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AF2678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AF2678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7A5514" w:rsidRDefault="00F661BC" w:rsidP="00AF2678">
      <w:pPr>
        <w:pStyle w:val="a3"/>
        <w:ind w:left="10348"/>
        <w:jc w:val="left"/>
      </w:pPr>
      <w:r>
        <w:t>о</w:t>
      </w:r>
      <w:r w:rsidR="007A5514">
        <w:t>т</w:t>
      </w:r>
      <w:r>
        <w:t xml:space="preserve"> </w:t>
      </w:r>
      <w:r w:rsidR="00850A57">
        <w:t xml:space="preserve"> </w:t>
      </w:r>
      <w:r w:rsidR="00E42054">
        <w:t>20</w:t>
      </w:r>
      <w:r w:rsidR="0010321E">
        <w:t>.1</w:t>
      </w:r>
      <w:r w:rsidR="00E42054">
        <w:t>1</w:t>
      </w:r>
      <w:r w:rsidR="0010321E">
        <w:t xml:space="preserve">.2013 </w:t>
      </w:r>
      <w:r w:rsidR="007A5514">
        <w:t xml:space="preserve"> № </w:t>
      </w:r>
      <w:r w:rsidR="00FD6A21">
        <w:t>366</w:t>
      </w:r>
    </w:p>
    <w:p w:rsidR="007A5514" w:rsidRDefault="007A5514" w:rsidP="007A5514">
      <w:pPr>
        <w:pStyle w:val="a3"/>
      </w:pPr>
    </w:p>
    <w:p w:rsidR="007A5514" w:rsidRDefault="007A5514" w:rsidP="00932C10">
      <w:pPr>
        <w:pStyle w:val="a3"/>
        <w:ind w:right="394" w:firstLine="284"/>
      </w:pPr>
      <w:r>
        <w:t>Таблица поправок</w:t>
      </w:r>
    </w:p>
    <w:p w:rsidR="007A5514" w:rsidRPr="00DE3F3F" w:rsidRDefault="007A5514" w:rsidP="00932C10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right="394" w:firstLine="851"/>
        <w:jc w:val="center"/>
        <w:rPr>
          <w:i/>
        </w:rPr>
      </w:pPr>
      <w:proofErr w:type="gramStart"/>
      <w:r>
        <w:t>к п</w:t>
      </w:r>
      <w:r w:rsidR="00C86416">
        <w:t>роекту закона Приморского края "О внесении изменени</w:t>
      </w:r>
      <w:r w:rsidR="003E74A8">
        <w:t>я</w:t>
      </w:r>
      <w:r w:rsidR="00C86416">
        <w:t xml:space="preserve"> в </w:t>
      </w:r>
      <w:r w:rsidR="003E74A8">
        <w:t xml:space="preserve">статью 2 </w:t>
      </w:r>
      <w:r w:rsidR="00C86416">
        <w:t>Закон</w:t>
      </w:r>
      <w:r w:rsidR="003E74A8">
        <w:t>а</w:t>
      </w:r>
      <w:r w:rsidR="00C86416">
        <w:t xml:space="preserve"> Приморского края "О налоге </w:t>
      </w:r>
      <w:r w:rsidR="00932C10">
        <w:br/>
        <w:t xml:space="preserve">       </w:t>
      </w:r>
      <w:r w:rsidR="00C86416">
        <w:t>на имущество организаций</w:t>
      </w:r>
      <w:r w:rsidR="00C86416">
        <w:rPr>
          <w:color w:val="000000"/>
          <w:spacing w:val="-5"/>
        </w:rPr>
        <w:t>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3E74A8">
        <w:t xml:space="preserve"> </w:t>
      </w:r>
      <w:proofErr w:type="gramEnd"/>
    </w:p>
    <w:p w:rsidR="007A5514" w:rsidRDefault="007A5514" w:rsidP="007A5514"/>
    <w:tbl>
      <w:tblPr>
        <w:tblStyle w:val="ab"/>
        <w:tblW w:w="15156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AF2678" w:rsidRPr="00CD4CB0" w:rsidTr="00D936EC">
        <w:tc>
          <w:tcPr>
            <w:tcW w:w="646" w:type="dxa"/>
          </w:tcPr>
          <w:p w:rsidR="00AF2678" w:rsidRPr="00F10817" w:rsidRDefault="00AF2678" w:rsidP="00D936EC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№</w:t>
            </w:r>
          </w:p>
          <w:p w:rsidR="00AF2678" w:rsidRPr="00F10817" w:rsidRDefault="00AF2678" w:rsidP="00D936EC">
            <w:pPr>
              <w:jc w:val="center"/>
              <w:rPr>
                <w:szCs w:val="24"/>
              </w:rPr>
            </w:pPr>
            <w:proofErr w:type="gramStart"/>
            <w:r w:rsidRPr="00F10817">
              <w:rPr>
                <w:szCs w:val="24"/>
              </w:rPr>
              <w:t>п</w:t>
            </w:r>
            <w:proofErr w:type="gramEnd"/>
            <w:r w:rsidRPr="00F10817">
              <w:rPr>
                <w:szCs w:val="24"/>
              </w:rPr>
              <w:t>/п</w:t>
            </w:r>
          </w:p>
        </w:tc>
        <w:tc>
          <w:tcPr>
            <w:tcW w:w="3242" w:type="dxa"/>
          </w:tcPr>
          <w:p w:rsidR="00AF2678" w:rsidRPr="00F10817" w:rsidRDefault="00AF2678" w:rsidP="00D936EC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AF2678" w:rsidRPr="00F10817" w:rsidRDefault="00AF2678" w:rsidP="00D936EC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</w:tcPr>
          <w:p w:rsidR="00AF2678" w:rsidRPr="00F10817" w:rsidRDefault="00AF2678" w:rsidP="00D936EC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4110" w:type="dxa"/>
          </w:tcPr>
          <w:p w:rsidR="00AF2678" w:rsidRPr="00F10817" w:rsidRDefault="00AF2678" w:rsidP="00D936EC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1026" w:type="dxa"/>
          </w:tcPr>
          <w:p w:rsidR="00AF2678" w:rsidRPr="00F10817" w:rsidRDefault="00AF2678" w:rsidP="00D936EC">
            <w:pPr>
              <w:ind w:right="-10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>Ал</w:t>
            </w:r>
            <w:proofErr w:type="gramStart"/>
            <w:r w:rsidRPr="00F10817">
              <w:rPr>
                <w:snapToGrid w:val="0"/>
                <w:szCs w:val="24"/>
              </w:rPr>
              <w:t>ь</w:t>
            </w:r>
            <w:r>
              <w:rPr>
                <w:snapToGrid w:val="0"/>
                <w:szCs w:val="24"/>
              </w:rPr>
              <w:t>-</w:t>
            </w:r>
            <w:proofErr w:type="gramEnd"/>
            <w:r>
              <w:rPr>
                <w:snapToGrid w:val="0"/>
                <w:szCs w:val="24"/>
              </w:rPr>
              <w:t xml:space="preserve">  </w:t>
            </w:r>
            <w:r w:rsidRPr="00F10817">
              <w:rPr>
                <w:snapToGrid w:val="0"/>
                <w:szCs w:val="24"/>
              </w:rPr>
              <w:t>терна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тивные</w:t>
            </w:r>
            <w:proofErr w:type="spellEnd"/>
            <w:r w:rsidRPr="00F10817">
              <w:rPr>
                <w:snapToGrid w:val="0"/>
                <w:szCs w:val="24"/>
              </w:rPr>
              <w:t xml:space="preserve"> поправ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ки</w:t>
            </w:r>
            <w:proofErr w:type="spellEnd"/>
          </w:p>
        </w:tc>
        <w:tc>
          <w:tcPr>
            <w:tcW w:w="969" w:type="dxa"/>
          </w:tcPr>
          <w:p w:rsidR="00AF2678" w:rsidRPr="00F10817" w:rsidRDefault="00AF2678" w:rsidP="00D936EC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F10817">
              <w:rPr>
                <w:snapToGrid w:val="0"/>
                <w:szCs w:val="24"/>
              </w:rPr>
              <w:t>Реше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ние</w:t>
            </w:r>
            <w:proofErr w:type="spellEnd"/>
            <w:proofErr w:type="gramEnd"/>
            <w:r w:rsidRPr="00F10817">
              <w:rPr>
                <w:snapToGrid w:val="0"/>
                <w:szCs w:val="24"/>
              </w:rPr>
              <w:t xml:space="preserve">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коми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</w:tcPr>
          <w:p w:rsidR="00AF2678" w:rsidRPr="00F10817" w:rsidRDefault="00AF2678" w:rsidP="00D936EC">
            <w:pPr>
              <w:widowControl w:val="0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Новая редакция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текста</w:t>
            </w:r>
          </w:p>
          <w:p w:rsidR="00AF2678" w:rsidRPr="00F10817" w:rsidRDefault="00AF2678" w:rsidP="00D936EC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законопроекта с учетом поправки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56" w:type="dxa"/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AF2678" w:rsidRPr="00CD4CB0" w:rsidTr="00D936EC">
        <w:trPr>
          <w:tblHeader/>
        </w:trPr>
        <w:tc>
          <w:tcPr>
            <w:tcW w:w="638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1</w:t>
            </w:r>
          </w:p>
        </w:tc>
        <w:tc>
          <w:tcPr>
            <w:tcW w:w="3250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2</w:t>
            </w:r>
          </w:p>
        </w:tc>
        <w:tc>
          <w:tcPr>
            <w:tcW w:w="1800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3</w:t>
            </w:r>
          </w:p>
        </w:tc>
        <w:tc>
          <w:tcPr>
            <w:tcW w:w="4110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4</w:t>
            </w:r>
          </w:p>
        </w:tc>
        <w:tc>
          <w:tcPr>
            <w:tcW w:w="1026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5</w:t>
            </w:r>
          </w:p>
        </w:tc>
        <w:tc>
          <w:tcPr>
            <w:tcW w:w="969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6</w:t>
            </w:r>
          </w:p>
        </w:tc>
        <w:tc>
          <w:tcPr>
            <w:tcW w:w="3363" w:type="dxa"/>
          </w:tcPr>
          <w:p w:rsidR="00AF2678" w:rsidRPr="00CD4CB0" w:rsidRDefault="00AF2678" w:rsidP="00D936EC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7</w:t>
            </w:r>
          </w:p>
        </w:tc>
      </w:tr>
      <w:tr w:rsidR="00DA1352" w:rsidRPr="00CD4CB0" w:rsidTr="00D936EC">
        <w:tc>
          <w:tcPr>
            <w:tcW w:w="638" w:type="dxa"/>
          </w:tcPr>
          <w:p w:rsidR="00DA1352" w:rsidRDefault="00DA1352" w:rsidP="00D936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50" w:type="dxa"/>
          </w:tcPr>
          <w:p w:rsidR="00DA1352" w:rsidRDefault="00DA1352" w:rsidP="00184A66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Законопроект</w:t>
            </w:r>
          </w:p>
        </w:tc>
        <w:tc>
          <w:tcPr>
            <w:tcW w:w="1800" w:type="dxa"/>
          </w:tcPr>
          <w:p w:rsidR="00DA1352" w:rsidRDefault="00DA1352" w:rsidP="00184A6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Губернатор Приморского края </w:t>
            </w:r>
          </w:p>
          <w:p w:rsidR="00DA1352" w:rsidRDefault="00DA1352" w:rsidP="00184A66">
            <w:pPr>
              <w:jc w:val="center"/>
              <w:rPr>
                <w:szCs w:val="24"/>
              </w:rPr>
            </w:pPr>
          </w:p>
        </w:tc>
        <w:tc>
          <w:tcPr>
            <w:tcW w:w="4110" w:type="dxa"/>
          </w:tcPr>
          <w:p w:rsidR="00DA1352" w:rsidRDefault="00DA1352" w:rsidP="00184A66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</w:t>
            </w:r>
            <w:r w:rsidRPr="00C21CDA">
              <w:rPr>
                <w:szCs w:val="24"/>
              </w:rPr>
              <w:t>редакции</w:t>
            </w:r>
            <w:r w:rsidRPr="00C21CDA">
              <w:t xml:space="preserve"> приложения  к таблице поправок (прилагается</w:t>
            </w:r>
            <w:r>
              <w:t>).</w:t>
            </w:r>
          </w:p>
          <w:p w:rsidR="00DA1352" w:rsidRDefault="00DA1352" w:rsidP="00184A66">
            <w:pPr>
              <w:ind w:firstLine="240"/>
              <w:jc w:val="both"/>
              <w:rPr>
                <w:szCs w:val="24"/>
              </w:rPr>
            </w:pPr>
          </w:p>
        </w:tc>
        <w:tc>
          <w:tcPr>
            <w:tcW w:w="1026" w:type="dxa"/>
          </w:tcPr>
          <w:p w:rsidR="00DA1352" w:rsidRPr="00CD4CB0" w:rsidRDefault="00DA1352" w:rsidP="00184A66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DA1352" w:rsidRDefault="00FD6A21" w:rsidP="00932C10">
            <w:pPr>
              <w:ind w:right="-67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  <w:r w:rsidR="00682E31">
              <w:rPr>
                <w:szCs w:val="24"/>
              </w:rPr>
              <w:t xml:space="preserve"> с учетом </w:t>
            </w:r>
            <w:proofErr w:type="spellStart"/>
            <w:r w:rsidR="00682E31">
              <w:rPr>
                <w:szCs w:val="24"/>
              </w:rPr>
              <w:t>попра-вок</w:t>
            </w:r>
            <w:proofErr w:type="spellEnd"/>
            <w:r w:rsidR="00682E31">
              <w:rPr>
                <w:szCs w:val="24"/>
              </w:rPr>
              <w:t xml:space="preserve">, </w:t>
            </w:r>
            <w:proofErr w:type="spellStart"/>
            <w:r w:rsidR="00682E31">
              <w:rPr>
                <w:szCs w:val="24"/>
              </w:rPr>
              <w:t>одоб-ренных</w:t>
            </w:r>
            <w:proofErr w:type="spellEnd"/>
            <w:r w:rsidR="00682E31">
              <w:rPr>
                <w:szCs w:val="24"/>
              </w:rPr>
              <w:t xml:space="preserve"> </w:t>
            </w:r>
            <w:proofErr w:type="spellStart"/>
            <w:r w:rsidR="00682E31">
              <w:rPr>
                <w:szCs w:val="24"/>
              </w:rPr>
              <w:t>комите</w:t>
            </w:r>
            <w:proofErr w:type="spellEnd"/>
            <w:r w:rsidR="00682E31">
              <w:rPr>
                <w:szCs w:val="24"/>
              </w:rPr>
              <w:t>-том</w:t>
            </w:r>
          </w:p>
          <w:p w:rsidR="00682E31" w:rsidRDefault="00682E31" w:rsidP="00932C10">
            <w:pPr>
              <w:ind w:right="-189"/>
              <w:jc w:val="center"/>
              <w:rPr>
                <w:szCs w:val="24"/>
              </w:rPr>
            </w:pPr>
          </w:p>
        </w:tc>
        <w:tc>
          <w:tcPr>
            <w:tcW w:w="3363" w:type="dxa"/>
          </w:tcPr>
          <w:p w:rsidR="00DA1352" w:rsidRDefault="00FD6A21" w:rsidP="00184A66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таблице поправок</w:t>
            </w:r>
            <w:r w:rsidR="00897BA6">
              <w:rPr>
                <w:szCs w:val="24"/>
              </w:rPr>
              <w:t>.</w:t>
            </w:r>
          </w:p>
          <w:p w:rsidR="00DA1352" w:rsidRDefault="00DA1352" w:rsidP="00184A66">
            <w:pPr>
              <w:ind w:firstLine="240"/>
              <w:jc w:val="both"/>
              <w:rPr>
                <w:szCs w:val="24"/>
              </w:rPr>
            </w:pPr>
          </w:p>
          <w:p w:rsidR="00DA1352" w:rsidRPr="00CD4CB0" w:rsidRDefault="00DA1352" w:rsidP="00184A66">
            <w:pPr>
              <w:ind w:firstLine="240"/>
              <w:jc w:val="both"/>
              <w:rPr>
                <w:szCs w:val="24"/>
              </w:rPr>
            </w:pPr>
          </w:p>
        </w:tc>
      </w:tr>
      <w:tr w:rsidR="00682E31" w:rsidRPr="00CD4CB0" w:rsidTr="00D936EC">
        <w:tc>
          <w:tcPr>
            <w:tcW w:w="638" w:type="dxa"/>
          </w:tcPr>
          <w:p w:rsidR="00682E31" w:rsidRDefault="00682E31" w:rsidP="003071A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250" w:type="dxa"/>
          </w:tcPr>
          <w:p w:rsidR="00682E31" w:rsidRDefault="00682E31" w:rsidP="003071AD">
            <w:pPr>
              <w:ind w:firstLine="103"/>
              <w:jc w:val="both"/>
              <w:rPr>
                <w:b/>
                <w:szCs w:val="24"/>
              </w:rPr>
            </w:pPr>
            <w:r w:rsidRPr="000972F1">
              <w:rPr>
                <w:b/>
                <w:szCs w:val="24"/>
              </w:rPr>
              <w:t xml:space="preserve">Абзац </w:t>
            </w:r>
            <w:r>
              <w:rPr>
                <w:b/>
                <w:szCs w:val="24"/>
              </w:rPr>
              <w:t>трети</w:t>
            </w:r>
            <w:r w:rsidRPr="000972F1">
              <w:rPr>
                <w:b/>
                <w:szCs w:val="24"/>
              </w:rPr>
              <w:t>й</w:t>
            </w:r>
            <w:r>
              <w:rPr>
                <w:b/>
                <w:szCs w:val="24"/>
              </w:rPr>
              <w:t xml:space="preserve"> </w:t>
            </w:r>
            <w:r w:rsidRPr="000972F1">
              <w:rPr>
                <w:b/>
                <w:szCs w:val="24"/>
              </w:rPr>
              <w:t>статьи 1:</w:t>
            </w:r>
          </w:p>
          <w:p w:rsidR="00682E31" w:rsidRPr="00280007" w:rsidRDefault="00682E31" w:rsidP="003071AD">
            <w:pPr>
              <w:autoSpaceDE w:val="0"/>
              <w:autoSpaceDN w:val="0"/>
              <w:adjustRightInd w:val="0"/>
              <w:ind w:firstLine="213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"</w:t>
            </w:r>
            <w:r w:rsidRPr="00EF76F3">
              <w:rPr>
                <w:szCs w:val="28"/>
              </w:rPr>
              <w:t xml:space="preserve">3.Налоговая ставка устанавливается для организаций, </w:t>
            </w:r>
            <w:r>
              <w:rPr>
                <w:szCs w:val="28"/>
              </w:rPr>
              <w:t xml:space="preserve">реализовавших </w:t>
            </w:r>
            <w:r w:rsidRPr="00EF76F3">
              <w:rPr>
                <w:szCs w:val="28"/>
              </w:rPr>
              <w:t xml:space="preserve">на территории Приморского края инвестиционные </w:t>
            </w:r>
            <w:r w:rsidRPr="00EF76F3">
              <w:rPr>
                <w:szCs w:val="28"/>
              </w:rPr>
              <w:lastRenderedPageBreak/>
              <w:t>проекты</w:t>
            </w:r>
            <w:r>
              <w:rPr>
                <w:szCs w:val="28"/>
              </w:rPr>
              <w:t xml:space="preserve"> путем осуществления с 1 января 2013 года капитальных вложений в сумме не менее 150 </w:t>
            </w:r>
            <w:proofErr w:type="gramStart"/>
            <w:r>
              <w:rPr>
                <w:szCs w:val="28"/>
              </w:rPr>
              <w:t>млн</w:t>
            </w:r>
            <w:proofErr w:type="gramEnd"/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рублей в течение не более трех последовательных лет или в сумме не менее 500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млн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рублей в течение не более пяти последовательных лет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в отношении имущества</w:t>
            </w:r>
            <w:r>
              <w:rPr>
                <w:szCs w:val="28"/>
              </w:rPr>
              <w:t>,</w:t>
            </w:r>
            <w:r w:rsidRPr="00EF76F3">
              <w:rPr>
                <w:szCs w:val="28"/>
              </w:rPr>
              <w:t xml:space="preserve"> вновь созданного и (или) приобретенного для реализации </w:t>
            </w:r>
            <w:r>
              <w:rPr>
                <w:szCs w:val="28"/>
              </w:rPr>
              <w:t>указанного</w:t>
            </w:r>
            <w:r w:rsidRPr="00EF76F3">
              <w:rPr>
                <w:szCs w:val="28"/>
              </w:rPr>
              <w:t xml:space="preserve"> проекта и не входящего в состав налогово</w:t>
            </w:r>
            <w:r>
              <w:rPr>
                <w:szCs w:val="28"/>
              </w:rPr>
              <w:t>й базы до начала его реализации</w:t>
            </w:r>
            <w:proofErr w:type="gramStart"/>
            <w:r>
              <w:rPr>
                <w:szCs w:val="28"/>
              </w:rPr>
              <w:t>:"</w:t>
            </w:r>
            <w:proofErr w:type="gramEnd"/>
            <w:r>
              <w:rPr>
                <w:szCs w:val="28"/>
              </w:rPr>
              <w:t>.</w:t>
            </w:r>
          </w:p>
          <w:p w:rsidR="00682E31" w:rsidRPr="000972F1" w:rsidRDefault="00682E31" w:rsidP="003071AD">
            <w:pPr>
              <w:ind w:firstLine="213"/>
              <w:jc w:val="both"/>
              <w:rPr>
                <w:b/>
                <w:szCs w:val="24"/>
              </w:rPr>
            </w:pPr>
          </w:p>
        </w:tc>
        <w:tc>
          <w:tcPr>
            <w:tcW w:w="1800" w:type="dxa"/>
          </w:tcPr>
          <w:p w:rsidR="00D94F47" w:rsidRDefault="00D94F47" w:rsidP="00D94F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</w:t>
            </w:r>
            <w:r w:rsidR="00682E31">
              <w:rPr>
                <w:szCs w:val="24"/>
              </w:rPr>
              <w:t xml:space="preserve">епутат </w:t>
            </w:r>
            <w:proofErr w:type="gramStart"/>
            <w:r w:rsidR="00682E31">
              <w:rPr>
                <w:szCs w:val="24"/>
              </w:rPr>
              <w:t>Законодатель-</w:t>
            </w:r>
            <w:proofErr w:type="spellStart"/>
            <w:r w:rsidR="00682E31">
              <w:rPr>
                <w:szCs w:val="24"/>
              </w:rPr>
              <w:t>ного</w:t>
            </w:r>
            <w:proofErr w:type="spellEnd"/>
            <w:proofErr w:type="gramEnd"/>
            <w:r w:rsidR="00682E31">
              <w:rPr>
                <w:szCs w:val="24"/>
              </w:rPr>
              <w:t xml:space="preserve"> Собрания Приморского края</w:t>
            </w:r>
            <w:r>
              <w:rPr>
                <w:szCs w:val="24"/>
              </w:rPr>
              <w:t xml:space="preserve"> </w:t>
            </w:r>
          </w:p>
          <w:p w:rsidR="00D94F47" w:rsidRDefault="00D94F47" w:rsidP="00D94F4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Бочаров Е.В.</w:t>
            </w:r>
          </w:p>
          <w:p w:rsidR="00682E31" w:rsidRDefault="00682E31" w:rsidP="003071AD">
            <w:pPr>
              <w:jc w:val="center"/>
              <w:rPr>
                <w:szCs w:val="24"/>
              </w:rPr>
            </w:pPr>
          </w:p>
        </w:tc>
        <w:tc>
          <w:tcPr>
            <w:tcW w:w="4110" w:type="dxa"/>
          </w:tcPr>
          <w:p w:rsidR="00682E31" w:rsidRDefault="00682E31" w:rsidP="003071AD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Дополнить словами следующего содержания:</w:t>
            </w:r>
          </w:p>
          <w:p w:rsidR="00682E31" w:rsidRPr="00D645BD" w:rsidRDefault="00682E31" w:rsidP="003071AD">
            <w:pPr>
              <w:autoSpaceDE w:val="0"/>
              <w:autoSpaceDN w:val="0"/>
              <w:adjustRightInd w:val="0"/>
              <w:ind w:firstLine="266"/>
              <w:jc w:val="both"/>
            </w:pPr>
            <w:r>
              <w:t>",</w:t>
            </w:r>
            <w:r>
              <w:rPr>
                <w:rFonts w:ascii="Times New Roman CYR" w:hAnsi="Times New Roman CYR" w:cs="Times New Roman CYR"/>
              </w:rPr>
              <w:t xml:space="preserve"> а также ранее действовавши</w:t>
            </w:r>
            <w:r w:rsidR="001676E0">
              <w:rPr>
                <w:rFonts w:ascii="Times New Roman CYR" w:hAnsi="Times New Roman CYR" w:cs="Times New Roman CYR"/>
              </w:rPr>
              <w:t>х</w:t>
            </w:r>
            <w:r>
              <w:rPr>
                <w:rFonts w:ascii="Times New Roman CYR" w:hAnsi="Times New Roman CYR" w:cs="Times New Roman CYR"/>
              </w:rPr>
              <w:t xml:space="preserve"> производственны</w:t>
            </w:r>
            <w:r w:rsidR="001676E0">
              <w:rPr>
                <w:rFonts w:ascii="Times New Roman CYR" w:hAnsi="Times New Roman CYR" w:cs="Times New Roman CYR"/>
              </w:rPr>
              <w:t>х</w:t>
            </w:r>
            <w:r>
              <w:rPr>
                <w:rFonts w:ascii="Times New Roman CYR" w:hAnsi="Times New Roman CYR" w:cs="Times New Roman CYR"/>
              </w:rPr>
              <w:t xml:space="preserve"> объект</w:t>
            </w:r>
            <w:r w:rsidR="001676E0">
              <w:rPr>
                <w:rFonts w:ascii="Times New Roman CYR" w:hAnsi="Times New Roman CYR" w:cs="Times New Roman CYR"/>
              </w:rPr>
              <w:t>ов</w:t>
            </w:r>
            <w:r>
              <w:rPr>
                <w:rFonts w:ascii="Times New Roman CYR" w:hAnsi="Times New Roman CYR" w:cs="Times New Roman CYR"/>
              </w:rPr>
              <w:t xml:space="preserve"> при условии создания</w:t>
            </w:r>
            <w:r w:rsidR="00153759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100</w:t>
            </w:r>
            <w:r w:rsidR="00932C10">
              <w:rPr>
                <w:rFonts w:ascii="Times New Roman CYR" w:hAnsi="Times New Roman CYR" w:cs="Times New Roman CYR"/>
              </w:rPr>
              <w:t xml:space="preserve"> новых рабочих мест в течение </w:t>
            </w:r>
            <w:bookmarkStart w:id="0" w:name="_GoBack"/>
            <w:bookmarkEnd w:id="0"/>
            <w:r w:rsidR="00932C10">
              <w:rPr>
                <w:rFonts w:ascii="Times New Roman CYR" w:hAnsi="Times New Roman CYR" w:cs="Times New Roman CYR"/>
              </w:rPr>
              <w:t>одного</w:t>
            </w:r>
            <w:r>
              <w:rPr>
                <w:rFonts w:ascii="Times New Roman CYR" w:hAnsi="Times New Roman CYR" w:cs="Times New Roman CYR"/>
              </w:rPr>
              <w:t xml:space="preserve"> года с уровнем </w:t>
            </w:r>
            <w:r>
              <w:rPr>
                <w:rFonts w:ascii="Times New Roman CYR" w:hAnsi="Times New Roman CYR" w:cs="Times New Roman CYR"/>
              </w:rPr>
              <w:lastRenderedPageBreak/>
              <w:t>заработной платы не ниже чем в среднем по данной отрасли</w:t>
            </w:r>
            <w:r>
              <w:t>".</w:t>
            </w:r>
          </w:p>
          <w:p w:rsidR="00682E31" w:rsidRPr="00F661BC" w:rsidRDefault="00682E31" w:rsidP="003071AD">
            <w:pPr>
              <w:ind w:firstLine="240"/>
              <w:jc w:val="both"/>
              <w:rPr>
                <w:szCs w:val="24"/>
              </w:rPr>
            </w:pPr>
          </w:p>
        </w:tc>
        <w:tc>
          <w:tcPr>
            <w:tcW w:w="1026" w:type="dxa"/>
          </w:tcPr>
          <w:p w:rsidR="00682E31" w:rsidRPr="00CD4CB0" w:rsidRDefault="00682E31" w:rsidP="003071AD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682E31" w:rsidRDefault="00682E31" w:rsidP="00932C10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уче</w:t>
            </w:r>
            <w:proofErr w:type="spellEnd"/>
            <w:r>
              <w:rPr>
                <w:szCs w:val="24"/>
              </w:rPr>
              <w:t xml:space="preserve">-том </w:t>
            </w:r>
            <w:proofErr w:type="spellStart"/>
            <w:r>
              <w:rPr>
                <w:szCs w:val="24"/>
              </w:rPr>
              <w:t>попра-вок</w:t>
            </w:r>
            <w:proofErr w:type="spellEnd"/>
          </w:p>
          <w:p w:rsidR="00682E31" w:rsidRDefault="00682E31" w:rsidP="00932C10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lastRenderedPageBreak/>
              <w:t>Губер-натора</w:t>
            </w:r>
            <w:proofErr w:type="spellEnd"/>
            <w:proofErr w:type="gramEnd"/>
            <w:r>
              <w:rPr>
                <w:szCs w:val="24"/>
              </w:rPr>
              <w:t xml:space="preserve"> края</w:t>
            </w:r>
          </w:p>
        </w:tc>
        <w:tc>
          <w:tcPr>
            <w:tcW w:w="3363" w:type="dxa"/>
          </w:tcPr>
          <w:p w:rsidR="00682E31" w:rsidRDefault="00682E31" w:rsidP="00153759">
            <w:pPr>
              <w:autoSpaceDE w:val="0"/>
              <w:autoSpaceDN w:val="0"/>
              <w:adjustRightInd w:val="0"/>
              <w:ind w:firstLine="256"/>
              <w:jc w:val="both"/>
            </w:pPr>
            <w:proofErr w:type="gramStart"/>
            <w:r w:rsidRPr="00EF76F3">
              <w:rPr>
                <w:szCs w:val="28"/>
              </w:rPr>
              <w:lastRenderedPageBreak/>
              <w:t>3.</w:t>
            </w:r>
            <w:r w:rsidRPr="00075A16">
              <w:rPr>
                <w:szCs w:val="28"/>
              </w:rPr>
              <w:t>Налоговая ставка устанавливается</w:t>
            </w:r>
            <w:r>
              <w:rPr>
                <w:szCs w:val="28"/>
              </w:rPr>
              <w:t xml:space="preserve"> для имущества организаций, вновь созданного и (или) приобретенного в целях реализации инвестиционного </w:t>
            </w:r>
            <w:r>
              <w:rPr>
                <w:szCs w:val="28"/>
              </w:rPr>
              <w:lastRenderedPageBreak/>
              <w:t xml:space="preserve">проекта и не входящего в состав налоговой базы до начала реализации такого инвестиционного проекта, </w:t>
            </w:r>
            <w:r>
              <w:rPr>
                <w:rFonts w:ascii="Times New Roman CYR" w:hAnsi="Times New Roman CYR" w:cs="Times New Roman CYR"/>
              </w:rPr>
              <w:t>а также ранее действовавши</w:t>
            </w:r>
            <w:r w:rsidR="001676E0">
              <w:rPr>
                <w:rFonts w:ascii="Times New Roman CYR" w:hAnsi="Times New Roman CYR" w:cs="Times New Roman CYR"/>
              </w:rPr>
              <w:t>х</w:t>
            </w:r>
            <w:r>
              <w:rPr>
                <w:rFonts w:ascii="Times New Roman CYR" w:hAnsi="Times New Roman CYR" w:cs="Times New Roman CYR"/>
              </w:rPr>
              <w:t xml:space="preserve"> производственны</w:t>
            </w:r>
            <w:r w:rsidR="001676E0">
              <w:rPr>
                <w:rFonts w:ascii="Times New Roman CYR" w:hAnsi="Times New Roman CYR" w:cs="Times New Roman CYR"/>
              </w:rPr>
              <w:t>х</w:t>
            </w:r>
            <w:r>
              <w:rPr>
                <w:rFonts w:ascii="Times New Roman CYR" w:hAnsi="Times New Roman CYR" w:cs="Times New Roman CYR"/>
              </w:rPr>
              <w:t xml:space="preserve"> объект</w:t>
            </w:r>
            <w:r w:rsidR="001676E0">
              <w:rPr>
                <w:rFonts w:ascii="Times New Roman CYR" w:hAnsi="Times New Roman CYR" w:cs="Times New Roman CYR"/>
              </w:rPr>
              <w:t>ов</w:t>
            </w:r>
            <w:r>
              <w:rPr>
                <w:rFonts w:ascii="Times New Roman CYR" w:hAnsi="Times New Roman CYR" w:cs="Times New Roman CYR"/>
              </w:rPr>
              <w:t xml:space="preserve"> при условии создания </w:t>
            </w:r>
            <w:r>
              <w:rPr>
                <w:rFonts w:ascii="Times New Roman CYR" w:hAnsi="Times New Roman CYR" w:cs="Times New Roman CYR"/>
              </w:rPr>
              <w:br/>
              <w:t xml:space="preserve">100 новых рабочих мест в течение </w:t>
            </w:r>
            <w:r w:rsidR="00932C10">
              <w:rPr>
                <w:rFonts w:ascii="Times New Roman CYR" w:hAnsi="Times New Roman CYR" w:cs="Times New Roman CYR"/>
              </w:rPr>
              <w:t>одного</w:t>
            </w:r>
            <w:r>
              <w:rPr>
                <w:rFonts w:ascii="Times New Roman CYR" w:hAnsi="Times New Roman CYR" w:cs="Times New Roman CYR"/>
              </w:rPr>
              <w:t xml:space="preserve"> года с уровнем заработной платы не ниже чем в среднем по данной отрасли</w:t>
            </w:r>
            <w:r w:rsidRPr="00FE02CE">
              <w:t xml:space="preserve"> </w:t>
            </w:r>
            <w:r w:rsidRPr="00FE02CE">
              <w:rPr>
                <w:szCs w:val="28"/>
              </w:rPr>
              <w:t>в</w:t>
            </w:r>
            <w:proofErr w:type="gramEnd"/>
            <w:r w:rsidRPr="00FE02CE">
              <w:rPr>
                <w:szCs w:val="28"/>
              </w:rPr>
              <w:t xml:space="preserve"> </w:t>
            </w:r>
            <w:proofErr w:type="gramStart"/>
            <w:r w:rsidRPr="00FE02CE">
              <w:rPr>
                <w:szCs w:val="28"/>
              </w:rPr>
              <w:t>размере</w:t>
            </w:r>
            <w:proofErr w:type="gramEnd"/>
            <w:r>
              <w:rPr>
                <w:szCs w:val="28"/>
              </w:rPr>
              <w:t>:</w:t>
            </w:r>
          </w:p>
        </w:tc>
      </w:tr>
      <w:tr w:rsidR="00862A6C" w:rsidRPr="00CD4CB0" w:rsidTr="00D936EC">
        <w:tc>
          <w:tcPr>
            <w:tcW w:w="638" w:type="dxa"/>
          </w:tcPr>
          <w:p w:rsidR="00862A6C" w:rsidRDefault="00D94F47" w:rsidP="00D936E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F661BC">
              <w:rPr>
                <w:szCs w:val="24"/>
              </w:rPr>
              <w:t>.</w:t>
            </w:r>
          </w:p>
        </w:tc>
        <w:tc>
          <w:tcPr>
            <w:tcW w:w="3250" w:type="dxa"/>
          </w:tcPr>
          <w:p w:rsidR="00862A6C" w:rsidRDefault="00862A6C" w:rsidP="00862A6C">
            <w:pPr>
              <w:ind w:firstLine="103"/>
              <w:jc w:val="both"/>
              <w:rPr>
                <w:b/>
                <w:szCs w:val="24"/>
              </w:rPr>
            </w:pPr>
            <w:r w:rsidRPr="000972F1">
              <w:rPr>
                <w:b/>
                <w:szCs w:val="24"/>
              </w:rPr>
              <w:t xml:space="preserve">Абзац </w:t>
            </w:r>
            <w:r>
              <w:rPr>
                <w:b/>
                <w:szCs w:val="24"/>
              </w:rPr>
              <w:t>трети</w:t>
            </w:r>
            <w:r w:rsidRPr="000972F1">
              <w:rPr>
                <w:b/>
                <w:szCs w:val="24"/>
              </w:rPr>
              <w:t>й</w:t>
            </w:r>
            <w:r>
              <w:rPr>
                <w:b/>
                <w:szCs w:val="24"/>
              </w:rPr>
              <w:t xml:space="preserve"> </w:t>
            </w:r>
            <w:r w:rsidRPr="000972F1">
              <w:rPr>
                <w:b/>
                <w:szCs w:val="24"/>
              </w:rPr>
              <w:t>статьи 1:</w:t>
            </w:r>
          </w:p>
          <w:p w:rsidR="00E2174E" w:rsidRPr="00357845" w:rsidRDefault="00E2174E" w:rsidP="00682E31">
            <w:pPr>
              <w:autoSpaceDE w:val="0"/>
              <w:autoSpaceDN w:val="0"/>
              <w:adjustRightInd w:val="0"/>
              <w:ind w:firstLine="213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>"</w:t>
            </w:r>
            <w:r w:rsidRPr="00EF76F3">
              <w:rPr>
                <w:szCs w:val="28"/>
              </w:rPr>
              <w:t xml:space="preserve">3.Налоговая ставка устанавливается для организаций, </w:t>
            </w:r>
            <w:r>
              <w:rPr>
                <w:szCs w:val="28"/>
              </w:rPr>
              <w:t xml:space="preserve">реализовавших </w:t>
            </w:r>
            <w:r w:rsidRPr="00EF76F3">
              <w:rPr>
                <w:szCs w:val="28"/>
              </w:rPr>
              <w:t>на территории Приморского края инвестиционные проекты</w:t>
            </w:r>
            <w:r>
              <w:rPr>
                <w:szCs w:val="28"/>
              </w:rPr>
              <w:t xml:space="preserve"> путем осуществления с 1 января 2013 года капитальных вложений в сумме не менее 150 </w:t>
            </w:r>
            <w:proofErr w:type="gramStart"/>
            <w:r>
              <w:rPr>
                <w:szCs w:val="28"/>
              </w:rPr>
              <w:t>млн</w:t>
            </w:r>
            <w:proofErr w:type="gramEnd"/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рублей в течение не более трех последовательных лет или в сумме не менее 500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млн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рублей в течение не более пяти последовательных лет</w:t>
            </w:r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 xml:space="preserve">в </w:t>
            </w:r>
            <w:r w:rsidRPr="00EF76F3">
              <w:rPr>
                <w:szCs w:val="28"/>
              </w:rPr>
              <w:lastRenderedPageBreak/>
              <w:t>отношении имущества</w:t>
            </w:r>
            <w:r>
              <w:rPr>
                <w:szCs w:val="28"/>
              </w:rPr>
              <w:t>,</w:t>
            </w:r>
            <w:r w:rsidRPr="00EF76F3">
              <w:rPr>
                <w:szCs w:val="28"/>
              </w:rPr>
              <w:t xml:space="preserve"> вновь созданного и (или) приобретенного для реализации </w:t>
            </w:r>
            <w:r>
              <w:rPr>
                <w:szCs w:val="28"/>
              </w:rPr>
              <w:t>указанного</w:t>
            </w:r>
            <w:r w:rsidRPr="00EF76F3">
              <w:rPr>
                <w:szCs w:val="28"/>
              </w:rPr>
              <w:t xml:space="preserve"> проекта и не входящего в состав налогово</w:t>
            </w:r>
            <w:r>
              <w:rPr>
                <w:szCs w:val="28"/>
              </w:rPr>
              <w:t>й базы до начала его реализации</w:t>
            </w:r>
            <w:proofErr w:type="gramStart"/>
            <w:r>
              <w:rPr>
                <w:szCs w:val="28"/>
              </w:rPr>
              <w:t>:</w:t>
            </w:r>
            <w:r w:rsidR="00575B42">
              <w:rPr>
                <w:rFonts w:eastAsia="Calibri"/>
                <w:szCs w:val="28"/>
                <w:lang w:eastAsia="en-US"/>
              </w:rPr>
              <w:t>"</w:t>
            </w:r>
            <w:proofErr w:type="gramEnd"/>
            <w:r w:rsidR="00575B42">
              <w:rPr>
                <w:rFonts w:eastAsia="Calibri"/>
                <w:szCs w:val="28"/>
                <w:lang w:eastAsia="en-US"/>
              </w:rPr>
              <w:t>.</w:t>
            </w:r>
          </w:p>
          <w:p w:rsidR="00862A6C" w:rsidRPr="000972F1" w:rsidRDefault="00862A6C" w:rsidP="00AF2678">
            <w:pPr>
              <w:ind w:firstLine="103"/>
              <w:jc w:val="both"/>
              <w:rPr>
                <w:b/>
                <w:szCs w:val="24"/>
              </w:rPr>
            </w:pPr>
          </w:p>
        </w:tc>
        <w:tc>
          <w:tcPr>
            <w:tcW w:w="1800" w:type="dxa"/>
          </w:tcPr>
          <w:p w:rsidR="00D94F47" w:rsidRDefault="00D94F47" w:rsidP="00E217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Депутат </w:t>
            </w:r>
            <w:proofErr w:type="gramStart"/>
            <w:r>
              <w:rPr>
                <w:szCs w:val="24"/>
              </w:rPr>
              <w:t>Законодатель-</w:t>
            </w:r>
            <w:proofErr w:type="spellStart"/>
            <w:r>
              <w:rPr>
                <w:szCs w:val="24"/>
              </w:rPr>
              <w:t>ного</w:t>
            </w:r>
            <w:proofErr w:type="spellEnd"/>
            <w:proofErr w:type="gramEnd"/>
            <w:r>
              <w:rPr>
                <w:szCs w:val="24"/>
              </w:rPr>
              <w:t xml:space="preserve"> Собрания Приморского края </w:t>
            </w:r>
          </w:p>
          <w:p w:rsidR="00E2174E" w:rsidRDefault="00D94F47" w:rsidP="00E217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Самсонов А.А.</w:t>
            </w:r>
          </w:p>
          <w:p w:rsidR="00862A6C" w:rsidRDefault="00862A6C" w:rsidP="00E2174E">
            <w:pPr>
              <w:jc w:val="center"/>
              <w:rPr>
                <w:szCs w:val="24"/>
              </w:rPr>
            </w:pPr>
          </w:p>
        </w:tc>
        <w:tc>
          <w:tcPr>
            <w:tcW w:w="4110" w:type="dxa"/>
          </w:tcPr>
          <w:p w:rsidR="00862A6C" w:rsidRDefault="00897BA6" w:rsidP="00D94F47">
            <w:pPr>
              <w:ind w:firstLine="408"/>
              <w:jc w:val="both"/>
              <w:rPr>
                <w:sz w:val="28"/>
                <w:szCs w:val="28"/>
              </w:rPr>
            </w:pPr>
            <w:r w:rsidRPr="00897BA6">
              <w:rPr>
                <w:szCs w:val="24"/>
              </w:rPr>
              <w:t>Слова</w:t>
            </w:r>
            <w:r w:rsidRPr="00897BA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"150 </w:t>
            </w:r>
            <w:proofErr w:type="gramStart"/>
            <w:r>
              <w:rPr>
                <w:szCs w:val="28"/>
              </w:rPr>
              <w:t>млн</w:t>
            </w:r>
            <w:proofErr w:type="gramEnd"/>
            <w:r>
              <w:rPr>
                <w:szCs w:val="28"/>
              </w:rPr>
              <w:t xml:space="preserve"> </w:t>
            </w:r>
            <w:r w:rsidRPr="00EF76F3">
              <w:rPr>
                <w:szCs w:val="28"/>
              </w:rPr>
              <w:t>рублей</w:t>
            </w:r>
            <w:r>
              <w:rPr>
                <w:szCs w:val="28"/>
              </w:rPr>
              <w:t>" заменить словами "50 млн рублей".</w:t>
            </w:r>
          </w:p>
        </w:tc>
        <w:tc>
          <w:tcPr>
            <w:tcW w:w="1026" w:type="dxa"/>
          </w:tcPr>
          <w:p w:rsidR="00862A6C" w:rsidRPr="00CD4CB0" w:rsidRDefault="00862A6C" w:rsidP="00D936EC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862A6C" w:rsidRDefault="00FD6A21" w:rsidP="00932C10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682E31" w:rsidRDefault="00682E31" w:rsidP="00932C10">
            <w:pPr>
              <w:ind w:right="-5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proofErr w:type="gramStart"/>
            <w:r>
              <w:rPr>
                <w:szCs w:val="24"/>
              </w:rPr>
              <w:t>уче</w:t>
            </w:r>
            <w:proofErr w:type="spellEnd"/>
            <w:r>
              <w:rPr>
                <w:szCs w:val="24"/>
              </w:rPr>
              <w:t>-том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попра-вок</w:t>
            </w:r>
            <w:proofErr w:type="spellEnd"/>
          </w:p>
          <w:p w:rsidR="00682E31" w:rsidRDefault="00682E31" w:rsidP="00932C10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Губер-натора</w:t>
            </w:r>
            <w:proofErr w:type="spellEnd"/>
            <w:proofErr w:type="gramEnd"/>
            <w:r>
              <w:rPr>
                <w:szCs w:val="24"/>
              </w:rPr>
              <w:t xml:space="preserve"> края</w:t>
            </w:r>
          </w:p>
        </w:tc>
        <w:tc>
          <w:tcPr>
            <w:tcW w:w="3363" w:type="dxa"/>
          </w:tcPr>
          <w:p w:rsidR="00862A6C" w:rsidRPr="00CD4CB0" w:rsidRDefault="00897BA6" w:rsidP="00897BA6">
            <w:pPr>
              <w:ind w:firstLine="240"/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капитальные вложения в </w:t>
            </w:r>
            <w:r w:rsidRPr="00F5695D">
              <w:rPr>
                <w:szCs w:val="28"/>
              </w:rPr>
              <w:t>инвестиционны</w:t>
            </w:r>
            <w:r>
              <w:rPr>
                <w:szCs w:val="28"/>
              </w:rPr>
              <w:t xml:space="preserve">й проект осуществлены не ранее </w:t>
            </w:r>
            <w:r>
              <w:rPr>
                <w:szCs w:val="28"/>
              </w:rPr>
              <w:br/>
            </w:r>
            <w:r w:rsidRPr="00F5695D">
              <w:rPr>
                <w:szCs w:val="28"/>
              </w:rPr>
              <w:t>1 января</w:t>
            </w:r>
            <w:r>
              <w:rPr>
                <w:szCs w:val="28"/>
              </w:rPr>
              <w:t xml:space="preserve"> </w:t>
            </w:r>
            <w:r w:rsidRPr="00F5695D">
              <w:rPr>
                <w:szCs w:val="28"/>
              </w:rPr>
              <w:t>2013 года</w:t>
            </w:r>
            <w:r>
              <w:rPr>
                <w:szCs w:val="28"/>
              </w:rPr>
              <w:t>, в сумме</w:t>
            </w:r>
            <w:r w:rsidRPr="00F5695D">
              <w:rPr>
                <w:szCs w:val="28"/>
              </w:rPr>
              <w:t xml:space="preserve"> не менее 50 </w:t>
            </w:r>
            <w:proofErr w:type="gramStart"/>
            <w:r w:rsidRPr="00F5695D">
              <w:rPr>
                <w:szCs w:val="28"/>
              </w:rPr>
              <w:t>млн</w:t>
            </w:r>
            <w:proofErr w:type="gramEnd"/>
            <w:r w:rsidRPr="00F5695D">
              <w:rPr>
                <w:szCs w:val="28"/>
              </w:rPr>
              <w:t xml:space="preserve"> рублей в течение трех последовательных лет</w:t>
            </w:r>
            <w:r>
              <w:rPr>
                <w:szCs w:val="28"/>
              </w:rPr>
              <w:t xml:space="preserve"> или в сумме </w:t>
            </w:r>
            <w:r w:rsidRPr="00F5695D">
              <w:rPr>
                <w:szCs w:val="28"/>
              </w:rPr>
              <w:t xml:space="preserve">не менее </w:t>
            </w:r>
            <w:r w:rsidR="00D94F47">
              <w:rPr>
                <w:szCs w:val="28"/>
              </w:rPr>
              <w:br/>
            </w:r>
            <w:r w:rsidRPr="00F5695D">
              <w:rPr>
                <w:szCs w:val="28"/>
              </w:rPr>
              <w:t xml:space="preserve">500 млн рублей в течение </w:t>
            </w:r>
            <w:r>
              <w:rPr>
                <w:szCs w:val="28"/>
              </w:rPr>
              <w:t>пяти последовательных лет;</w:t>
            </w:r>
          </w:p>
        </w:tc>
      </w:tr>
    </w:tbl>
    <w:p w:rsidR="00976924" w:rsidRDefault="00976924"/>
    <w:sectPr w:rsidR="00976924" w:rsidSect="00A14569">
      <w:headerReference w:type="default" r:id="rId7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2C0" w:rsidRDefault="007032C0" w:rsidP="00A14569">
      <w:r>
        <w:separator/>
      </w:r>
    </w:p>
  </w:endnote>
  <w:endnote w:type="continuationSeparator" w:id="0">
    <w:p w:rsidR="007032C0" w:rsidRDefault="007032C0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2C0" w:rsidRDefault="007032C0" w:rsidP="00A14569">
      <w:r>
        <w:separator/>
      </w:r>
    </w:p>
  </w:footnote>
  <w:footnote w:type="continuationSeparator" w:id="0">
    <w:p w:rsidR="007032C0" w:rsidRDefault="007032C0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759">
          <w:rPr>
            <w:noProof/>
          </w:rPr>
          <w:t>2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61EE9"/>
    <w:rsid w:val="000972F1"/>
    <w:rsid w:val="000F75BB"/>
    <w:rsid w:val="00100BFC"/>
    <w:rsid w:val="0010321E"/>
    <w:rsid w:val="00107607"/>
    <w:rsid w:val="00116B14"/>
    <w:rsid w:val="00153759"/>
    <w:rsid w:val="001676E0"/>
    <w:rsid w:val="001A0494"/>
    <w:rsid w:val="001D25BA"/>
    <w:rsid w:val="001D3B01"/>
    <w:rsid w:val="001F1938"/>
    <w:rsid w:val="001F4175"/>
    <w:rsid w:val="00201604"/>
    <w:rsid w:val="00231F76"/>
    <w:rsid w:val="00243F1A"/>
    <w:rsid w:val="00266609"/>
    <w:rsid w:val="00275E98"/>
    <w:rsid w:val="002955AB"/>
    <w:rsid w:val="002B71BA"/>
    <w:rsid w:val="002B7C02"/>
    <w:rsid w:val="002C63B7"/>
    <w:rsid w:val="002E5760"/>
    <w:rsid w:val="0033745C"/>
    <w:rsid w:val="003422C9"/>
    <w:rsid w:val="003479B9"/>
    <w:rsid w:val="003709DF"/>
    <w:rsid w:val="003B0E0B"/>
    <w:rsid w:val="003D566A"/>
    <w:rsid w:val="003E43BE"/>
    <w:rsid w:val="003E74A8"/>
    <w:rsid w:val="003F48BD"/>
    <w:rsid w:val="003F7183"/>
    <w:rsid w:val="004315C6"/>
    <w:rsid w:val="00434866"/>
    <w:rsid w:val="00460F88"/>
    <w:rsid w:val="004677A3"/>
    <w:rsid w:val="00481AB4"/>
    <w:rsid w:val="004A2522"/>
    <w:rsid w:val="004E6AA9"/>
    <w:rsid w:val="00501A67"/>
    <w:rsid w:val="005669C0"/>
    <w:rsid w:val="00575B42"/>
    <w:rsid w:val="0058060D"/>
    <w:rsid w:val="0058194E"/>
    <w:rsid w:val="00583B71"/>
    <w:rsid w:val="00595F51"/>
    <w:rsid w:val="005B5EB9"/>
    <w:rsid w:val="00600D15"/>
    <w:rsid w:val="0060252E"/>
    <w:rsid w:val="006044E8"/>
    <w:rsid w:val="00613D9E"/>
    <w:rsid w:val="00614F18"/>
    <w:rsid w:val="00662501"/>
    <w:rsid w:val="006662D3"/>
    <w:rsid w:val="00674716"/>
    <w:rsid w:val="00682E31"/>
    <w:rsid w:val="00683A6B"/>
    <w:rsid w:val="00687AEE"/>
    <w:rsid w:val="006D3484"/>
    <w:rsid w:val="006E4C4E"/>
    <w:rsid w:val="006E68E7"/>
    <w:rsid w:val="007032C0"/>
    <w:rsid w:val="00723311"/>
    <w:rsid w:val="007241BC"/>
    <w:rsid w:val="0072659C"/>
    <w:rsid w:val="0073118B"/>
    <w:rsid w:val="00737ED9"/>
    <w:rsid w:val="00756613"/>
    <w:rsid w:val="00772FF7"/>
    <w:rsid w:val="00784E19"/>
    <w:rsid w:val="007A5514"/>
    <w:rsid w:val="007B29AC"/>
    <w:rsid w:val="007C607C"/>
    <w:rsid w:val="007E1D40"/>
    <w:rsid w:val="007E2050"/>
    <w:rsid w:val="007E4D8A"/>
    <w:rsid w:val="007F0871"/>
    <w:rsid w:val="007F11F7"/>
    <w:rsid w:val="008016A2"/>
    <w:rsid w:val="00802B3F"/>
    <w:rsid w:val="0081777C"/>
    <w:rsid w:val="008334BF"/>
    <w:rsid w:val="00850A57"/>
    <w:rsid w:val="00862A6C"/>
    <w:rsid w:val="00870C68"/>
    <w:rsid w:val="0087379C"/>
    <w:rsid w:val="0089481D"/>
    <w:rsid w:val="008952C1"/>
    <w:rsid w:val="00897BA6"/>
    <w:rsid w:val="008A4622"/>
    <w:rsid w:val="00913399"/>
    <w:rsid w:val="00922EA5"/>
    <w:rsid w:val="00932C10"/>
    <w:rsid w:val="00976924"/>
    <w:rsid w:val="00A14569"/>
    <w:rsid w:val="00A442A0"/>
    <w:rsid w:val="00A45302"/>
    <w:rsid w:val="00A4797E"/>
    <w:rsid w:val="00A54398"/>
    <w:rsid w:val="00A70090"/>
    <w:rsid w:val="00A936D6"/>
    <w:rsid w:val="00AA2D2D"/>
    <w:rsid w:val="00AD0192"/>
    <w:rsid w:val="00AE3FC2"/>
    <w:rsid w:val="00AF2678"/>
    <w:rsid w:val="00AF67BC"/>
    <w:rsid w:val="00AF690C"/>
    <w:rsid w:val="00B14BE3"/>
    <w:rsid w:val="00B23C77"/>
    <w:rsid w:val="00BC6CEB"/>
    <w:rsid w:val="00C26B68"/>
    <w:rsid w:val="00C45531"/>
    <w:rsid w:val="00C63474"/>
    <w:rsid w:val="00C86416"/>
    <w:rsid w:val="00CB53B8"/>
    <w:rsid w:val="00CC36FA"/>
    <w:rsid w:val="00CE4A65"/>
    <w:rsid w:val="00D2072D"/>
    <w:rsid w:val="00D402B0"/>
    <w:rsid w:val="00D62C2A"/>
    <w:rsid w:val="00D658F3"/>
    <w:rsid w:val="00D94F47"/>
    <w:rsid w:val="00DA1352"/>
    <w:rsid w:val="00DB464A"/>
    <w:rsid w:val="00DC3397"/>
    <w:rsid w:val="00DD50D7"/>
    <w:rsid w:val="00DE4BDA"/>
    <w:rsid w:val="00DF5FF9"/>
    <w:rsid w:val="00E007FD"/>
    <w:rsid w:val="00E2174E"/>
    <w:rsid w:val="00E32131"/>
    <w:rsid w:val="00E42054"/>
    <w:rsid w:val="00E53B01"/>
    <w:rsid w:val="00E56E4B"/>
    <w:rsid w:val="00E64937"/>
    <w:rsid w:val="00E6613E"/>
    <w:rsid w:val="00E73CAA"/>
    <w:rsid w:val="00E94CBC"/>
    <w:rsid w:val="00ED1DCB"/>
    <w:rsid w:val="00ED40B6"/>
    <w:rsid w:val="00ED5209"/>
    <w:rsid w:val="00EE7A9E"/>
    <w:rsid w:val="00EF7669"/>
    <w:rsid w:val="00F26CAF"/>
    <w:rsid w:val="00F661BC"/>
    <w:rsid w:val="00FC441F"/>
    <w:rsid w:val="00FD6A21"/>
    <w:rsid w:val="00FE6A06"/>
    <w:rsid w:val="00FF0FBB"/>
    <w:rsid w:val="00FF3521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 Наталья Карповна</cp:lastModifiedBy>
  <cp:revision>8</cp:revision>
  <cp:lastPrinted>2013-11-20T06:16:00Z</cp:lastPrinted>
  <dcterms:created xsi:type="dcterms:W3CDTF">2013-11-20T02:31:00Z</dcterms:created>
  <dcterms:modified xsi:type="dcterms:W3CDTF">2013-11-20T06:45:00Z</dcterms:modified>
</cp:coreProperties>
</file>