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743" w:rsidRPr="006B7B39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>ПОЯСНИТЕЛЬНАЯ ЗАПИСКА</w:t>
      </w:r>
    </w:p>
    <w:p w:rsidR="00E74743" w:rsidRPr="006B7B39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 xml:space="preserve">к таблице поправок к проекту закона </w:t>
      </w:r>
    </w:p>
    <w:p w:rsidR="00EB413C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>"О краевом бюджете на 2014 год и плановый период 2015 и 2016 годов"</w:t>
      </w:r>
    </w:p>
    <w:p w:rsidR="00E74743" w:rsidRPr="006B7B39" w:rsidRDefault="00E74743" w:rsidP="00E74743">
      <w:pPr>
        <w:jc w:val="center"/>
        <w:rPr>
          <w:sz w:val="26"/>
          <w:szCs w:val="26"/>
        </w:rPr>
      </w:pPr>
      <w:r w:rsidRPr="006B7B39">
        <w:rPr>
          <w:sz w:val="26"/>
          <w:szCs w:val="26"/>
        </w:rPr>
        <w:t>(второе чтение)</w:t>
      </w:r>
    </w:p>
    <w:p w:rsidR="00E74743" w:rsidRPr="006B7B39" w:rsidRDefault="00E74743" w:rsidP="00E74743">
      <w:pPr>
        <w:rPr>
          <w:sz w:val="26"/>
          <w:szCs w:val="26"/>
        </w:rPr>
      </w:pPr>
    </w:p>
    <w:p w:rsidR="00E74743" w:rsidRPr="006B7B39" w:rsidRDefault="00E74743" w:rsidP="00E74743">
      <w:pPr>
        <w:ind w:firstLine="748"/>
        <w:jc w:val="both"/>
        <w:rPr>
          <w:sz w:val="26"/>
          <w:szCs w:val="26"/>
        </w:rPr>
      </w:pPr>
      <w:proofErr w:type="gramStart"/>
      <w:r w:rsidRPr="006B7B39">
        <w:rPr>
          <w:sz w:val="26"/>
          <w:szCs w:val="26"/>
        </w:rPr>
        <w:t xml:space="preserve">На основании статьи 88 Закона Приморского края "О бюджетном устройстве, бюджетном процессе и межбюджетных отношениях в Приморском крае" и решения комитета Законодательного Собрания Приморского края по продовольственной политике и </w:t>
      </w:r>
      <w:r w:rsidR="00D01FAF" w:rsidRPr="006B7B39">
        <w:rPr>
          <w:sz w:val="26"/>
          <w:szCs w:val="26"/>
        </w:rPr>
        <w:t xml:space="preserve">природопользованию (от </w:t>
      </w:r>
      <w:r w:rsidR="00AF5FBD" w:rsidRPr="006B7B39">
        <w:rPr>
          <w:sz w:val="26"/>
          <w:szCs w:val="26"/>
        </w:rPr>
        <w:t>06</w:t>
      </w:r>
      <w:r w:rsidR="007E79A3" w:rsidRPr="006B7B39">
        <w:rPr>
          <w:sz w:val="26"/>
          <w:szCs w:val="26"/>
        </w:rPr>
        <w:t xml:space="preserve">.11.2013 </w:t>
      </w:r>
      <w:r w:rsidR="00AF5FBD" w:rsidRPr="006B7B39">
        <w:rPr>
          <w:sz w:val="26"/>
          <w:szCs w:val="26"/>
        </w:rPr>
        <w:t>№ 221</w:t>
      </w:r>
      <w:r w:rsidR="00D01FAF" w:rsidRPr="006B7B39">
        <w:rPr>
          <w:b/>
          <w:sz w:val="26"/>
          <w:szCs w:val="26"/>
        </w:rPr>
        <w:t>)</w:t>
      </w:r>
      <w:r w:rsidRPr="006B7B39">
        <w:rPr>
          <w:sz w:val="26"/>
          <w:szCs w:val="26"/>
        </w:rPr>
        <w:t xml:space="preserve">, </w:t>
      </w:r>
      <w:r w:rsidR="00AF5FBD" w:rsidRPr="006B7B39">
        <w:rPr>
          <w:sz w:val="26"/>
          <w:szCs w:val="26"/>
        </w:rPr>
        <w:t>подготовлены</w:t>
      </w:r>
      <w:r w:rsidRPr="006B7B39">
        <w:rPr>
          <w:sz w:val="26"/>
          <w:szCs w:val="26"/>
        </w:rPr>
        <w:t xml:space="preserve"> поправки к проекту закона Приморского</w:t>
      </w:r>
      <w:r w:rsidR="00D01FAF" w:rsidRPr="006B7B39">
        <w:rPr>
          <w:sz w:val="26"/>
          <w:szCs w:val="26"/>
        </w:rPr>
        <w:t xml:space="preserve"> края "О краевом бюджете на 2014</w:t>
      </w:r>
      <w:r w:rsidRPr="006B7B39">
        <w:rPr>
          <w:sz w:val="26"/>
          <w:szCs w:val="26"/>
        </w:rPr>
        <w:t xml:space="preserve"> год</w:t>
      </w:r>
      <w:r w:rsidR="00D01FAF" w:rsidRPr="006B7B39">
        <w:rPr>
          <w:sz w:val="26"/>
          <w:szCs w:val="26"/>
        </w:rPr>
        <w:t xml:space="preserve"> и плановый период 2015 и 2016 годов</w:t>
      </w:r>
      <w:r w:rsidR="00AF5FBD" w:rsidRPr="006B7B39">
        <w:rPr>
          <w:sz w:val="26"/>
          <w:szCs w:val="26"/>
        </w:rPr>
        <w:t>", рекомендуемые комитетом к принятию.</w:t>
      </w:r>
      <w:proofErr w:type="gramEnd"/>
    </w:p>
    <w:p w:rsidR="00D7398C" w:rsidRPr="006B7B39" w:rsidRDefault="00E74743" w:rsidP="00E74743">
      <w:pPr>
        <w:ind w:firstLine="74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>Предлагаемые поправки предполагают увеличение расходной части ук</w:t>
      </w:r>
      <w:r w:rsidR="00D01FAF" w:rsidRPr="006B7B39">
        <w:rPr>
          <w:sz w:val="26"/>
          <w:szCs w:val="26"/>
        </w:rPr>
        <w:t>азанного законопроекта на 218 996</w:t>
      </w:r>
      <w:r w:rsidRPr="006B7B39">
        <w:rPr>
          <w:sz w:val="26"/>
          <w:szCs w:val="26"/>
        </w:rPr>
        <w:t xml:space="preserve">,00 тыс. рублей. </w:t>
      </w:r>
    </w:p>
    <w:p w:rsidR="00E74743" w:rsidRPr="006B7B39" w:rsidRDefault="00D7398C" w:rsidP="00E74743">
      <w:pPr>
        <w:ind w:firstLine="74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>П</w:t>
      </w:r>
      <w:r w:rsidR="00E74743" w:rsidRPr="006B7B39">
        <w:rPr>
          <w:sz w:val="26"/>
          <w:szCs w:val="26"/>
        </w:rPr>
        <w:t xml:space="preserve">о разделу </w:t>
      </w:r>
      <w:r w:rsidR="00E74743" w:rsidRPr="006B7B39">
        <w:rPr>
          <w:b/>
          <w:sz w:val="26"/>
          <w:szCs w:val="26"/>
        </w:rPr>
        <w:t xml:space="preserve">"Национальная экономика", </w:t>
      </w:r>
      <w:r w:rsidR="00E74743" w:rsidRPr="006B7B39">
        <w:rPr>
          <w:sz w:val="26"/>
          <w:szCs w:val="26"/>
        </w:rPr>
        <w:t>подразделу</w:t>
      </w:r>
      <w:r w:rsidR="00E74743" w:rsidRPr="006B7B39">
        <w:rPr>
          <w:b/>
          <w:sz w:val="26"/>
          <w:szCs w:val="26"/>
        </w:rPr>
        <w:t xml:space="preserve"> "Сельское хозяйство и рыболовство"</w:t>
      </w:r>
      <w:r w:rsidR="00E74743" w:rsidRPr="006B7B39">
        <w:rPr>
          <w:sz w:val="26"/>
          <w:szCs w:val="26"/>
        </w:rPr>
        <w:t xml:space="preserve"> в целях приведения р</w:t>
      </w:r>
      <w:r w:rsidR="00CE61F5" w:rsidRPr="006B7B39">
        <w:rPr>
          <w:sz w:val="26"/>
          <w:szCs w:val="26"/>
        </w:rPr>
        <w:t>асходов краевого бюджета на 2014</w:t>
      </w:r>
      <w:r w:rsidR="00E74743" w:rsidRPr="006B7B39">
        <w:rPr>
          <w:sz w:val="26"/>
          <w:szCs w:val="26"/>
        </w:rPr>
        <w:t xml:space="preserve"> год по данному под</w:t>
      </w:r>
      <w:r w:rsidR="00CE61F5" w:rsidRPr="006B7B39">
        <w:rPr>
          <w:sz w:val="26"/>
          <w:szCs w:val="26"/>
        </w:rPr>
        <w:t>разделу в соответствие с постановлением Администрации</w:t>
      </w:r>
      <w:r w:rsidR="00E74743" w:rsidRPr="006B7B39">
        <w:rPr>
          <w:sz w:val="26"/>
          <w:szCs w:val="26"/>
        </w:rPr>
        <w:t xml:space="preserve"> Приморского края</w:t>
      </w:r>
      <w:r w:rsidR="00CE61F5" w:rsidRPr="006B7B39">
        <w:rPr>
          <w:sz w:val="26"/>
          <w:szCs w:val="26"/>
        </w:rPr>
        <w:t xml:space="preserve"> от 07.12.2012 </w:t>
      </w:r>
      <w:r w:rsidR="00E87AD2" w:rsidRPr="006B7B39">
        <w:rPr>
          <w:sz w:val="26"/>
          <w:szCs w:val="26"/>
        </w:rPr>
        <w:t xml:space="preserve"> </w:t>
      </w:r>
      <w:r w:rsidR="00B93A2E" w:rsidRPr="006B7B39">
        <w:rPr>
          <w:sz w:val="26"/>
          <w:szCs w:val="26"/>
        </w:rPr>
        <w:t xml:space="preserve">№ 392-па </w:t>
      </w:r>
      <w:r w:rsidR="00E74743" w:rsidRPr="006B7B39">
        <w:rPr>
          <w:sz w:val="26"/>
          <w:szCs w:val="26"/>
        </w:rPr>
        <w:t>"</w:t>
      </w:r>
      <w:r w:rsidR="00CE61F5" w:rsidRPr="006B7B39">
        <w:rPr>
          <w:sz w:val="26"/>
          <w:szCs w:val="26"/>
        </w:rPr>
        <w:t>Об утверждении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</w:t>
      </w:r>
      <w:r w:rsidR="00E07383" w:rsidRPr="006B7B39">
        <w:rPr>
          <w:sz w:val="26"/>
          <w:szCs w:val="26"/>
        </w:rPr>
        <w:br/>
      </w:r>
      <w:r w:rsidR="00CE61F5" w:rsidRPr="006B7B39">
        <w:rPr>
          <w:sz w:val="26"/>
          <w:szCs w:val="26"/>
        </w:rPr>
        <w:t>2013-2020</w:t>
      </w:r>
      <w:r w:rsidR="00E74743" w:rsidRPr="006B7B39">
        <w:rPr>
          <w:sz w:val="26"/>
          <w:szCs w:val="26"/>
        </w:rPr>
        <w:t xml:space="preserve"> годы </w:t>
      </w:r>
      <w:r w:rsidR="004C695D" w:rsidRPr="006B7B39">
        <w:rPr>
          <w:sz w:val="26"/>
          <w:szCs w:val="26"/>
        </w:rPr>
        <w:t xml:space="preserve">предлагается увеличить расходы на 139 000,00 тыс. рублей </w:t>
      </w:r>
      <w:r w:rsidR="00E74743" w:rsidRPr="006B7B39">
        <w:rPr>
          <w:sz w:val="26"/>
          <w:szCs w:val="26"/>
        </w:rPr>
        <w:t>на мероприятия по су</w:t>
      </w:r>
      <w:r w:rsidR="00B0726E" w:rsidRPr="006B7B39">
        <w:rPr>
          <w:sz w:val="26"/>
          <w:szCs w:val="26"/>
        </w:rPr>
        <w:t>бсидированию части затрат на техническую и технологическую модернизацию</w:t>
      </w:r>
      <w:r w:rsidR="00E74743" w:rsidRPr="006B7B39">
        <w:rPr>
          <w:sz w:val="26"/>
          <w:szCs w:val="26"/>
        </w:rPr>
        <w:t>,</w:t>
      </w:r>
      <w:r w:rsidR="00B0726E" w:rsidRPr="006B7B39">
        <w:rPr>
          <w:sz w:val="26"/>
          <w:szCs w:val="26"/>
        </w:rPr>
        <w:t xml:space="preserve"> инновационное развитие агропромышленного комплекса</w:t>
      </w:r>
      <w:r w:rsidR="00E74743" w:rsidRPr="006B7B39">
        <w:rPr>
          <w:sz w:val="26"/>
          <w:szCs w:val="26"/>
        </w:rPr>
        <w:t>.</w:t>
      </w:r>
    </w:p>
    <w:p w:rsidR="00E74743" w:rsidRPr="006B7B39" w:rsidRDefault="00791119" w:rsidP="00E74743">
      <w:pPr>
        <w:ind w:firstLine="74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Низкая </w:t>
      </w:r>
      <w:r w:rsidR="00E74743" w:rsidRPr="006B7B39">
        <w:rPr>
          <w:sz w:val="26"/>
          <w:szCs w:val="26"/>
        </w:rPr>
        <w:t>техническая оснащенность сельскохозяйственного производства края не позволяет использовать около 50 п</w:t>
      </w:r>
      <w:r w:rsidRPr="006B7B39">
        <w:rPr>
          <w:sz w:val="26"/>
          <w:szCs w:val="26"/>
        </w:rPr>
        <w:t>роцентов имеющейся пашни, сроки уборки сельскохозяйственных культур растягиваются с</w:t>
      </w:r>
      <w:r w:rsidR="00E74743" w:rsidRPr="006B7B39">
        <w:rPr>
          <w:sz w:val="26"/>
          <w:szCs w:val="26"/>
        </w:rPr>
        <w:t xml:space="preserve"> 10-15 дней по</w:t>
      </w:r>
      <w:r w:rsidR="00E74743" w:rsidRPr="006B7B39">
        <w:rPr>
          <w:b/>
          <w:sz w:val="26"/>
          <w:szCs w:val="26"/>
        </w:rPr>
        <w:t xml:space="preserve"> </w:t>
      </w:r>
      <w:proofErr w:type="spellStart"/>
      <w:r w:rsidR="00E74743" w:rsidRPr="006B7B39">
        <w:rPr>
          <w:sz w:val="26"/>
          <w:szCs w:val="26"/>
        </w:rPr>
        <w:t>агротребованиям</w:t>
      </w:r>
      <w:proofErr w:type="spellEnd"/>
      <w:r w:rsidR="00E74743" w:rsidRPr="006B7B39">
        <w:rPr>
          <w:sz w:val="26"/>
          <w:szCs w:val="26"/>
        </w:rPr>
        <w:t xml:space="preserve"> </w:t>
      </w:r>
      <w:r w:rsidRPr="006B7B39">
        <w:rPr>
          <w:sz w:val="26"/>
          <w:szCs w:val="26"/>
        </w:rPr>
        <w:t xml:space="preserve">до </w:t>
      </w:r>
      <w:r w:rsidR="00E74743" w:rsidRPr="006B7B39">
        <w:rPr>
          <w:sz w:val="26"/>
          <w:szCs w:val="26"/>
        </w:rPr>
        <w:t>40-50 дней, что ежегодно приводит к потерям до</w:t>
      </w:r>
      <w:r w:rsidRPr="006B7B39">
        <w:rPr>
          <w:sz w:val="26"/>
          <w:szCs w:val="26"/>
        </w:rPr>
        <w:t xml:space="preserve"> 30 процентов</w:t>
      </w:r>
      <w:r w:rsidR="00E74743" w:rsidRPr="006B7B39">
        <w:rPr>
          <w:sz w:val="26"/>
          <w:szCs w:val="26"/>
        </w:rPr>
        <w:t xml:space="preserve"> выращенного урожая.</w:t>
      </w:r>
    </w:p>
    <w:p w:rsidR="00E74743" w:rsidRPr="006B7B39" w:rsidRDefault="00B93A2E" w:rsidP="00E74743">
      <w:pPr>
        <w:ind w:firstLine="748"/>
        <w:jc w:val="both"/>
        <w:rPr>
          <w:sz w:val="26"/>
          <w:szCs w:val="26"/>
        </w:rPr>
      </w:pPr>
      <w:proofErr w:type="gramStart"/>
      <w:r w:rsidRPr="006B7B39">
        <w:rPr>
          <w:sz w:val="26"/>
          <w:szCs w:val="26"/>
        </w:rPr>
        <w:t xml:space="preserve">Увеличение </w:t>
      </w:r>
      <w:r w:rsidR="00E74743" w:rsidRPr="006B7B39">
        <w:rPr>
          <w:sz w:val="26"/>
          <w:szCs w:val="26"/>
        </w:rPr>
        <w:t>финансировани</w:t>
      </w:r>
      <w:r w:rsidR="00AF5FBD" w:rsidRPr="006B7B39">
        <w:rPr>
          <w:sz w:val="26"/>
          <w:szCs w:val="26"/>
        </w:rPr>
        <w:t>я</w:t>
      </w:r>
      <w:r w:rsidR="00E74743" w:rsidRPr="006B7B39">
        <w:rPr>
          <w:sz w:val="26"/>
          <w:szCs w:val="26"/>
        </w:rPr>
        <w:t xml:space="preserve"> </w:t>
      </w:r>
      <w:r w:rsidR="00AF5FBD" w:rsidRPr="006B7B39">
        <w:rPr>
          <w:sz w:val="26"/>
          <w:szCs w:val="26"/>
        </w:rPr>
        <w:t xml:space="preserve">на 139 000,00 тыс. </w:t>
      </w:r>
      <w:proofErr w:type="gramEnd"/>
      <w:r w:rsidR="00AF5FBD" w:rsidRPr="006B7B39">
        <w:rPr>
          <w:sz w:val="26"/>
          <w:szCs w:val="26"/>
        </w:rPr>
        <w:t xml:space="preserve">рублей </w:t>
      </w:r>
      <w:r w:rsidR="00E74743" w:rsidRPr="006B7B39">
        <w:rPr>
          <w:sz w:val="26"/>
          <w:szCs w:val="26"/>
        </w:rPr>
        <w:t>программных мероприятий на развитие сельскохозяйственно</w:t>
      </w:r>
      <w:r w:rsidR="006D0152" w:rsidRPr="006B7B39">
        <w:rPr>
          <w:sz w:val="26"/>
          <w:szCs w:val="26"/>
        </w:rPr>
        <w:t>го производства позволит в</w:t>
      </w:r>
      <w:r w:rsidR="00863F1D">
        <w:rPr>
          <w:sz w:val="26"/>
          <w:szCs w:val="26"/>
        </w:rPr>
        <w:br/>
      </w:r>
      <w:bookmarkStart w:id="0" w:name="_GoBack"/>
      <w:bookmarkEnd w:id="0"/>
      <w:r w:rsidR="006D0152" w:rsidRPr="006B7B39">
        <w:rPr>
          <w:sz w:val="26"/>
          <w:szCs w:val="26"/>
        </w:rPr>
        <w:t>2014</w:t>
      </w:r>
      <w:r w:rsidR="00E74743" w:rsidRPr="006B7B39">
        <w:rPr>
          <w:sz w:val="26"/>
          <w:szCs w:val="26"/>
        </w:rPr>
        <w:t xml:space="preserve"> году субсид</w:t>
      </w:r>
      <w:r w:rsidRPr="006B7B39">
        <w:rPr>
          <w:sz w:val="26"/>
          <w:szCs w:val="26"/>
        </w:rPr>
        <w:t>ировать приобретение не менее 6</w:t>
      </w:r>
      <w:r w:rsidR="00E74743" w:rsidRPr="006B7B39">
        <w:rPr>
          <w:sz w:val="26"/>
          <w:szCs w:val="26"/>
        </w:rPr>
        <w:t>0 зерноуборочных комбайнов, обеспечит</w:t>
      </w:r>
      <w:r w:rsidR="00791119" w:rsidRPr="006B7B39">
        <w:rPr>
          <w:sz w:val="26"/>
          <w:szCs w:val="26"/>
        </w:rPr>
        <w:t>ь</w:t>
      </w:r>
      <w:r w:rsidR="006D0152" w:rsidRPr="006B7B39">
        <w:rPr>
          <w:sz w:val="26"/>
          <w:szCs w:val="26"/>
        </w:rPr>
        <w:t xml:space="preserve"> ввод в оборот не</w:t>
      </w:r>
      <w:r w:rsidR="00791119" w:rsidRPr="006B7B39">
        <w:rPr>
          <w:sz w:val="26"/>
          <w:szCs w:val="26"/>
        </w:rPr>
        <w:t>использованную пашню и залежные земли</w:t>
      </w:r>
      <w:r w:rsidR="006D0152" w:rsidRPr="006B7B39">
        <w:rPr>
          <w:sz w:val="26"/>
          <w:szCs w:val="26"/>
        </w:rPr>
        <w:t xml:space="preserve"> сельскохозяйственного назначения</w:t>
      </w:r>
      <w:r w:rsidRPr="006B7B39">
        <w:rPr>
          <w:sz w:val="26"/>
          <w:szCs w:val="26"/>
        </w:rPr>
        <w:t xml:space="preserve"> </w:t>
      </w:r>
      <w:r w:rsidR="00791119" w:rsidRPr="006B7B39">
        <w:rPr>
          <w:sz w:val="26"/>
          <w:szCs w:val="26"/>
        </w:rPr>
        <w:t xml:space="preserve">на площади </w:t>
      </w:r>
      <w:r w:rsidR="006D0152" w:rsidRPr="006B7B39">
        <w:rPr>
          <w:sz w:val="26"/>
          <w:szCs w:val="26"/>
        </w:rPr>
        <w:t xml:space="preserve">не менее </w:t>
      </w:r>
      <w:r w:rsidRPr="006B7B39">
        <w:rPr>
          <w:sz w:val="26"/>
          <w:szCs w:val="26"/>
        </w:rPr>
        <w:t>15</w:t>
      </w:r>
      <w:r w:rsidR="00E74743" w:rsidRPr="006B7B39">
        <w:rPr>
          <w:sz w:val="26"/>
          <w:szCs w:val="26"/>
        </w:rPr>
        <w:t xml:space="preserve">,0 тысяч гектаров в год, </w:t>
      </w:r>
      <w:r w:rsidR="00791119" w:rsidRPr="006B7B39">
        <w:rPr>
          <w:sz w:val="26"/>
          <w:szCs w:val="26"/>
        </w:rPr>
        <w:t xml:space="preserve">тем самым </w:t>
      </w:r>
      <w:r w:rsidR="00E74743" w:rsidRPr="006B7B39">
        <w:rPr>
          <w:sz w:val="26"/>
          <w:szCs w:val="26"/>
        </w:rPr>
        <w:t>существенно увеличит</w:t>
      </w:r>
      <w:r w:rsidR="003A3DE2" w:rsidRPr="006B7B39">
        <w:rPr>
          <w:sz w:val="26"/>
          <w:szCs w:val="26"/>
        </w:rPr>
        <w:t>ь</w:t>
      </w:r>
      <w:r w:rsidR="00E74743" w:rsidRPr="006B7B39">
        <w:rPr>
          <w:sz w:val="26"/>
          <w:szCs w:val="26"/>
        </w:rPr>
        <w:t xml:space="preserve"> производство гречихи, кукуруз</w:t>
      </w:r>
      <w:r w:rsidRPr="006B7B39">
        <w:rPr>
          <w:sz w:val="26"/>
          <w:szCs w:val="26"/>
        </w:rPr>
        <w:t>ы на зерно, пшеницы, риса</w:t>
      </w:r>
      <w:r w:rsidR="00791119" w:rsidRPr="006B7B39">
        <w:rPr>
          <w:sz w:val="26"/>
          <w:szCs w:val="26"/>
        </w:rPr>
        <w:t xml:space="preserve"> и созда</w:t>
      </w:r>
      <w:r w:rsidR="0086774F" w:rsidRPr="006B7B39">
        <w:rPr>
          <w:sz w:val="26"/>
          <w:szCs w:val="26"/>
        </w:rPr>
        <w:t>т</w:t>
      </w:r>
      <w:r w:rsidR="00791119" w:rsidRPr="006B7B39">
        <w:rPr>
          <w:sz w:val="26"/>
          <w:szCs w:val="26"/>
        </w:rPr>
        <w:t>ь</w:t>
      </w:r>
      <w:r w:rsidR="0086774F" w:rsidRPr="006B7B39">
        <w:rPr>
          <w:sz w:val="26"/>
          <w:szCs w:val="26"/>
        </w:rPr>
        <w:t xml:space="preserve"> более 8</w:t>
      </w:r>
      <w:r w:rsidR="00E74743" w:rsidRPr="006B7B39">
        <w:rPr>
          <w:sz w:val="26"/>
          <w:szCs w:val="26"/>
        </w:rPr>
        <w:t>00 новых рабочих мест, снизит</w:t>
      </w:r>
      <w:r w:rsidR="00170642" w:rsidRPr="006B7B39">
        <w:rPr>
          <w:sz w:val="26"/>
          <w:szCs w:val="26"/>
        </w:rPr>
        <w:t>ь</w:t>
      </w:r>
      <w:r w:rsidR="00E74743" w:rsidRPr="006B7B39">
        <w:rPr>
          <w:sz w:val="26"/>
          <w:szCs w:val="26"/>
        </w:rPr>
        <w:t xml:space="preserve"> потери при уборке и в целом повысит</w:t>
      </w:r>
      <w:r w:rsidR="00170642" w:rsidRPr="006B7B39">
        <w:rPr>
          <w:sz w:val="26"/>
          <w:szCs w:val="26"/>
        </w:rPr>
        <w:t>ь</w:t>
      </w:r>
      <w:r w:rsidR="00E74743" w:rsidRPr="006B7B39">
        <w:rPr>
          <w:sz w:val="26"/>
          <w:szCs w:val="26"/>
        </w:rPr>
        <w:t xml:space="preserve"> экономику отрасли.</w:t>
      </w:r>
    </w:p>
    <w:p w:rsidR="00E74743" w:rsidRPr="00150018" w:rsidRDefault="00E74743" w:rsidP="00E74743">
      <w:pPr>
        <w:ind w:firstLine="748"/>
        <w:jc w:val="both"/>
        <w:rPr>
          <w:sz w:val="26"/>
          <w:szCs w:val="26"/>
        </w:rPr>
      </w:pPr>
      <w:proofErr w:type="gramStart"/>
      <w:r w:rsidRPr="00150018">
        <w:rPr>
          <w:sz w:val="26"/>
          <w:szCs w:val="26"/>
        </w:rPr>
        <w:t>Субсидирование приобретения малогабаритной техники для личных подсобных хозяйств граждан края</w:t>
      </w:r>
      <w:r w:rsidR="00AF5FBD" w:rsidRPr="00150018">
        <w:rPr>
          <w:sz w:val="26"/>
          <w:szCs w:val="26"/>
        </w:rPr>
        <w:t xml:space="preserve">, обеспечивающих </w:t>
      </w:r>
      <w:r w:rsidR="00DF2E9C" w:rsidRPr="00150018">
        <w:rPr>
          <w:sz w:val="26"/>
          <w:szCs w:val="26"/>
        </w:rPr>
        <w:t>производство основных сельскохозяйственных культур в Приморском крае более чем на 60</w:t>
      </w:r>
      <w:r w:rsidR="00AF5FBD" w:rsidRPr="00150018">
        <w:rPr>
          <w:sz w:val="26"/>
          <w:szCs w:val="26"/>
        </w:rPr>
        <w:t xml:space="preserve"> процентов,</w:t>
      </w:r>
      <w:r w:rsidRPr="00150018">
        <w:rPr>
          <w:sz w:val="26"/>
          <w:szCs w:val="26"/>
        </w:rPr>
        <w:t xml:space="preserve"> позволит дополнительно вовлечь</w:t>
      </w:r>
      <w:r w:rsidR="00663A93" w:rsidRPr="00150018">
        <w:rPr>
          <w:sz w:val="26"/>
          <w:szCs w:val="26"/>
        </w:rPr>
        <w:t xml:space="preserve"> в процесс </w:t>
      </w:r>
      <w:proofErr w:type="spellStart"/>
      <w:r w:rsidR="00663A93" w:rsidRPr="00150018">
        <w:rPr>
          <w:sz w:val="26"/>
          <w:szCs w:val="26"/>
        </w:rPr>
        <w:t>самозанятости</w:t>
      </w:r>
      <w:proofErr w:type="spellEnd"/>
      <w:r w:rsidR="00663A93" w:rsidRPr="00150018">
        <w:rPr>
          <w:sz w:val="26"/>
          <w:szCs w:val="26"/>
        </w:rPr>
        <w:t xml:space="preserve"> более 4</w:t>
      </w:r>
      <w:r w:rsidRPr="00150018">
        <w:rPr>
          <w:sz w:val="26"/>
          <w:szCs w:val="26"/>
        </w:rPr>
        <w:t>00 сельских семей, обеспечит</w:t>
      </w:r>
      <w:r w:rsidR="000E085B" w:rsidRPr="00150018">
        <w:rPr>
          <w:sz w:val="26"/>
          <w:szCs w:val="26"/>
        </w:rPr>
        <w:t>ь</w:t>
      </w:r>
      <w:r w:rsidRPr="00150018">
        <w:rPr>
          <w:sz w:val="26"/>
          <w:szCs w:val="26"/>
        </w:rPr>
        <w:t xml:space="preserve"> более полную реализацию Закона Приморского края "О государственной поддержке граждан, ведущих личное подсобное хозяйство в Приморском крае".</w:t>
      </w:r>
      <w:proofErr w:type="gramEnd"/>
    </w:p>
    <w:p w:rsidR="00D7398C" w:rsidRPr="006B7B39" w:rsidRDefault="00D7398C" w:rsidP="00E74743">
      <w:pPr>
        <w:ind w:firstLine="74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По разделу </w:t>
      </w:r>
      <w:r w:rsidRPr="006B7B39">
        <w:rPr>
          <w:b/>
          <w:sz w:val="26"/>
          <w:szCs w:val="26"/>
        </w:rPr>
        <w:t xml:space="preserve">"Национальная экономика", </w:t>
      </w:r>
      <w:r w:rsidRPr="006B7B39">
        <w:rPr>
          <w:sz w:val="26"/>
          <w:szCs w:val="26"/>
        </w:rPr>
        <w:t>подразделу</w:t>
      </w:r>
      <w:r w:rsidRPr="006B7B39">
        <w:rPr>
          <w:b/>
          <w:sz w:val="26"/>
          <w:szCs w:val="26"/>
        </w:rPr>
        <w:t xml:space="preserve"> "Лесное хозяйство"</w:t>
      </w:r>
      <w:r w:rsidRPr="006B7B39">
        <w:rPr>
          <w:sz w:val="26"/>
          <w:szCs w:val="26"/>
        </w:rPr>
        <w:t xml:space="preserve"> </w:t>
      </w:r>
      <w:r w:rsidR="002A011E" w:rsidRPr="006B7B39">
        <w:rPr>
          <w:sz w:val="26"/>
          <w:szCs w:val="26"/>
        </w:rPr>
        <w:t>предлагается увеличить расходы на 79 996,00 тыс. рублей на проведение лесоустройства</w:t>
      </w:r>
      <w:r w:rsidR="00E87AD2" w:rsidRPr="006B7B39">
        <w:rPr>
          <w:sz w:val="26"/>
          <w:szCs w:val="26"/>
        </w:rPr>
        <w:t>.</w:t>
      </w:r>
    </w:p>
    <w:p w:rsidR="00E87AD2" w:rsidRPr="006B7B39" w:rsidRDefault="00E87AD2" w:rsidP="00E87AD2">
      <w:pPr>
        <w:ind w:firstLine="708"/>
        <w:jc w:val="both"/>
        <w:rPr>
          <w:sz w:val="26"/>
          <w:szCs w:val="26"/>
        </w:rPr>
      </w:pPr>
      <w:r w:rsidRPr="006B7B39">
        <w:rPr>
          <w:sz w:val="26"/>
          <w:szCs w:val="26"/>
        </w:rPr>
        <w:lastRenderedPageBreak/>
        <w:t xml:space="preserve">В 2012 году постановлением Администрации Приморского края от 07.12.2012 № 388-па утверждена </w:t>
      </w:r>
      <w:r w:rsidR="00C900ED" w:rsidRPr="006B7B39">
        <w:rPr>
          <w:sz w:val="26"/>
          <w:szCs w:val="26"/>
        </w:rPr>
        <w:t>г</w:t>
      </w:r>
      <w:r w:rsidRPr="006B7B39">
        <w:rPr>
          <w:sz w:val="26"/>
          <w:szCs w:val="26"/>
        </w:rPr>
        <w:t xml:space="preserve">осударственная программа Приморского края </w:t>
      </w:r>
      <w:r w:rsidR="00AF5FBD" w:rsidRPr="006B7B39">
        <w:rPr>
          <w:sz w:val="26"/>
          <w:szCs w:val="26"/>
        </w:rPr>
        <w:t>"</w:t>
      </w:r>
      <w:r w:rsidRPr="006B7B39">
        <w:rPr>
          <w:sz w:val="26"/>
          <w:szCs w:val="26"/>
        </w:rPr>
        <w:t>Развитие лесного хозяйства Приморского края на 2013-2017 годы</w:t>
      </w:r>
      <w:r w:rsidR="00AF5FBD" w:rsidRPr="006B7B39">
        <w:rPr>
          <w:sz w:val="26"/>
          <w:szCs w:val="26"/>
        </w:rPr>
        <w:t>"</w:t>
      </w:r>
      <w:r w:rsidRPr="006B7B39">
        <w:rPr>
          <w:sz w:val="26"/>
          <w:szCs w:val="26"/>
        </w:rPr>
        <w:t xml:space="preserve">, предусматривающая проведение комплекса работ по лесоустройству. </w:t>
      </w:r>
    </w:p>
    <w:p w:rsidR="00E87AD2" w:rsidRPr="006B7B39" w:rsidRDefault="00E87AD2" w:rsidP="00E87AD2">
      <w:pPr>
        <w:ind w:firstLine="708"/>
        <w:jc w:val="both"/>
        <w:rPr>
          <w:b/>
          <w:sz w:val="26"/>
          <w:szCs w:val="26"/>
        </w:rPr>
      </w:pPr>
      <w:r w:rsidRPr="006B7B39">
        <w:rPr>
          <w:sz w:val="26"/>
          <w:szCs w:val="26"/>
        </w:rPr>
        <w:t xml:space="preserve">В </w:t>
      </w:r>
      <w:proofErr w:type="gramStart"/>
      <w:r w:rsidRPr="006B7B39">
        <w:rPr>
          <w:sz w:val="26"/>
          <w:szCs w:val="26"/>
        </w:rPr>
        <w:t>соответствии</w:t>
      </w:r>
      <w:proofErr w:type="gramEnd"/>
      <w:r w:rsidRPr="006B7B39">
        <w:rPr>
          <w:sz w:val="26"/>
          <w:szCs w:val="26"/>
        </w:rPr>
        <w:t xml:space="preserve"> с указанной программой</w:t>
      </w:r>
      <w:r w:rsidR="00E07383" w:rsidRPr="006B7B39">
        <w:rPr>
          <w:sz w:val="26"/>
          <w:szCs w:val="26"/>
        </w:rPr>
        <w:t>,</w:t>
      </w:r>
      <w:r w:rsidRPr="006B7B39">
        <w:rPr>
          <w:sz w:val="26"/>
          <w:szCs w:val="26"/>
        </w:rPr>
        <w:t xml:space="preserve"> на 2013 год выделено </w:t>
      </w:r>
      <w:r w:rsidR="00C900ED" w:rsidRPr="006B7B39">
        <w:rPr>
          <w:sz w:val="26"/>
          <w:szCs w:val="26"/>
        </w:rPr>
        <w:br/>
      </w:r>
      <w:r w:rsidRPr="006B7B39">
        <w:rPr>
          <w:sz w:val="26"/>
          <w:szCs w:val="26"/>
        </w:rPr>
        <w:t>86</w:t>
      </w:r>
      <w:r w:rsidR="00C900ED" w:rsidRPr="006B7B39">
        <w:rPr>
          <w:sz w:val="26"/>
          <w:szCs w:val="26"/>
        </w:rPr>
        <w:t xml:space="preserve"> </w:t>
      </w:r>
      <w:r w:rsidRPr="006B7B39">
        <w:rPr>
          <w:sz w:val="26"/>
          <w:szCs w:val="26"/>
        </w:rPr>
        <w:t>млн. рублей на лесоустройство свободных от закрепления земель лесного фонда и бывших совхозных лесов. Лесоустройство проводится в части:</w:t>
      </w:r>
    </w:p>
    <w:p w:rsidR="00E87AD2" w:rsidRPr="006B7B39" w:rsidRDefault="00E87AD2" w:rsidP="00E87AD2">
      <w:pPr>
        <w:ind w:firstLine="70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1.Таксации лесов по второму таксационному разряду глазомерным способом на площади 100 тыс. га и способом актуализации материалов последнего лесоустройства - 468,8 тыс. га с одновременным проектированием на предстоящий ревизионный период лесохозяйственных мероприятий по использованию, охране, защите и воспроизводству лесов на лесных участках (в составе лесничеств, не переданных в аренду). </w:t>
      </w:r>
    </w:p>
    <w:p w:rsidR="00E87AD2" w:rsidRPr="006B7B39" w:rsidRDefault="00E87AD2" w:rsidP="00E87AD2">
      <w:pPr>
        <w:pStyle w:val="a8"/>
        <w:ind w:firstLine="708"/>
        <w:jc w:val="both"/>
        <w:rPr>
          <w:rFonts w:ascii="Times New Roman" w:hAnsi="Times New Roman" w:cs="Times New Roman"/>
          <w:b w:val="0"/>
        </w:rPr>
      </w:pPr>
      <w:r w:rsidRPr="006B7B39">
        <w:rPr>
          <w:rFonts w:ascii="Times New Roman" w:hAnsi="Times New Roman" w:cs="Times New Roman"/>
          <w:b w:val="0"/>
        </w:rPr>
        <w:t>2.</w:t>
      </w:r>
      <w:r w:rsidR="00AF5FBD" w:rsidRPr="006B7B39">
        <w:rPr>
          <w:rFonts w:ascii="Times New Roman" w:hAnsi="Times New Roman" w:cs="Times New Roman"/>
          <w:b w:val="0"/>
        </w:rPr>
        <w:t>Проведение подготовительных</w:t>
      </w:r>
      <w:r w:rsidRPr="006B7B39">
        <w:rPr>
          <w:rFonts w:ascii="Times New Roman" w:hAnsi="Times New Roman" w:cs="Times New Roman"/>
          <w:b w:val="0"/>
        </w:rPr>
        <w:t xml:space="preserve"> работ на площади  362,5 тыс. га  на </w:t>
      </w:r>
      <w:r w:rsidR="00C900ED" w:rsidRPr="006B7B39">
        <w:rPr>
          <w:rFonts w:ascii="Times New Roman" w:hAnsi="Times New Roman" w:cs="Times New Roman"/>
          <w:b w:val="0"/>
        </w:rPr>
        <w:t xml:space="preserve"> территории лесов бывших сельских</w:t>
      </w:r>
      <w:r w:rsidRPr="006B7B39">
        <w:rPr>
          <w:rFonts w:ascii="Times New Roman" w:hAnsi="Times New Roman" w:cs="Times New Roman"/>
          <w:b w:val="0"/>
        </w:rPr>
        <w:t xml:space="preserve"> организаций.</w:t>
      </w:r>
    </w:p>
    <w:p w:rsidR="00E87AD2" w:rsidRPr="006B7B39" w:rsidRDefault="00E87AD2" w:rsidP="00E87AD2">
      <w:pPr>
        <w:pStyle w:val="a8"/>
        <w:ind w:firstLine="708"/>
        <w:jc w:val="both"/>
        <w:rPr>
          <w:rFonts w:ascii="Times New Roman" w:hAnsi="Times New Roman" w:cs="Times New Roman"/>
          <w:b w:val="0"/>
        </w:rPr>
      </w:pPr>
      <w:r w:rsidRPr="006B7B39">
        <w:rPr>
          <w:rFonts w:ascii="Times New Roman" w:hAnsi="Times New Roman" w:cs="Times New Roman"/>
          <w:b w:val="0"/>
        </w:rPr>
        <w:t>3.</w:t>
      </w:r>
      <w:r w:rsidR="00956B72" w:rsidRPr="006B7B39">
        <w:rPr>
          <w:rFonts w:ascii="Times New Roman" w:hAnsi="Times New Roman" w:cs="Times New Roman"/>
          <w:b w:val="0"/>
        </w:rPr>
        <w:t>Проведение п</w:t>
      </w:r>
      <w:r w:rsidRPr="006B7B39">
        <w:rPr>
          <w:rFonts w:ascii="Times New Roman" w:hAnsi="Times New Roman" w:cs="Times New Roman"/>
          <w:b w:val="0"/>
        </w:rPr>
        <w:t>олевы</w:t>
      </w:r>
      <w:r w:rsidR="00956B72" w:rsidRPr="006B7B39">
        <w:rPr>
          <w:rFonts w:ascii="Times New Roman" w:hAnsi="Times New Roman" w:cs="Times New Roman"/>
          <w:b w:val="0"/>
        </w:rPr>
        <w:t>х</w:t>
      </w:r>
      <w:r w:rsidRPr="006B7B39">
        <w:rPr>
          <w:rFonts w:ascii="Times New Roman" w:hAnsi="Times New Roman" w:cs="Times New Roman"/>
          <w:b w:val="0"/>
        </w:rPr>
        <w:t xml:space="preserve"> лесоустроительны</w:t>
      </w:r>
      <w:r w:rsidR="00956B72" w:rsidRPr="006B7B39">
        <w:rPr>
          <w:rFonts w:ascii="Times New Roman" w:hAnsi="Times New Roman" w:cs="Times New Roman"/>
          <w:b w:val="0"/>
        </w:rPr>
        <w:t>х</w:t>
      </w:r>
      <w:r w:rsidRPr="006B7B39">
        <w:rPr>
          <w:rFonts w:ascii="Times New Roman" w:hAnsi="Times New Roman" w:cs="Times New Roman"/>
          <w:b w:val="0"/>
        </w:rPr>
        <w:t xml:space="preserve">  работ по таксации лесов по второму разряду глазомерным способом проводятся на площади  94,0 тыс. га на  территории лесов бывших сель</w:t>
      </w:r>
      <w:r w:rsidR="00E07383" w:rsidRPr="006B7B39">
        <w:rPr>
          <w:rFonts w:ascii="Times New Roman" w:hAnsi="Times New Roman" w:cs="Times New Roman"/>
          <w:b w:val="0"/>
        </w:rPr>
        <w:t>ских</w:t>
      </w:r>
      <w:r w:rsidRPr="006B7B39">
        <w:rPr>
          <w:rFonts w:ascii="Times New Roman" w:hAnsi="Times New Roman" w:cs="Times New Roman"/>
          <w:b w:val="0"/>
        </w:rPr>
        <w:t xml:space="preserve"> организаций.</w:t>
      </w:r>
    </w:p>
    <w:p w:rsidR="00E07383" w:rsidRPr="006B7B39" w:rsidRDefault="00E07383" w:rsidP="00E87AD2">
      <w:pPr>
        <w:pStyle w:val="a8"/>
        <w:ind w:firstLine="708"/>
        <w:jc w:val="both"/>
        <w:rPr>
          <w:rFonts w:ascii="Times New Roman" w:hAnsi="Times New Roman" w:cs="Times New Roman"/>
          <w:b w:val="0"/>
        </w:rPr>
      </w:pPr>
      <w:r w:rsidRPr="006B7B39">
        <w:rPr>
          <w:rFonts w:ascii="Times New Roman" w:hAnsi="Times New Roman" w:cs="Times New Roman"/>
          <w:b w:val="0"/>
        </w:rPr>
        <w:t>Согласно данной программе финансирование мероприятий по проведению лесоустройства на 2014 год не предусмотрено.</w:t>
      </w:r>
    </w:p>
    <w:p w:rsidR="00E07383" w:rsidRPr="006B7B39" w:rsidRDefault="00956B72" w:rsidP="00E07383">
      <w:pPr>
        <w:pStyle w:val="a8"/>
        <w:ind w:firstLine="708"/>
        <w:jc w:val="both"/>
        <w:rPr>
          <w:rFonts w:ascii="Times New Roman" w:hAnsi="Times New Roman" w:cs="Times New Roman"/>
          <w:b w:val="0"/>
        </w:rPr>
      </w:pPr>
      <w:proofErr w:type="gramStart"/>
      <w:r w:rsidRPr="006B7B39">
        <w:rPr>
          <w:rFonts w:ascii="Times New Roman" w:hAnsi="Times New Roman" w:cs="Times New Roman"/>
          <w:b w:val="0"/>
        </w:rPr>
        <w:t>Д</w:t>
      </w:r>
      <w:r w:rsidR="00E87AD2" w:rsidRPr="006B7B39">
        <w:rPr>
          <w:rFonts w:ascii="Times New Roman" w:hAnsi="Times New Roman" w:cs="Times New Roman"/>
          <w:b w:val="0"/>
        </w:rPr>
        <w:t>ля завершения в Приморском крае лесоустроительных работ</w:t>
      </w:r>
      <w:r w:rsidRPr="006B7B39">
        <w:rPr>
          <w:rFonts w:ascii="Times New Roman" w:hAnsi="Times New Roman" w:cs="Times New Roman"/>
          <w:b w:val="0"/>
        </w:rPr>
        <w:t xml:space="preserve"> на площади 343,6 тыс. га </w:t>
      </w:r>
      <w:r w:rsidR="00E87AD2" w:rsidRPr="006B7B39">
        <w:rPr>
          <w:rFonts w:ascii="Times New Roman" w:hAnsi="Times New Roman" w:cs="Times New Roman"/>
          <w:b w:val="0"/>
        </w:rPr>
        <w:t xml:space="preserve">на территории бывших сельских организаций, входящих в состав лесничеств, </w:t>
      </w:r>
      <w:r w:rsidRPr="006B7B39">
        <w:rPr>
          <w:rFonts w:ascii="Times New Roman" w:hAnsi="Times New Roman" w:cs="Times New Roman"/>
          <w:b w:val="0"/>
        </w:rPr>
        <w:t xml:space="preserve">на которых в 2013 году проводятся только подготовительные работы и для проведения </w:t>
      </w:r>
      <w:r w:rsidR="00E07383" w:rsidRPr="006B7B39">
        <w:rPr>
          <w:rFonts w:ascii="Times New Roman" w:hAnsi="Times New Roman" w:cs="Times New Roman"/>
          <w:b w:val="0"/>
        </w:rPr>
        <w:t xml:space="preserve">работ по лесоустройству </w:t>
      </w:r>
      <w:r w:rsidR="00E87AD2" w:rsidRPr="006B7B39">
        <w:rPr>
          <w:rFonts w:ascii="Times New Roman" w:hAnsi="Times New Roman" w:cs="Times New Roman"/>
          <w:b w:val="0"/>
        </w:rPr>
        <w:t>на территории лесов бывших сельских организаций, не вошедших в состав лесничеств</w:t>
      </w:r>
      <w:r w:rsidR="00E07383" w:rsidRPr="006B7B39">
        <w:rPr>
          <w:rFonts w:ascii="Times New Roman" w:hAnsi="Times New Roman" w:cs="Times New Roman"/>
          <w:b w:val="0"/>
        </w:rPr>
        <w:t xml:space="preserve">, в 2014 году </w:t>
      </w:r>
      <w:r w:rsidRPr="006B7B39">
        <w:rPr>
          <w:rFonts w:ascii="Times New Roman" w:hAnsi="Times New Roman" w:cs="Times New Roman"/>
          <w:b w:val="0"/>
        </w:rPr>
        <w:t>по</w:t>
      </w:r>
      <w:r w:rsidR="00E07383" w:rsidRPr="006B7B39">
        <w:rPr>
          <w:rFonts w:ascii="Times New Roman" w:hAnsi="Times New Roman" w:cs="Times New Roman"/>
          <w:b w:val="0"/>
        </w:rPr>
        <w:t>требуется финансирование в объеме 79 996,00 тыс. рублей</w:t>
      </w:r>
      <w:proofErr w:type="gramEnd"/>
    </w:p>
    <w:p w:rsidR="00E07383" w:rsidRPr="006B7B39" w:rsidRDefault="00E07383" w:rsidP="00E07383">
      <w:pPr>
        <w:ind w:firstLine="708"/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Проведение лесоустройства позволит увеличить объем ежегодного отпуска гражданам древесины до 350-360 тыс. </w:t>
      </w:r>
      <w:proofErr w:type="spellStart"/>
      <w:r w:rsidRPr="006B7B39">
        <w:rPr>
          <w:sz w:val="26"/>
          <w:szCs w:val="26"/>
        </w:rPr>
        <w:t>кбм</w:t>
      </w:r>
      <w:proofErr w:type="spellEnd"/>
      <w:r w:rsidRPr="006B7B39">
        <w:rPr>
          <w:sz w:val="26"/>
          <w:szCs w:val="26"/>
        </w:rPr>
        <w:t xml:space="preserve">, и в значительной степени </w:t>
      </w:r>
      <w:r w:rsidR="00956B72" w:rsidRPr="006B7B39">
        <w:rPr>
          <w:sz w:val="26"/>
          <w:szCs w:val="26"/>
        </w:rPr>
        <w:t xml:space="preserve">поможет </w:t>
      </w:r>
      <w:r w:rsidRPr="006B7B39">
        <w:rPr>
          <w:sz w:val="26"/>
          <w:szCs w:val="26"/>
        </w:rPr>
        <w:t>снять проблему обеспечения граждан твердым топливом.</w:t>
      </w:r>
    </w:p>
    <w:p w:rsidR="00E07383" w:rsidRPr="006B7B39" w:rsidRDefault="00E07383" w:rsidP="00C900ED">
      <w:pPr>
        <w:pStyle w:val="a9"/>
        <w:jc w:val="both"/>
        <w:rPr>
          <w:rFonts w:ascii="Times New Roman" w:eastAsia="Times New Roman" w:hAnsi="Times New Roman"/>
          <w:color w:val="2C2C2C"/>
          <w:sz w:val="26"/>
          <w:szCs w:val="26"/>
          <w:lang w:eastAsia="ru-RU"/>
        </w:rPr>
      </w:pPr>
      <w:r w:rsidRPr="006B7B39">
        <w:rPr>
          <w:sz w:val="26"/>
          <w:szCs w:val="26"/>
        </w:rPr>
        <w:tab/>
      </w:r>
      <w:proofErr w:type="gramStart"/>
      <w:r w:rsidRPr="006B7B39">
        <w:rPr>
          <w:rFonts w:ascii="Times New Roman" w:hAnsi="Times New Roman"/>
          <w:sz w:val="26"/>
          <w:szCs w:val="26"/>
        </w:rPr>
        <w:t>В целом,</w:t>
      </w:r>
      <w:r w:rsidRPr="006B7B39">
        <w:rPr>
          <w:sz w:val="26"/>
          <w:szCs w:val="26"/>
        </w:rPr>
        <w:t xml:space="preserve"> </w:t>
      </w:r>
      <w:r w:rsidRPr="006B7B39">
        <w:rPr>
          <w:rFonts w:ascii="Times New Roman" w:hAnsi="Times New Roman"/>
          <w:sz w:val="26"/>
          <w:szCs w:val="26"/>
        </w:rPr>
        <w:t xml:space="preserve">проведение лесоустройства </w:t>
      </w:r>
      <w:r w:rsidR="00C900ED" w:rsidRPr="006B7B39">
        <w:rPr>
          <w:rFonts w:ascii="Times New Roman" w:hAnsi="Times New Roman"/>
          <w:sz w:val="26"/>
          <w:szCs w:val="26"/>
        </w:rPr>
        <w:t xml:space="preserve">для Приморского края </w:t>
      </w:r>
      <w:r w:rsidRPr="006B7B39">
        <w:rPr>
          <w:rFonts w:ascii="Times New Roman" w:hAnsi="Times New Roman"/>
          <w:sz w:val="26"/>
          <w:szCs w:val="26"/>
        </w:rPr>
        <w:t xml:space="preserve">позволит получить достоверную информацию по </w:t>
      </w:r>
      <w:r w:rsidR="00956B72" w:rsidRPr="006B7B39">
        <w:rPr>
          <w:rFonts w:ascii="Times New Roman" w:hAnsi="Times New Roman"/>
          <w:sz w:val="26"/>
          <w:szCs w:val="26"/>
        </w:rPr>
        <w:t xml:space="preserve">допустимым </w:t>
      </w:r>
      <w:r w:rsidRPr="006B7B39">
        <w:rPr>
          <w:rFonts w:ascii="Times New Roman" w:hAnsi="Times New Roman"/>
          <w:sz w:val="26"/>
          <w:szCs w:val="26"/>
        </w:rPr>
        <w:t xml:space="preserve">видам лесохозяйственной деятельности для </w:t>
      </w:r>
      <w:r w:rsidR="00C900ED" w:rsidRPr="006B7B39">
        <w:rPr>
          <w:rFonts w:ascii="Times New Roman" w:hAnsi="Times New Roman"/>
          <w:sz w:val="26"/>
          <w:szCs w:val="26"/>
        </w:rPr>
        <w:t>осуществления</w:t>
      </w:r>
      <w:r w:rsidRPr="006B7B39">
        <w:rPr>
          <w:rFonts w:ascii="Times New Roman" w:hAnsi="Times New Roman"/>
          <w:sz w:val="26"/>
          <w:szCs w:val="26"/>
        </w:rPr>
        <w:t xml:space="preserve"> системных мероприятий по рациональному использованию лесных ресурсов,  </w:t>
      </w:r>
      <w:r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>провести анализ</w:t>
      </w:r>
      <w:r w:rsidR="00956B72"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 xml:space="preserve"> произошедших изменений и оценить </w:t>
      </w:r>
      <w:r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>современно</w:t>
      </w:r>
      <w:r w:rsidR="00956B72"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>е</w:t>
      </w:r>
      <w:r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 xml:space="preserve"> состояни</w:t>
      </w:r>
      <w:r w:rsidR="00956B72"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>е</w:t>
      </w:r>
      <w:r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 xml:space="preserve"> лесного хозяйства и пути его</w:t>
      </w:r>
      <w:r w:rsidR="00C900ED"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 xml:space="preserve"> </w:t>
      </w:r>
      <w:r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>улучшения</w:t>
      </w:r>
      <w:r w:rsidR="00C900ED"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 xml:space="preserve">, </w:t>
      </w:r>
      <w:r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>определить качественные и количественные характеристики лесных ресурсов</w:t>
      </w:r>
      <w:r w:rsidR="00C900ED"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 xml:space="preserve">, </w:t>
      </w:r>
      <w:r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>провести специальное лесное картографирование</w:t>
      </w:r>
      <w:r w:rsidR="00FE0CD8"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>,</w:t>
      </w:r>
      <w:r w:rsidR="00C900ED" w:rsidRPr="006B7B39">
        <w:rPr>
          <w:rFonts w:ascii="Times New Roman" w:eastAsia="Times New Roman" w:hAnsi="Times New Roman"/>
          <w:color w:val="2C2C2C"/>
          <w:sz w:val="26"/>
          <w:szCs w:val="26"/>
          <w:lang w:eastAsia="ru-RU"/>
        </w:rPr>
        <w:t xml:space="preserve"> обосновать размер пользования древесиной и объемы лесохозяйственных мероприятий.</w:t>
      </w:r>
      <w:proofErr w:type="gramEnd"/>
    </w:p>
    <w:p w:rsidR="007A061E" w:rsidRPr="006B7B39" w:rsidRDefault="007A061E" w:rsidP="00E87AD2">
      <w:pPr>
        <w:jc w:val="both"/>
        <w:rPr>
          <w:sz w:val="26"/>
          <w:szCs w:val="26"/>
        </w:rPr>
      </w:pPr>
    </w:p>
    <w:p w:rsidR="00472D51" w:rsidRDefault="00472D51" w:rsidP="00E87AD2">
      <w:pPr>
        <w:jc w:val="both"/>
        <w:rPr>
          <w:sz w:val="26"/>
          <w:szCs w:val="26"/>
        </w:rPr>
      </w:pPr>
    </w:p>
    <w:p w:rsidR="006B7B39" w:rsidRPr="006B7B39" w:rsidRDefault="006B7B39" w:rsidP="00150018">
      <w:pPr>
        <w:pStyle w:val="2"/>
      </w:pPr>
    </w:p>
    <w:p w:rsidR="00472D51" w:rsidRPr="006B7B39" w:rsidRDefault="00472D51" w:rsidP="00472D51">
      <w:pPr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Председатель комитета </w:t>
      </w:r>
    </w:p>
    <w:p w:rsidR="00472D51" w:rsidRPr="006B7B39" w:rsidRDefault="00472D51" w:rsidP="00472D51">
      <w:pPr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Законодательного Собрания </w:t>
      </w:r>
    </w:p>
    <w:p w:rsidR="00472D51" w:rsidRPr="006B7B39" w:rsidRDefault="00472D51" w:rsidP="00472D51">
      <w:pPr>
        <w:jc w:val="both"/>
        <w:rPr>
          <w:sz w:val="26"/>
          <w:szCs w:val="26"/>
        </w:rPr>
      </w:pPr>
      <w:r w:rsidRPr="006B7B39">
        <w:rPr>
          <w:sz w:val="26"/>
          <w:szCs w:val="26"/>
        </w:rPr>
        <w:t xml:space="preserve">по продовольственной политике </w:t>
      </w:r>
    </w:p>
    <w:p w:rsidR="00472D51" w:rsidRPr="00E87AD2" w:rsidRDefault="00472D51" w:rsidP="00E87AD2">
      <w:pPr>
        <w:jc w:val="both"/>
        <w:rPr>
          <w:sz w:val="28"/>
          <w:szCs w:val="28"/>
        </w:rPr>
      </w:pPr>
      <w:r w:rsidRPr="006B7B39">
        <w:rPr>
          <w:sz w:val="26"/>
          <w:szCs w:val="26"/>
        </w:rPr>
        <w:t>и природопользованию                                                                     Е.А. Зотов</w:t>
      </w:r>
    </w:p>
    <w:sectPr w:rsidR="00472D51" w:rsidRPr="00E87AD2" w:rsidSect="002A011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D20" w:rsidRDefault="00A45D20" w:rsidP="002A011E">
      <w:r>
        <w:separator/>
      </w:r>
    </w:p>
  </w:endnote>
  <w:endnote w:type="continuationSeparator" w:id="0">
    <w:p w:rsidR="00A45D20" w:rsidRDefault="00A45D20" w:rsidP="002A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D20" w:rsidRDefault="00A45D20" w:rsidP="002A011E">
      <w:r>
        <w:separator/>
      </w:r>
    </w:p>
  </w:footnote>
  <w:footnote w:type="continuationSeparator" w:id="0">
    <w:p w:rsidR="00A45D20" w:rsidRDefault="00A45D20" w:rsidP="002A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3785356"/>
      <w:docPartObj>
        <w:docPartGallery w:val="Page Numbers (Top of Page)"/>
        <w:docPartUnique/>
      </w:docPartObj>
    </w:sdtPr>
    <w:sdtEndPr/>
    <w:sdtContent>
      <w:p w:rsidR="002A011E" w:rsidRDefault="00BC3994">
        <w:pPr>
          <w:pStyle w:val="a3"/>
          <w:jc w:val="right"/>
        </w:pPr>
        <w:r>
          <w:fldChar w:fldCharType="begin"/>
        </w:r>
        <w:r w:rsidR="002A011E">
          <w:instrText>PAGE   \* MERGEFORMAT</w:instrText>
        </w:r>
        <w:r>
          <w:fldChar w:fldCharType="separate"/>
        </w:r>
        <w:r w:rsidR="00863F1D">
          <w:rPr>
            <w:noProof/>
          </w:rPr>
          <w:t>2</w:t>
        </w:r>
        <w:r>
          <w:fldChar w:fldCharType="end"/>
        </w:r>
      </w:p>
    </w:sdtContent>
  </w:sdt>
  <w:p w:rsidR="002A011E" w:rsidRDefault="002A01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0D0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5B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0018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0642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7148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11E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3DE2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715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2D51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C695D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3A93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B7B39"/>
    <w:rsid w:val="006C06F1"/>
    <w:rsid w:val="006C0E72"/>
    <w:rsid w:val="006C0EDF"/>
    <w:rsid w:val="006C696E"/>
    <w:rsid w:val="006D0152"/>
    <w:rsid w:val="006D039A"/>
    <w:rsid w:val="006D06C5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119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E79A3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1D"/>
    <w:rsid w:val="00864AAD"/>
    <w:rsid w:val="008665D7"/>
    <w:rsid w:val="00866D35"/>
    <w:rsid w:val="0086774F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56B72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5D20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1E01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5FBD"/>
    <w:rsid w:val="00AF7767"/>
    <w:rsid w:val="00B03227"/>
    <w:rsid w:val="00B0514C"/>
    <w:rsid w:val="00B06709"/>
    <w:rsid w:val="00B067B7"/>
    <w:rsid w:val="00B06863"/>
    <w:rsid w:val="00B06B32"/>
    <w:rsid w:val="00B0726E"/>
    <w:rsid w:val="00B074DB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A2E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994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0ED"/>
    <w:rsid w:val="00C908EE"/>
    <w:rsid w:val="00C90EAC"/>
    <w:rsid w:val="00C93260"/>
    <w:rsid w:val="00C95053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1F5"/>
    <w:rsid w:val="00CE67AD"/>
    <w:rsid w:val="00CF05AD"/>
    <w:rsid w:val="00CF05B6"/>
    <w:rsid w:val="00CF26C4"/>
    <w:rsid w:val="00CF349A"/>
    <w:rsid w:val="00CF4317"/>
    <w:rsid w:val="00CF47DC"/>
    <w:rsid w:val="00CF6914"/>
    <w:rsid w:val="00D01FAF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0D0"/>
    <w:rsid w:val="00D73272"/>
    <w:rsid w:val="00D7398C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2E9C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07383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474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7AD2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3A0A"/>
    <w:rsid w:val="00EB02CD"/>
    <w:rsid w:val="00EB2822"/>
    <w:rsid w:val="00EB2FEB"/>
    <w:rsid w:val="00EB3088"/>
    <w:rsid w:val="00EB413C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648B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CD8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00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азвание Знак"/>
    <w:aliases w:val="Знак2 Знак Знак"/>
    <w:link w:val="a8"/>
    <w:uiPriority w:val="99"/>
    <w:locked/>
    <w:rsid w:val="00E87AD2"/>
    <w:rPr>
      <w:b/>
      <w:bCs/>
      <w:sz w:val="26"/>
      <w:szCs w:val="26"/>
    </w:rPr>
  </w:style>
  <w:style w:type="paragraph" w:styleId="a8">
    <w:name w:val="Title"/>
    <w:aliases w:val="Знак2 Знак"/>
    <w:basedOn w:val="a"/>
    <w:link w:val="a7"/>
    <w:uiPriority w:val="99"/>
    <w:qFormat/>
    <w:rsid w:val="00E87AD2"/>
    <w:pPr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">
    <w:name w:val="Название Знак1"/>
    <w:basedOn w:val="a0"/>
    <w:uiPriority w:val="10"/>
    <w:rsid w:val="00E87A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No Spacing"/>
    <w:uiPriority w:val="1"/>
    <w:qFormat/>
    <w:rsid w:val="00E073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150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A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01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азвание Знак"/>
    <w:aliases w:val="Знак2 Знак Знак"/>
    <w:link w:val="a8"/>
    <w:uiPriority w:val="99"/>
    <w:locked/>
    <w:rsid w:val="00E87AD2"/>
    <w:rPr>
      <w:b/>
      <w:bCs/>
      <w:sz w:val="26"/>
      <w:szCs w:val="26"/>
    </w:rPr>
  </w:style>
  <w:style w:type="paragraph" w:styleId="a8">
    <w:name w:val="Title"/>
    <w:aliases w:val="Знак2 Знак"/>
    <w:basedOn w:val="a"/>
    <w:link w:val="a7"/>
    <w:uiPriority w:val="99"/>
    <w:qFormat/>
    <w:rsid w:val="00E87AD2"/>
    <w:pPr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1">
    <w:name w:val="Название Знак1"/>
    <w:basedOn w:val="a0"/>
    <w:uiPriority w:val="10"/>
    <w:rsid w:val="00E87A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No Spacing"/>
    <w:uiPriority w:val="1"/>
    <w:qFormat/>
    <w:rsid w:val="00E0738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11</cp:revision>
  <cp:lastPrinted>2013-11-15T03:38:00Z</cp:lastPrinted>
  <dcterms:created xsi:type="dcterms:W3CDTF">2013-11-14T22:53:00Z</dcterms:created>
  <dcterms:modified xsi:type="dcterms:W3CDTF">2013-11-15T03:38:00Z</dcterms:modified>
</cp:coreProperties>
</file>