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85F" w:rsidRPr="003066BF" w:rsidRDefault="0023085F" w:rsidP="00181834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23085F" w:rsidRPr="003066BF" w:rsidRDefault="0023085F" w:rsidP="00181834">
      <w:pPr>
        <w:jc w:val="center"/>
        <w:rPr>
          <w:szCs w:val="28"/>
        </w:rPr>
      </w:pPr>
      <w:r w:rsidRPr="003066BF">
        <w:rPr>
          <w:szCs w:val="28"/>
        </w:rPr>
        <w:t xml:space="preserve">очередного заседания № </w:t>
      </w:r>
      <w:r w:rsidR="00766C3C">
        <w:rPr>
          <w:szCs w:val="28"/>
        </w:rPr>
        <w:t>50</w:t>
      </w:r>
      <w:r w:rsidRPr="003066BF">
        <w:rPr>
          <w:szCs w:val="28"/>
        </w:rPr>
        <w:t xml:space="preserve"> комитета Законодательного Собрания по экономической политике и собственности </w:t>
      </w:r>
      <w:r w:rsidR="00766C3C">
        <w:rPr>
          <w:szCs w:val="28"/>
        </w:rPr>
        <w:t>19</w:t>
      </w:r>
      <w:r w:rsidR="00C7070D">
        <w:rPr>
          <w:szCs w:val="28"/>
        </w:rPr>
        <w:t xml:space="preserve"> </w:t>
      </w:r>
      <w:r w:rsidR="00125D48">
        <w:rPr>
          <w:szCs w:val="28"/>
        </w:rPr>
        <w:t>н</w:t>
      </w:r>
      <w:r w:rsidR="001B67B0">
        <w:rPr>
          <w:szCs w:val="28"/>
        </w:rPr>
        <w:t>о</w:t>
      </w:r>
      <w:r w:rsidR="001930F9">
        <w:rPr>
          <w:szCs w:val="28"/>
        </w:rPr>
        <w:t xml:space="preserve">ября </w:t>
      </w:r>
      <w:r w:rsidRPr="003066BF">
        <w:rPr>
          <w:szCs w:val="28"/>
        </w:rPr>
        <w:t>2013 года</w:t>
      </w:r>
    </w:p>
    <w:p w:rsidR="0023085F" w:rsidRPr="003066BF" w:rsidRDefault="0023085F" w:rsidP="00181834">
      <w:pPr>
        <w:rPr>
          <w:szCs w:val="28"/>
        </w:rPr>
      </w:pPr>
    </w:p>
    <w:p w:rsidR="0023085F" w:rsidRPr="003066BF" w:rsidRDefault="0023085F" w:rsidP="00181834">
      <w:pPr>
        <w:ind w:firstLine="5387"/>
        <w:outlineLvl w:val="0"/>
        <w:rPr>
          <w:szCs w:val="28"/>
        </w:rPr>
      </w:pPr>
      <w:r w:rsidRPr="003066BF">
        <w:rPr>
          <w:szCs w:val="28"/>
        </w:rPr>
        <w:t>Начало в 1</w:t>
      </w:r>
      <w:r>
        <w:rPr>
          <w:szCs w:val="28"/>
        </w:rPr>
        <w:t>0</w:t>
      </w:r>
      <w:r w:rsidRPr="003066BF">
        <w:rPr>
          <w:szCs w:val="28"/>
        </w:rPr>
        <w:t xml:space="preserve">.00 в </w:t>
      </w:r>
      <w:proofErr w:type="spellStart"/>
      <w:r w:rsidRPr="003066BF">
        <w:rPr>
          <w:szCs w:val="28"/>
        </w:rPr>
        <w:t>каб</w:t>
      </w:r>
      <w:proofErr w:type="spellEnd"/>
      <w:r w:rsidRPr="003066BF">
        <w:rPr>
          <w:szCs w:val="28"/>
        </w:rPr>
        <w:t>. 807</w:t>
      </w:r>
    </w:p>
    <w:p w:rsidR="0023085F" w:rsidRPr="003066BF" w:rsidRDefault="0023085F" w:rsidP="00181834">
      <w:pPr>
        <w:ind w:firstLine="5387"/>
        <w:rPr>
          <w:szCs w:val="28"/>
        </w:rPr>
      </w:pPr>
      <w:r w:rsidRPr="003066BF">
        <w:rPr>
          <w:szCs w:val="28"/>
        </w:rPr>
        <w:t>(ул. Светланская, 22)</w:t>
      </w:r>
    </w:p>
    <w:p w:rsidR="0023085F" w:rsidRPr="003066BF" w:rsidRDefault="0023085F" w:rsidP="00181834">
      <w:pPr>
        <w:ind w:firstLine="5387"/>
        <w:rPr>
          <w:szCs w:val="28"/>
        </w:rPr>
      </w:pPr>
    </w:p>
    <w:tbl>
      <w:tblPr>
        <w:tblW w:w="9780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1506"/>
        <w:gridCol w:w="8274"/>
      </w:tblGrid>
      <w:tr w:rsidR="0023085F" w:rsidRPr="00347F26" w:rsidTr="00181834">
        <w:tc>
          <w:tcPr>
            <w:tcW w:w="1506" w:type="dxa"/>
          </w:tcPr>
          <w:p w:rsidR="0023085F" w:rsidRPr="00347F26" w:rsidRDefault="0023085F" w:rsidP="002B5FE7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10.00-10.05</w:t>
            </w:r>
          </w:p>
        </w:tc>
        <w:tc>
          <w:tcPr>
            <w:tcW w:w="8274" w:type="dxa"/>
          </w:tcPr>
          <w:p w:rsidR="0023085F" w:rsidRPr="00347F26" w:rsidRDefault="0023085F">
            <w:pPr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Утверждение повестки дня</w:t>
            </w:r>
          </w:p>
          <w:p w:rsidR="0023085F" w:rsidRPr="00347F26" w:rsidRDefault="0023085F">
            <w:pPr>
              <w:jc w:val="both"/>
              <w:rPr>
                <w:sz w:val="24"/>
                <w:szCs w:val="24"/>
              </w:rPr>
            </w:pPr>
          </w:p>
        </w:tc>
      </w:tr>
      <w:tr w:rsidR="0023085F" w:rsidRPr="00347F26" w:rsidTr="00181834">
        <w:tc>
          <w:tcPr>
            <w:tcW w:w="1506" w:type="dxa"/>
          </w:tcPr>
          <w:p w:rsidR="0023085F" w:rsidRPr="00347F26" w:rsidRDefault="0023085F" w:rsidP="003D294D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Вопрос 1</w:t>
            </w:r>
          </w:p>
          <w:p w:rsidR="0023085F" w:rsidRPr="00347F26" w:rsidRDefault="0023085F" w:rsidP="00FA751A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10.05-10.</w:t>
            </w:r>
            <w:r w:rsidR="00FA751A">
              <w:rPr>
                <w:sz w:val="24"/>
                <w:szCs w:val="24"/>
              </w:rPr>
              <w:t>35</w:t>
            </w:r>
          </w:p>
        </w:tc>
        <w:tc>
          <w:tcPr>
            <w:tcW w:w="8274" w:type="dxa"/>
          </w:tcPr>
          <w:p w:rsidR="00125D48" w:rsidRPr="00E10A34" w:rsidRDefault="00105F1F" w:rsidP="00125D4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10A34">
              <w:rPr>
                <w:sz w:val="24"/>
                <w:szCs w:val="24"/>
              </w:rPr>
              <w:t>Отчет за 2012 и текущий 2013 годы об исполнении полномочий акционера акционерных обществ и предприятий, акции которых находятся в собственности Приморского края</w:t>
            </w:r>
          </w:p>
          <w:p w:rsidR="00105F1F" w:rsidRPr="00E10A34" w:rsidRDefault="00105F1F" w:rsidP="00125D4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125D48" w:rsidRPr="00E10A34" w:rsidRDefault="00125D48" w:rsidP="00125D4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10A34">
              <w:rPr>
                <w:sz w:val="24"/>
                <w:szCs w:val="24"/>
                <w:u w:val="single"/>
              </w:rPr>
              <w:t>Докладывает</w:t>
            </w:r>
            <w:r w:rsidRPr="00E10A34">
              <w:rPr>
                <w:sz w:val="24"/>
                <w:szCs w:val="24"/>
              </w:rPr>
              <w:t xml:space="preserve">: </w:t>
            </w:r>
            <w:r w:rsidR="00FA751A" w:rsidRPr="00E10A34">
              <w:rPr>
                <w:sz w:val="24"/>
                <w:szCs w:val="24"/>
              </w:rPr>
              <w:t xml:space="preserve">Соколова Наталья Сергеевна, директор департамента земельных и имущественных отношений Приморского края </w:t>
            </w:r>
          </w:p>
          <w:p w:rsidR="009A1908" w:rsidRPr="00E10A34" w:rsidRDefault="009A1908" w:rsidP="00FA751A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88022C" w:rsidRPr="00347F26" w:rsidTr="00181834">
        <w:tc>
          <w:tcPr>
            <w:tcW w:w="1506" w:type="dxa"/>
          </w:tcPr>
          <w:p w:rsidR="0088022C" w:rsidRPr="00347F26" w:rsidRDefault="0088022C" w:rsidP="0088022C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Вопрос 2</w:t>
            </w:r>
          </w:p>
          <w:p w:rsidR="0088022C" w:rsidRPr="00347F26" w:rsidRDefault="0088022C" w:rsidP="00C7070D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10.</w:t>
            </w:r>
            <w:r w:rsidR="00C7070D">
              <w:rPr>
                <w:sz w:val="24"/>
                <w:szCs w:val="24"/>
              </w:rPr>
              <w:t>35</w:t>
            </w:r>
            <w:r w:rsidRPr="00347F26">
              <w:rPr>
                <w:sz w:val="24"/>
                <w:szCs w:val="24"/>
              </w:rPr>
              <w:t>-1</w:t>
            </w:r>
            <w:r w:rsidR="00C7070D">
              <w:rPr>
                <w:sz w:val="24"/>
                <w:szCs w:val="24"/>
              </w:rPr>
              <w:t>0</w:t>
            </w:r>
            <w:r w:rsidRPr="00347F26">
              <w:rPr>
                <w:sz w:val="24"/>
                <w:szCs w:val="24"/>
              </w:rPr>
              <w:t>.</w:t>
            </w:r>
            <w:r w:rsidR="00C7070D">
              <w:rPr>
                <w:sz w:val="24"/>
                <w:szCs w:val="24"/>
              </w:rPr>
              <w:t>45</w:t>
            </w:r>
          </w:p>
        </w:tc>
        <w:tc>
          <w:tcPr>
            <w:tcW w:w="8274" w:type="dxa"/>
          </w:tcPr>
          <w:p w:rsidR="00D717EA" w:rsidRPr="00E10A34" w:rsidRDefault="00E10A34" w:rsidP="0088022C">
            <w:pPr>
              <w:jc w:val="both"/>
              <w:rPr>
                <w:sz w:val="24"/>
                <w:szCs w:val="24"/>
              </w:rPr>
            </w:pPr>
            <w:r w:rsidRPr="00E10A34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</w:t>
            </w:r>
            <w:r w:rsidRPr="00E10A34">
              <w:rPr>
                <w:caps/>
                <w:sz w:val="24"/>
                <w:szCs w:val="24"/>
              </w:rPr>
              <w:t>"</w:t>
            </w:r>
            <w:r w:rsidRPr="00E10A34">
              <w:rPr>
                <w:sz w:val="24"/>
                <w:szCs w:val="24"/>
              </w:rPr>
              <w:t>О приватизации имущества Приморского края</w:t>
            </w:r>
            <w:r w:rsidRPr="00E10A34">
              <w:rPr>
                <w:caps/>
                <w:sz w:val="24"/>
                <w:szCs w:val="24"/>
              </w:rPr>
              <w:t>"</w:t>
            </w:r>
            <w:r w:rsidRPr="00E10A34">
              <w:rPr>
                <w:sz w:val="24"/>
                <w:szCs w:val="24"/>
              </w:rPr>
              <w:t xml:space="preserve"> (второе чтение)</w:t>
            </w:r>
          </w:p>
          <w:p w:rsidR="00E10A34" w:rsidRPr="00E10A34" w:rsidRDefault="00E10A34" w:rsidP="0088022C">
            <w:pPr>
              <w:jc w:val="both"/>
              <w:rPr>
                <w:sz w:val="24"/>
                <w:szCs w:val="24"/>
              </w:rPr>
            </w:pPr>
          </w:p>
          <w:p w:rsidR="0088022C" w:rsidRDefault="0088022C" w:rsidP="0088022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10A34">
              <w:rPr>
                <w:sz w:val="24"/>
                <w:szCs w:val="24"/>
                <w:u w:val="single"/>
              </w:rPr>
              <w:t>Докладывает</w:t>
            </w:r>
            <w:r w:rsidRPr="00E10A34">
              <w:rPr>
                <w:sz w:val="24"/>
                <w:szCs w:val="24"/>
              </w:rPr>
              <w:t>: Новиков Дмитрий Геннадьевич, заместитель председателя комитета по экономической политике и собственности</w:t>
            </w:r>
          </w:p>
          <w:p w:rsidR="00E10A34" w:rsidRPr="00E10A34" w:rsidRDefault="00E10A34" w:rsidP="0088022C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8022C" w:rsidRPr="00E10A34" w:rsidRDefault="00E10A34" w:rsidP="00E10A3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10A34">
              <w:rPr>
                <w:sz w:val="24"/>
                <w:szCs w:val="24"/>
                <w:u w:val="single"/>
              </w:rPr>
              <w:t>Приглашается</w:t>
            </w:r>
            <w:r w:rsidRPr="00E10A34">
              <w:rPr>
                <w:sz w:val="24"/>
                <w:szCs w:val="24"/>
              </w:rPr>
              <w:t xml:space="preserve">: </w:t>
            </w:r>
            <w:r w:rsidR="00D717EA" w:rsidRPr="00E10A34">
              <w:rPr>
                <w:sz w:val="24"/>
                <w:szCs w:val="24"/>
              </w:rPr>
              <w:t>Сок</w:t>
            </w:r>
            <w:r w:rsidRPr="00E10A34">
              <w:rPr>
                <w:sz w:val="24"/>
                <w:szCs w:val="24"/>
              </w:rPr>
              <w:t xml:space="preserve">олова Наталья Сергеевна, директор департамента земельных и имущественных отношений Приморского края </w:t>
            </w:r>
          </w:p>
          <w:p w:rsidR="00E10A34" w:rsidRPr="00E10A34" w:rsidRDefault="00E10A34" w:rsidP="00E10A34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E10A34" w:rsidRPr="00347F26" w:rsidTr="00181834">
        <w:tc>
          <w:tcPr>
            <w:tcW w:w="1506" w:type="dxa"/>
          </w:tcPr>
          <w:p w:rsidR="00E10A34" w:rsidRPr="00347F26" w:rsidRDefault="00E10A34" w:rsidP="00E10A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E10A34" w:rsidRPr="00347F26" w:rsidRDefault="00E10A34" w:rsidP="00C7070D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1</w:t>
            </w:r>
            <w:r w:rsidR="00C7070D">
              <w:rPr>
                <w:sz w:val="24"/>
                <w:szCs w:val="24"/>
              </w:rPr>
              <w:t>0</w:t>
            </w:r>
            <w:r w:rsidRPr="00347F26">
              <w:rPr>
                <w:sz w:val="24"/>
                <w:szCs w:val="24"/>
              </w:rPr>
              <w:t>.</w:t>
            </w:r>
            <w:r w:rsidR="00C7070D">
              <w:rPr>
                <w:sz w:val="24"/>
                <w:szCs w:val="24"/>
              </w:rPr>
              <w:t>45</w:t>
            </w:r>
            <w:r w:rsidRPr="00347F26">
              <w:rPr>
                <w:sz w:val="24"/>
                <w:szCs w:val="24"/>
              </w:rPr>
              <w:t>-1</w:t>
            </w:r>
            <w:r w:rsidR="00C7070D">
              <w:rPr>
                <w:sz w:val="24"/>
                <w:szCs w:val="24"/>
              </w:rPr>
              <w:t>0</w:t>
            </w:r>
            <w:r w:rsidRPr="00347F26">
              <w:rPr>
                <w:sz w:val="24"/>
                <w:szCs w:val="24"/>
              </w:rPr>
              <w:t>.</w:t>
            </w:r>
            <w:r w:rsidR="00C7070D">
              <w:rPr>
                <w:sz w:val="24"/>
                <w:szCs w:val="24"/>
              </w:rPr>
              <w:t>50</w:t>
            </w:r>
          </w:p>
        </w:tc>
        <w:tc>
          <w:tcPr>
            <w:tcW w:w="8274" w:type="dxa"/>
          </w:tcPr>
          <w:p w:rsidR="00E10A34" w:rsidRPr="00E10A34" w:rsidRDefault="00E10A34" w:rsidP="00E10A34">
            <w:pPr>
              <w:jc w:val="both"/>
              <w:rPr>
                <w:sz w:val="24"/>
                <w:szCs w:val="24"/>
              </w:rPr>
            </w:pPr>
            <w:r w:rsidRPr="00E10A34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</w:t>
            </w:r>
            <w:r w:rsidRPr="00E10A34">
              <w:rPr>
                <w:caps/>
                <w:sz w:val="24"/>
                <w:szCs w:val="24"/>
              </w:rPr>
              <w:t>"</w:t>
            </w:r>
            <w:r w:rsidRPr="00E10A34">
              <w:rPr>
                <w:sz w:val="24"/>
                <w:szCs w:val="24"/>
              </w:rPr>
              <w:t>О приватизации имущества Приморского края</w:t>
            </w:r>
            <w:r w:rsidRPr="00E10A34">
              <w:rPr>
                <w:caps/>
                <w:sz w:val="24"/>
                <w:szCs w:val="24"/>
              </w:rPr>
              <w:t>"</w:t>
            </w:r>
            <w:r w:rsidRPr="00E10A34">
              <w:rPr>
                <w:sz w:val="24"/>
                <w:szCs w:val="24"/>
              </w:rPr>
              <w:t xml:space="preserve"> (третье чтение)</w:t>
            </w:r>
          </w:p>
          <w:p w:rsidR="00E10A34" w:rsidRPr="00E10A34" w:rsidRDefault="00E10A34" w:rsidP="00E10A34">
            <w:pPr>
              <w:jc w:val="both"/>
              <w:rPr>
                <w:sz w:val="24"/>
                <w:szCs w:val="24"/>
              </w:rPr>
            </w:pPr>
          </w:p>
          <w:p w:rsidR="00E10A34" w:rsidRPr="00E10A34" w:rsidRDefault="00E10A34" w:rsidP="00E10A3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10A34">
              <w:rPr>
                <w:sz w:val="24"/>
                <w:szCs w:val="24"/>
                <w:u w:val="single"/>
              </w:rPr>
              <w:t>Докладывает</w:t>
            </w:r>
            <w:r w:rsidRPr="00E10A34">
              <w:rPr>
                <w:sz w:val="24"/>
                <w:szCs w:val="24"/>
              </w:rPr>
              <w:t>: Новиков Дмитрий Геннадьевич, заместитель председателя комитета по экономической политике и собственности</w:t>
            </w:r>
          </w:p>
          <w:p w:rsidR="00E10A34" w:rsidRPr="00E10A34" w:rsidRDefault="00E10A34" w:rsidP="00E10A34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E10A34" w:rsidRPr="00E10A34" w:rsidRDefault="00E10A34" w:rsidP="00E10A3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10A34">
              <w:rPr>
                <w:sz w:val="24"/>
                <w:szCs w:val="24"/>
                <w:u w:val="single"/>
              </w:rPr>
              <w:t>Приглашается</w:t>
            </w:r>
            <w:r w:rsidRPr="00E10A34">
              <w:rPr>
                <w:sz w:val="24"/>
                <w:szCs w:val="24"/>
              </w:rPr>
              <w:t xml:space="preserve">: Соколова Наталья Сергеевна, директор департамента земельных и имущественных отношений Приморского края </w:t>
            </w:r>
          </w:p>
          <w:p w:rsidR="00E10A34" w:rsidRPr="00E10A34" w:rsidRDefault="00E10A34" w:rsidP="0088022C">
            <w:pPr>
              <w:jc w:val="both"/>
              <w:rPr>
                <w:sz w:val="24"/>
                <w:szCs w:val="24"/>
              </w:rPr>
            </w:pPr>
          </w:p>
        </w:tc>
      </w:tr>
      <w:tr w:rsidR="00C3002A" w:rsidRPr="00347F26" w:rsidTr="00181834">
        <w:tc>
          <w:tcPr>
            <w:tcW w:w="1506" w:type="dxa"/>
          </w:tcPr>
          <w:p w:rsidR="00C3002A" w:rsidRPr="00347F26" w:rsidRDefault="00C3002A" w:rsidP="00C30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C3002A" w:rsidRDefault="00C3002A" w:rsidP="00C3002A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50</w:t>
            </w:r>
            <w:r w:rsidRPr="00347F2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347F2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8274" w:type="dxa"/>
          </w:tcPr>
          <w:p w:rsidR="00C3002A" w:rsidRDefault="00C3002A" w:rsidP="00C3002A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C7070D">
              <w:rPr>
                <w:sz w:val="24"/>
                <w:szCs w:val="24"/>
              </w:rPr>
              <w:t>О проекте закона Приморского края "О внесении изменения в статью 3 Закона Приморского края "О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</w:t>
            </w:r>
            <w:proofErr w:type="gramStart"/>
            <w:r w:rsidRPr="00C7070D">
              <w:rPr>
                <w:sz w:val="24"/>
                <w:szCs w:val="24"/>
              </w:rPr>
              <w:t>дств в Пр</w:t>
            </w:r>
            <w:proofErr w:type="gramEnd"/>
            <w:r w:rsidRPr="00C7070D">
              <w:rPr>
                <w:sz w:val="24"/>
                <w:szCs w:val="24"/>
              </w:rPr>
              <w:t>иморском крае"</w:t>
            </w:r>
            <w:r>
              <w:rPr>
                <w:sz w:val="24"/>
                <w:szCs w:val="24"/>
              </w:rPr>
              <w:t xml:space="preserve"> (первое чтение)</w:t>
            </w:r>
          </w:p>
          <w:p w:rsidR="00C3002A" w:rsidRDefault="00C3002A" w:rsidP="00C3002A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C3002A" w:rsidRDefault="00C3002A" w:rsidP="00C3002A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10A34">
              <w:rPr>
                <w:sz w:val="24"/>
                <w:szCs w:val="24"/>
                <w:u w:val="single"/>
              </w:rPr>
              <w:t>Докладывает</w:t>
            </w:r>
            <w:r w:rsidRPr="00E10A34">
              <w:rPr>
                <w:sz w:val="24"/>
                <w:szCs w:val="24"/>
              </w:rPr>
              <w:t>: Новиков Дмитрий Геннадьевич, заместитель председателя комитета по экономической политике и собственности</w:t>
            </w:r>
          </w:p>
          <w:p w:rsidR="00C3002A" w:rsidRPr="00E10A34" w:rsidRDefault="00C3002A" w:rsidP="00E10A34">
            <w:pPr>
              <w:jc w:val="both"/>
              <w:rPr>
                <w:sz w:val="24"/>
                <w:szCs w:val="24"/>
              </w:rPr>
            </w:pPr>
          </w:p>
        </w:tc>
      </w:tr>
      <w:tr w:rsidR="00AC38D6" w:rsidRPr="00347F26" w:rsidTr="00181834">
        <w:tc>
          <w:tcPr>
            <w:tcW w:w="1506" w:type="dxa"/>
          </w:tcPr>
          <w:p w:rsidR="00C3002A" w:rsidRPr="00347F26" w:rsidRDefault="00C3002A" w:rsidP="00C30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  <w:p w:rsidR="00AC38D6" w:rsidRPr="00347F26" w:rsidRDefault="00C3002A" w:rsidP="00C3002A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347F2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  <w:r w:rsidRPr="00347F2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347F2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8274" w:type="dxa"/>
          </w:tcPr>
          <w:p w:rsidR="00C3002A" w:rsidRDefault="00C3002A" w:rsidP="00C3002A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C7070D">
              <w:rPr>
                <w:sz w:val="24"/>
                <w:szCs w:val="24"/>
              </w:rPr>
              <w:t>О проекте закона Приморского края "О внесении изменений в статью 10 Закона Приморского края "О системе капитального ремонта многоквартирных домов в Приморском крае"</w:t>
            </w:r>
            <w:r>
              <w:rPr>
                <w:sz w:val="24"/>
                <w:szCs w:val="24"/>
              </w:rPr>
              <w:t xml:space="preserve"> (первое чтение)</w:t>
            </w:r>
          </w:p>
          <w:p w:rsidR="00C3002A" w:rsidRPr="00347F26" w:rsidRDefault="00C3002A" w:rsidP="00C3002A">
            <w:pPr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  <w:u w:val="single"/>
              </w:rPr>
              <w:lastRenderedPageBreak/>
              <w:t>Докладывает</w:t>
            </w:r>
            <w:r w:rsidRPr="00347F26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Журавлев Петр Владимирович</w:t>
            </w:r>
            <w:r w:rsidRPr="00347F26">
              <w:rPr>
                <w:sz w:val="24"/>
                <w:szCs w:val="24"/>
              </w:rPr>
              <w:t>, член комитета по экономической политике и собственности</w:t>
            </w:r>
          </w:p>
          <w:p w:rsidR="00AC38D6" w:rsidRPr="00836E8F" w:rsidRDefault="00AC38D6" w:rsidP="00C3002A">
            <w:pPr>
              <w:jc w:val="both"/>
              <w:rPr>
                <w:sz w:val="24"/>
                <w:szCs w:val="24"/>
              </w:rPr>
            </w:pPr>
          </w:p>
        </w:tc>
      </w:tr>
      <w:tr w:rsidR="00C7070D" w:rsidRPr="00347F26" w:rsidTr="00181834">
        <w:tc>
          <w:tcPr>
            <w:tcW w:w="1506" w:type="dxa"/>
          </w:tcPr>
          <w:p w:rsidR="00C3002A" w:rsidRPr="00347F26" w:rsidRDefault="00C3002A" w:rsidP="00C30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6</w:t>
            </w:r>
          </w:p>
          <w:p w:rsidR="00C7070D" w:rsidRDefault="00C3002A" w:rsidP="00C3002A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347F2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Pr="00347F2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347F2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8274" w:type="dxa"/>
          </w:tcPr>
          <w:p w:rsidR="00C7070D" w:rsidRPr="00C3002A" w:rsidRDefault="00C3002A" w:rsidP="00C3002A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C3002A">
              <w:rPr>
                <w:sz w:val="24"/>
                <w:szCs w:val="24"/>
              </w:rPr>
              <w:t>О проекте закона Приморского края "Об инвестиционном фонде Приморского края" (первое чтение)</w:t>
            </w:r>
          </w:p>
          <w:p w:rsidR="00C3002A" w:rsidRDefault="00C3002A" w:rsidP="00C3002A">
            <w:pPr>
              <w:spacing w:line="276" w:lineRule="auto"/>
              <w:jc w:val="both"/>
              <w:rPr>
                <w:sz w:val="24"/>
                <w:szCs w:val="24"/>
                <w:u w:val="single"/>
              </w:rPr>
            </w:pPr>
          </w:p>
          <w:p w:rsidR="00C3002A" w:rsidRPr="00E47F43" w:rsidRDefault="00C3002A" w:rsidP="00C3002A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  <w:u w:val="single"/>
              </w:rPr>
              <w:t>Докладывает</w:t>
            </w:r>
            <w:r w:rsidRPr="00347F2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Барабаш Елена </w:t>
            </w:r>
            <w:r w:rsidRPr="00E47F43">
              <w:rPr>
                <w:sz w:val="24"/>
                <w:szCs w:val="24"/>
              </w:rPr>
              <w:t>Николаевна</w:t>
            </w:r>
            <w:r>
              <w:rPr>
                <w:sz w:val="24"/>
                <w:szCs w:val="24"/>
              </w:rPr>
              <w:t xml:space="preserve">, </w:t>
            </w:r>
            <w:r w:rsidRPr="00E47F43">
              <w:rPr>
                <w:sz w:val="24"/>
                <w:szCs w:val="24"/>
              </w:rPr>
              <w:t>старший помощник прокурора Приморского края по взаимодействию с представительными (законодательными) и исполнительными органами Приморского края, органами местного самоуправления, советник юстиции</w:t>
            </w:r>
          </w:p>
          <w:p w:rsidR="00C3002A" w:rsidRDefault="00C3002A" w:rsidP="00C3002A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C3002A" w:rsidRDefault="00C3002A" w:rsidP="00C3002A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</w:t>
            </w:r>
            <w:r w:rsidRPr="00347F2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Дубинин Николай Александрович, директор департамента экономики Приморского края</w:t>
            </w:r>
          </w:p>
          <w:p w:rsidR="00C3002A" w:rsidRPr="001F4566" w:rsidRDefault="00C3002A" w:rsidP="00C3002A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7070D" w:rsidRPr="00347F26" w:rsidTr="00181834">
        <w:tc>
          <w:tcPr>
            <w:tcW w:w="1506" w:type="dxa"/>
          </w:tcPr>
          <w:p w:rsidR="00C3002A" w:rsidRPr="00347F26" w:rsidRDefault="00C3002A" w:rsidP="00C30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</w:t>
            </w:r>
          </w:p>
          <w:p w:rsidR="00C7070D" w:rsidRDefault="00C3002A" w:rsidP="00C30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347F2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  <w:r w:rsidRPr="00347F2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347F2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8274" w:type="dxa"/>
          </w:tcPr>
          <w:p w:rsidR="00C3002A" w:rsidRDefault="00C3002A" w:rsidP="00C3002A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gramStart"/>
            <w:r w:rsidRPr="001F4566">
              <w:rPr>
                <w:sz w:val="24"/>
                <w:szCs w:val="24"/>
              </w:rPr>
              <w:t xml:space="preserve">Об экспертном заключении Управления Министерства юстиции Российской Федерации по Приморскому краю по результатам проведения правовой экспертизы на Закон Приморского края от </w:t>
            </w:r>
            <w:r>
              <w:rPr>
                <w:sz w:val="24"/>
                <w:szCs w:val="24"/>
              </w:rPr>
              <w:t>07</w:t>
            </w:r>
            <w:r w:rsidRPr="001F4566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</w:t>
            </w:r>
            <w:r w:rsidRPr="001F4566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13</w:t>
            </w:r>
            <w:r w:rsidRPr="001F4566">
              <w:rPr>
                <w:sz w:val="24"/>
                <w:szCs w:val="24"/>
              </w:rPr>
              <w:t xml:space="preserve"> № </w:t>
            </w:r>
            <w:r>
              <w:rPr>
                <w:sz w:val="24"/>
                <w:szCs w:val="24"/>
              </w:rPr>
              <w:t>278</w:t>
            </w:r>
            <w:r w:rsidRPr="001F4566">
              <w:rPr>
                <w:sz w:val="24"/>
                <w:szCs w:val="24"/>
              </w:rPr>
              <w:t xml:space="preserve">-КЗ "О </w:t>
            </w:r>
            <w:r>
              <w:rPr>
                <w:sz w:val="24"/>
                <w:szCs w:val="24"/>
              </w:rPr>
              <w:t>развитии малого и среднего предпринимательства в</w:t>
            </w:r>
            <w:r w:rsidRPr="001F4566">
              <w:rPr>
                <w:sz w:val="24"/>
                <w:szCs w:val="24"/>
              </w:rPr>
              <w:t xml:space="preserve"> Приморско</w:t>
            </w:r>
            <w:r>
              <w:rPr>
                <w:sz w:val="24"/>
                <w:szCs w:val="24"/>
              </w:rPr>
              <w:t>м</w:t>
            </w:r>
            <w:r w:rsidRPr="001F4566">
              <w:rPr>
                <w:sz w:val="24"/>
                <w:szCs w:val="24"/>
              </w:rPr>
              <w:t xml:space="preserve"> кра</w:t>
            </w:r>
            <w:r>
              <w:rPr>
                <w:sz w:val="24"/>
                <w:szCs w:val="24"/>
              </w:rPr>
              <w:t>е</w:t>
            </w:r>
            <w:r w:rsidRPr="001F4566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>, в редакции изменений, внесенных Законами Приморского края от 03.12.2008 № 343-КЗ, от 09.11.2010 № 700-КЗ, от 20.12.2012 № 145-КЗ, от 13.08.2013 № 239-КЗ</w:t>
            </w:r>
            <w:proofErr w:type="gramEnd"/>
          </w:p>
          <w:p w:rsidR="00C3002A" w:rsidRDefault="00C3002A" w:rsidP="00C3002A">
            <w:pPr>
              <w:jc w:val="both"/>
              <w:rPr>
                <w:sz w:val="24"/>
                <w:szCs w:val="24"/>
              </w:rPr>
            </w:pPr>
          </w:p>
          <w:p w:rsidR="00C3002A" w:rsidRDefault="00C3002A" w:rsidP="00C3002A">
            <w:pPr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  <w:u w:val="single"/>
              </w:rPr>
              <w:t>Докладывает</w:t>
            </w:r>
            <w:r w:rsidRPr="00347F26">
              <w:rPr>
                <w:sz w:val="24"/>
                <w:szCs w:val="24"/>
              </w:rPr>
              <w:t>:</w:t>
            </w:r>
            <w:r>
              <w:rPr>
                <w:sz w:val="24"/>
              </w:rPr>
              <w:t xml:space="preserve"> </w:t>
            </w:r>
            <w:r w:rsidRPr="00B203F7">
              <w:rPr>
                <w:sz w:val="24"/>
                <w:szCs w:val="24"/>
              </w:rPr>
              <w:t xml:space="preserve">Филатов Станислав Анатольевич, начальник отдела законодательства субъекта Российской Федерации, ведения федерального регистра и регистрации </w:t>
            </w:r>
            <w:proofErr w:type="gramStart"/>
            <w:r w:rsidRPr="00B203F7">
              <w:rPr>
                <w:sz w:val="24"/>
                <w:szCs w:val="24"/>
              </w:rPr>
              <w:t>уставов муниципальных образований Управления Министерства юстиции Российской Федерации</w:t>
            </w:r>
            <w:proofErr w:type="gramEnd"/>
            <w:r w:rsidRPr="00B203F7">
              <w:rPr>
                <w:sz w:val="24"/>
                <w:szCs w:val="24"/>
              </w:rPr>
              <w:t xml:space="preserve"> по Приморскому краю</w:t>
            </w:r>
          </w:p>
          <w:p w:rsidR="00C7070D" w:rsidRPr="001F4566" w:rsidRDefault="00C7070D" w:rsidP="00C3002A">
            <w:pPr>
              <w:jc w:val="both"/>
              <w:rPr>
                <w:sz w:val="24"/>
                <w:szCs w:val="24"/>
              </w:rPr>
            </w:pPr>
          </w:p>
        </w:tc>
      </w:tr>
      <w:tr w:rsidR="00A74011" w:rsidRPr="00347F26" w:rsidTr="00181834">
        <w:tc>
          <w:tcPr>
            <w:tcW w:w="1506" w:type="dxa"/>
          </w:tcPr>
          <w:p w:rsidR="00C3002A" w:rsidRPr="00347F26" w:rsidRDefault="00C3002A" w:rsidP="00C30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8</w:t>
            </w:r>
          </w:p>
          <w:p w:rsidR="00A74011" w:rsidRPr="00347F26" w:rsidRDefault="00C3002A" w:rsidP="00C30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347F2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  <w:r w:rsidRPr="00347F2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347F2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8274" w:type="dxa"/>
          </w:tcPr>
          <w:p w:rsidR="00A74011" w:rsidRPr="00347F26" w:rsidRDefault="00A74011" w:rsidP="00A74011">
            <w:pPr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Проекты федеральных законов и законодательные инициативы:</w:t>
            </w:r>
          </w:p>
          <w:p w:rsidR="00D701CE" w:rsidRDefault="00A74011" w:rsidP="002946A2">
            <w:pPr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1)</w:t>
            </w:r>
            <w:r w:rsidR="00A06D55">
              <w:rPr>
                <w:sz w:val="24"/>
                <w:szCs w:val="24"/>
              </w:rPr>
              <w:t>о</w:t>
            </w:r>
            <w:r w:rsidR="00A952F6" w:rsidRPr="00A952F6">
              <w:rPr>
                <w:sz w:val="24"/>
                <w:szCs w:val="24"/>
              </w:rPr>
              <w:t xml:space="preserve"> проекте федерального закона № 350646-6 "О внесении изменений в отдельные законодательные акты Российской Федерации в части совершенствования норм, регулирующих движение по автомобильным дорогам транспортного средства, осуществляющего перевозки опасных, тяжеловесных и (или) крупногабаритных грузов"</w:t>
            </w:r>
            <w:r w:rsidR="003770E8">
              <w:rPr>
                <w:sz w:val="24"/>
                <w:szCs w:val="24"/>
              </w:rPr>
              <w:t>;</w:t>
            </w:r>
          </w:p>
          <w:p w:rsidR="003770E8" w:rsidRDefault="00A06D55" w:rsidP="002946A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2)о</w:t>
            </w:r>
            <w:r w:rsidR="003770E8" w:rsidRPr="003770E8">
              <w:rPr>
                <w:sz w:val="24"/>
                <w:szCs w:val="24"/>
              </w:rPr>
              <w:t xml:space="preserve"> направлении законодательной инициативы "О внесении изменений в Федеральный закон "Об основах государственного регулирования торговой деятельности в Российской Федерации"</w:t>
            </w:r>
            <w:r w:rsidR="00B86F23">
              <w:rPr>
                <w:sz w:val="24"/>
                <w:szCs w:val="24"/>
              </w:rPr>
              <w:t>;</w:t>
            </w:r>
          </w:p>
          <w:p w:rsidR="00B86F23" w:rsidRDefault="00A06D55" w:rsidP="002946A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3)о</w:t>
            </w:r>
            <w:r w:rsidR="00B86F23" w:rsidRPr="00B86F23">
              <w:rPr>
                <w:sz w:val="24"/>
                <w:szCs w:val="24"/>
              </w:rPr>
              <w:t xml:space="preserve"> проекте федерального закона № 283913-6 "О внесении изменений в статью 20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    </w:r>
            <w:r w:rsidR="00E0158D">
              <w:rPr>
                <w:sz w:val="24"/>
                <w:szCs w:val="24"/>
              </w:rPr>
              <w:t>;</w:t>
            </w:r>
          </w:p>
          <w:p w:rsidR="00A21394" w:rsidRDefault="00A06D55" w:rsidP="002946A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4)о</w:t>
            </w:r>
            <w:r w:rsidR="00E0158D" w:rsidRPr="00E0158D">
              <w:rPr>
                <w:sz w:val="24"/>
                <w:szCs w:val="24"/>
              </w:rPr>
              <w:t xml:space="preserve"> проекте федерального закона № 355250-6 "О внесении изменений в Федеральный закон "О защите конкуренции" и отдельные законодательные акты Российской Федерации"</w:t>
            </w:r>
            <w:r w:rsidR="00A21394">
              <w:rPr>
                <w:sz w:val="24"/>
                <w:szCs w:val="24"/>
              </w:rPr>
              <w:t>;</w:t>
            </w:r>
          </w:p>
          <w:p w:rsidR="00E0158D" w:rsidRDefault="00A06D55" w:rsidP="002946A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5)о</w:t>
            </w:r>
            <w:r w:rsidR="00A21394" w:rsidRPr="00A21394">
              <w:rPr>
                <w:sz w:val="24"/>
                <w:szCs w:val="24"/>
              </w:rPr>
              <w:t xml:space="preserve"> проекте федерального закона № 345967-6 "О внесении изменений в отдельные законодательные акты Российской Федерации"</w:t>
            </w:r>
            <w:r w:rsidR="00811B01">
              <w:rPr>
                <w:sz w:val="24"/>
                <w:szCs w:val="24"/>
              </w:rPr>
              <w:t>;</w:t>
            </w:r>
          </w:p>
          <w:p w:rsidR="00811B01" w:rsidRDefault="00A06D55" w:rsidP="002946A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6)о</w:t>
            </w:r>
            <w:r w:rsidR="00811B01" w:rsidRPr="00811B01">
              <w:rPr>
                <w:sz w:val="24"/>
                <w:szCs w:val="24"/>
              </w:rPr>
              <w:t xml:space="preserve"> проекте федерального закона № 291895-6 "О внесении изменений в отдельные законодательные акты Российской Федерации"</w:t>
            </w:r>
          </w:p>
          <w:p w:rsidR="00EF698A" w:rsidRPr="00D701CE" w:rsidRDefault="00EF698A" w:rsidP="00A74011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74011" w:rsidRDefault="00A74011" w:rsidP="00A7401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  <w:u w:val="single"/>
              </w:rPr>
              <w:t>Докладывает</w:t>
            </w:r>
            <w:r w:rsidRPr="00347F26">
              <w:rPr>
                <w:sz w:val="24"/>
                <w:szCs w:val="24"/>
              </w:rPr>
              <w:t xml:space="preserve">: Самсонов Артем Анатольевич, член комитета по экономической политике и собственности </w:t>
            </w:r>
          </w:p>
          <w:p w:rsidR="00A74011" w:rsidRDefault="00A74011" w:rsidP="00A74011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73AB7" w:rsidRPr="00347F26" w:rsidRDefault="00A06D55" w:rsidP="002946A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  <w:r w:rsidR="00A74011">
              <w:rPr>
                <w:sz w:val="24"/>
                <w:szCs w:val="24"/>
              </w:rPr>
              <w:t>)</w:t>
            </w:r>
            <w:r w:rsidR="00B35840">
              <w:rPr>
                <w:sz w:val="24"/>
                <w:szCs w:val="24"/>
                <w:lang w:val="en-US"/>
              </w:rPr>
              <w:t>o</w:t>
            </w:r>
            <w:r w:rsidR="003E3560" w:rsidRPr="003E3560">
              <w:rPr>
                <w:sz w:val="24"/>
                <w:szCs w:val="24"/>
              </w:rPr>
              <w:t xml:space="preserve"> </w:t>
            </w:r>
            <w:proofErr w:type="gramStart"/>
            <w:r w:rsidR="003E3560" w:rsidRPr="003E3560">
              <w:rPr>
                <w:sz w:val="24"/>
                <w:szCs w:val="24"/>
              </w:rPr>
              <w:t>проекте</w:t>
            </w:r>
            <w:proofErr w:type="gramEnd"/>
            <w:r w:rsidR="003E3560" w:rsidRPr="003E3560">
              <w:rPr>
                <w:sz w:val="24"/>
                <w:szCs w:val="24"/>
              </w:rPr>
              <w:t xml:space="preserve"> федерального закона № 223336-6 "О внесении изменения в пункт 1 статьи 40 Градостроительного кодекса Российской Федерации"</w:t>
            </w:r>
          </w:p>
          <w:p w:rsidR="00A74011" w:rsidRPr="00347F26" w:rsidRDefault="00A74011" w:rsidP="00A74011">
            <w:pPr>
              <w:jc w:val="both"/>
              <w:rPr>
                <w:sz w:val="24"/>
                <w:szCs w:val="24"/>
              </w:rPr>
            </w:pPr>
          </w:p>
          <w:p w:rsidR="00A74011" w:rsidRDefault="00A74011" w:rsidP="00A74011">
            <w:pPr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  <w:u w:val="single"/>
              </w:rPr>
              <w:t>Докладывает</w:t>
            </w:r>
            <w:r w:rsidRPr="00347F26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Кондрашов Сергей Николаевич</w:t>
            </w:r>
            <w:r w:rsidRPr="00347F26">
              <w:rPr>
                <w:sz w:val="24"/>
                <w:szCs w:val="24"/>
              </w:rPr>
              <w:t>, член комитета по экономической политике и собственности</w:t>
            </w:r>
          </w:p>
          <w:p w:rsidR="00A74011" w:rsidRDefault="00A74011" w:rsidP="00A74011">
            <w:pPr>
              <w:jc w:val="both"/>
              <w:rPr>
                <w:sz w:val="24"/>
                <w:szCs w:val="24"/>
              </w:rPr>
            </w:pPr>
          </w:p>
          <w:p w:rsidR="00EF698A" w:rsidRDefault="00EF698A" w:rsidP="002946A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A74011">
              <w:rPr>
                <w:sz w:val="24"/>
                <w:szCs w:val="24"/>
              </w:rPr>
              <w:t>)</w:t>
            </w:r>
            <w:proofErr w:type="gramStart"/>
            <w:r w:rsidR="00B35840">
              <w:rPr>
                <w:sz w:val="24"/>
                <w:szCs w:val="24"/>
                <w:lang w:val="en-US"/>
              </w:rPr>
              <w:t>o</w:t>
            </w:r>
            <w:proofErr w:type="gramEnd"/>
            <w:r w:rsidR="002D696C" w:rsidRPr="002D696C">
              <w:rPr>
                <w:sz w:val="24"/>
                <w:szCs w:val="24"/>
              </w:rPr>
              <w:t>б обращении Государственного Совета Чувашской Республики к Совету законодателей Федерального Собрания Российской Федерации</w:t>
            </w:r>
            <w:r w:rsidR="002D696C">
              <w:rPr>
                <w:sz w:val="24"/>
                <w:szCs w:val="24"/>
              </w:rPr>
              <w:t>;</w:t>
            </w:r>
          </w:p>
          <w:p w:rsidR="002D696C" w:rsidRDefault="00A06D55" w:rsidP="002946A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9)о</w:t>
            </w:r>
            <w:r w:rsidR="00C3002A">
              <w:rPr>
                <w:sz w:val="24"/>
                <w:szCs w:val="24"/>
              </w:rPr>
              <w:t xml:space="preserve">б обращении к </w:t>
            </w:r>
            <w:proofErr w:type="gramStart"/>
            <w:r w:rsidR="00C3002A">
              <w:rPr>
                <w:sz w:val="24"/>
                <w:szCs w:val="24"/>
              </w:rPr>
              <w:t>депутата</w:t>
            </w:r>
            <w:r w:rsidR="002D696C" w:rsidRPr="002D696C">
              <w:rPr>
                <w:sz w:val="24"/>
                <w:szCs w:val="24"/>
              </w:rPr>
              <w:t>м</w:t>
            </w:r>
            <w:proofErr w:type="gramEnd"/>
            <w:r w:rsidR="002D696C" w:rsidRPr="002D696C">
              <w:rPr>
                <w:sz w:val="24"/>
                <w:szCs w:val="24"/>
              </w:rPr>
              <w:t xml:space="preserve"> о наделении законодательных (представительных) органов власти с</w:t>
            </w:r>
            <w:bookmarkStart w:id="0" w:name="_GoBack"/>
            <w:r w:rsidR="002D696C" w:rsidRPr="002D696C">
              <w:rPr>
                <w:sz w:val="24"/>
                <w:szCs w:val="24"/>
              </w:rPr>
              <w:t>у</w:t>
            </w:r>
            <w:bookmarkEnd w:id="0"/>
            <w:r w:rsidR="002D696C" w:rsidRPr="002D696C">
              <w:rPr>
                <w:sz w:val="24"/>
                <w:szCs w:val="24"/>
              </w:rPr>
              <w:t>бъектов Российской Федерации полномочиями по контролю за обоснованностью установления тарифов органами регулирования субъектов Российской Федерации в сфере жилищно-коммунального хозяйства</w:t>
            </w:r>
            <w:r w:rsidR="00A95075">
              <w:rPr>
                <w:sz w:val="24"/>
                <w:szCs w:val="24"/>
              </w:rPr>
              <w:t>;</w:t>
            </w:r>
          </w:p>
          <w:p w:rsidR="00A95075" w:rsidRDefault="00A06D55" w:rsidP="002946A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10)о</w:t>
            </w:r>
            <w:r w:rsidR="00A95075" w:rsidRPr="00A95075">
              <w:rPr>
                <w:sz w:val="24"/>
                <w:szCs w:val="24"/>
              </w:rPr>
              <w:t>б обращении к депутатам Государственной Думы по вопросу поставки газа для обеспечения коммунально-бытовых нужд граждан"</w:t>
            </w:r>
            <w:r w:rsidR="00200079">
              <w:rPr>
                <w:sz w:val="24"/>
                <w:szCs w:val="24"/>
              </w:rPr>
              <w:t>;</w:t>
            </w:r>
          </w:p>
          <w:p w:rsidR="00200079" w:rsidRDefault="00A06D55" w:rsidP="002946A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11)о</w:t>
            </w:r>
            <w:r w:rsidR="00200079" w:rsidRPr="00200079">
              <w:rPr>
                <w:sz w:val="24"/>
                <w:szCs w:val="24"/>
              </w:rPr>
              <w:t xml:space="preserve"> проекте федерального закона "О внесении изменения в статью 23.2 Федерального закона "Об электроэнергетике"</w:t>
            </w:r>
            <w:r w:rsidR="00486BAD">
              <w:rPr>
                <w:sz w:val="24"/>
                <w:szCs w:val="24"/>
              </w:rPr>
              <w:t>;</w:t>
            </w:r>
          </w:p>
          <w:p w:rsidR="00486BAD" w:rsidRDefault="00A06D55" w:rsidP="002946A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12)о</w:t>
            </w:r>
            <w:r w:rsidR="00486BAD" w:rsidRPr="00486BAD">
              <w:rPr>
                <w:sz w:val="24"/>
                <w:szCs w:val="24"/>
              </w:rPr>
              <w:t xml:space="preserve"> проекте федерального закона № 301182-6 "О внесении изменения в статью 18 Федерального закона "Об энергосбережении и о повышении энергетической эффективности и о внесении изменений в отдельные законодательные акты Российской Федерации"</w:t>
            </w:r>
            <w:r w:rsidR="008951D5">
              <w:rPr>
                <w:sz w:val="24"/>
                <w:szCs w:val="24"/>
              </w:rPr>
              <w:t>;</w:t>
            </w:r>
          </w:p>
          <w:p w:rsidR="008951D5" w:rsidRDefault="00A06D55" w:rsidP="002946A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13)о</w:t>
            </w:r>
            <w:r w:rsidR="008951D5" w:rsidRPr="008951D5">
              <w:rPr>
                <w:sz w:val="24"/>
                <w:szCs w:val="24"/>
              </w:rPr>
              <w:t xml:space="preserve"> проекте федерального закона № 348213-6 "О внесении изменений в отдельные законодательные акты Российской Федерации в связи с укреплением платежной дисциплины потребителей энергоресурсов"</w:t>
            </w:r>
            <w:r w:rsidR="00EB6E19">
              <w:rPr>
                <w:sz w:val="24"/>
                <w:szCs w:val="24"/>
              </w:rPr>
              <w:t>;</w:t>
            </w:r>
          </w:p>
          <w:p w:rsidR="00EB6E19" w:rsidRDefault="00A06D55" w:rsidP="002946A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14)о</w:t>
            </w:r>
            <w:r w:rsidR="00EB6E19" w:rsidRPr="00EB6E19">
              <w:rPr>
                <w:sz w:val="24"/>
                <w:szCs w:val="24"/>
              </w:rPr>
              <w:t xml:space="preserve"> проекте федерального закона № 268705-6 "О внесении изменений в статью 24 Федерального закона "О теплоснабжении"</w:t>
            </w:r>
          </w:p>
          <w:p w:rsidR="00EB6E19" w:rsidRDefault="00EB6E19" w:rsidP="002946A2">
            <w:pPr>
              <w:jc w:val="both"/>
              <w:rPr>
                <w:sz w:val="24"/>
                <w:szCs w:val="24"/>
              </w:rPr>
            </w:pPr>
          </w:p>
          <w:p w:rsidR="00A74011" w:rsidRPr="00347F26" w:rsidRDefault="00A74011" w:rsidP="00A74011">
            <w:pPr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  <w:u w:val="single"/>
              </w:rPr>
              <w:t>Докладывает</w:t>
            </w:r>
            <w:r w:rsidRPr="00347F26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Журавлев Петр Владимирович</w:t>
            </w:r>
            <w:r w:rsidRPr="00347F26">
              <w:rPr>
                <w:sz w:val="24"/>
                <w:szCs w:val="24"/>
              </w:rPr>
              <w:t>, член комитета по экономической политике и собственности</w:t>
            </w:r>
          </w:p>
          <w:p w:rsidR="00A74011" w:rsidRDefault="00A74011" w:rsidP="00125D4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73AB7" w:rsidRDefault="00A06D55" w:rsidP="0099661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B35840">
              <w:rPr>
                <w:sz w:val="24"/>
                <w:szCs w:val="24"/>
              </w:rPr>
              <w:t>)о</w:t>
            </w:r>
            <w:r w:rsidR="000A7C82" w:rsidRPr="000A7C82">
              <w:rPr>
                <w:sz w:val="24"/>
                <w:szCs w:val="24"/>
              </w:rPr>
              <w:t xml:space="preserve"> проекте федерального закона № 249176-6 "О Государственной автоматизированной информационной системе "ЭРА-ГЛОНАСС"</w:t>
            </w:r>
          </w:p>
          <w:p w:rsidR="00A06D55" w:rsidRDefault="00A06D55" w:rsidP="00573AB7">
            <w:pPr>
              <w:jc w:val="both"/>
              <w:rPr>
                <w:sz w:val="24"/>
                <w:szCs w:val="24"/>
                <w:u w:val="single"/>
              </w:rPr>
            </w:pPr>
          </w:p>
          <w:p w:rsidR="00573AB7" w:rsidRPr="00347F26" w:rsidRDefault="00573AB7" w:rsidP="00573AB7">
            <w:pPr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  <w:u w:val="single"/>
              </w:rPr>
              <w:t>Докладывает</w:t>
            </w:r>
            <w:r w:rsidRPr="00347F26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Ищенко Сергей Анатольевич</w:t>
            </w:r>
            <w:r w:rsidRPr="00347F26">
              <w:rPr>
                <w:sz w:val="24"/>
                <w:szCs w:val="24"/>
              </w:rPr>
              <w:t>, член комитета по экономической политике и собственности</w:t>
            </w:r>
          </w:p>
          <w:p w:rsidR="0099661F" w:rsidRPr="00125D48" w:rsidRDefault="0099661F" w:rsidP="00125D4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A74011" w:rsidRPr="00347F26" w:rsidTr="00181834">
        <w:tc>
          <w:tcPr>
            <w:tcW w:w="1506" w:type="dxa"/>
          </w:tcPr>
          <w:p w:rsidR="00A74011" w:rsidRPr="00347F26" w:rsidRDefault="002F0188" w:rsidP="00C30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  <w:r w:rsidR="00A74011">
              <w:rPr>
                <w:sz w:val="24"/>
                <w:szCs w:val="24"/>
              </w:rPr>
              <w:t>.</w:t>
            </w:r>
            <w:r w:rsidR="00C3002A">
              <w:rPr>
                <w:sz w:val="24"/>
                <w:szCs w:val="24"/>
              </w:rPr>
              <w:t>30</w:t>
            </w:r>
          </w:p>
        </w:tc>
        <w:tc>
          <w:tcPr>
            <w:tcW w:w="8274" w:type="dxa"/>
          </w:tcPr>
          <w:p w:rsidR="00A74011" w:rsidRPr="00347F26" w:rsidRDefault="00A74011" w:rsidP="001C14AA">
            <w:pPr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23085F" w:rsidRDefault="0023085F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0E5CD9" w:rsidRDefault="000E5CD9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0E5CD9" w:rsidRPr="00591DAC" w:rsidRDefault="000E5CD9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23085F" w:rsidRDefault="0061067E" w:rsidP="00093961">
      <w:pPr>
        <w:tabs>
          <w:tab w:val="right" w:pos="9354"/>
        </w:tabs>
        <w:ind w:left="-357"/>
        <w:jc w:val="both"/>
      </w:pPr>
      <w:r>
        <w:rPr>
          <w:szCs w:val="28"/>
        </w:rPr>
        <w:t>П</w:t>
      </w:r>
      <w:r w:rsidR="0023085F" w:rsidRPr="00591DAC">
        <w:rPr>
          <w:szCs w:val="28"/>
        </w:rPr>
        <w:t>редседател</w:t>
      </w:r>
      <w:r>
        <w:rPr>
          <w:szCs w:val="28"/>
        </w:rPr>
        <w:t>ь</w:t>
      </w:r>
      <w:r w:rsidR="0023085F" w:rsidRPr="00591DAC">
        <w:rPr>
          <w:szCs w:val="28"/>
        </w:rPr>
        <w:t xml:space="preserve"> комитета</w:t>
      </w:r>
      <w:r w:rsidR="0023085F" w:rsidRPr="00591DAC">
        <w:rPr>
          <w:szCs w:val="28"/>
        </w:rPr>
        <w:tab/>
      </w:r>
      <w:r>
        <w:rPr>
          <w:szCs w:val="28"/>
        </w:rPr>
        <w:t>В.Г. Гребнев</w:t>
      </w:r>
    </w:p>
    <w:sectPr w:rsidR="0023085F" w:rsidSect="0081135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851" w:bottom="62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0610" w:rsidRDefault="00B80610" w:rsidP="00937A95">
      <w:r>
        <w:separator/>
      </w:r>
    </w:p>
  </w:endnote>
  <w:endnote w:type="continuationSeparator" w:id="0">
    <w:p w:rsidR="00B80610" w:rsidRDefault="00B80610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0A1" w:rsidRDefault="00A620A1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0A1" w:rsidRDefault="00A620A1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0A1" w:rsidRDefault="00A620A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0610" w:rsidRDefault="00B80610" w:rsidP="00937A95">
      <w:r>
        <w:separator/>
      </w:r>
    </w:p>
  </w:footnote>
  <w:footnote w:type="continuationSeparator" w:id="0">
    <w:p w:rsidR="00B80610" w:rsidRDefault="00B80610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0610" w:rsidRDefault="00B540DF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B80610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80610" w:rsidRDefault="00B80610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0610" w:rsidRDefault="00B540DF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B80610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C3002A">
      <w:rPr>
        <w:rStyle w:val="ab"/>
        <w:noProof/>
      </w:rPr>
      <w:t>2</w:t>
    </w:r>
    <w:r>
      <w:rPr>
        <w:rStyle w:val="ab"/>
      </w:rPr>
      <w:fldChar w:fldCharType="end"/>
    </w:r>
  </w:p>
  <w:p w:rsidR="00B80610" w:rsidRDefault="00B80610" w:rsidP="00382F7C">
    <w:pPr>
      <w:pStyle w:val="a5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0A1" w:rsidRPr="007C0DE1" w:rsidRDefault="00A620A1" w:rsidP="007C0DE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834"/>
    <w:rsid w:val="0000126E"/>
    <w:rsid w:val="00002C77"/>
    <w:rsid w:val="00003C34"/>
    <w:rsid w:val="00004B61"/>
    <w:rsid w:val="000140B5"/>
    <w:rsid w:val="00014481"/>
    <w:rsid w:val="00021B39"/>
    <w:rsid w:val="00022FC3"/>
    <w:rsid w:val="00026194"/>
    <w:rsid w:val="00040DBF"/>
    <w:rsid w:val="0004386A"/>
    <w:rsid w:val="00045FE5"/>
    <w:rsid w:val="0005092B"/>
    <w:rsid w:val="000526A0"/>
    <w:rsid w:val="000538EB"/>
    <w:rsid w:val="00053A28"/>
    <w:rsid w:val="0007012D"/>
    <w:rsid w:val="000706D5"/>
    <w:rsid w:val="00086E69"/>
    <w:rsid w:val="000870B8"/>
    <w:rsid w:val="0008734D"/>
    <w:rsid w:val="000907D7"/>
    <w:rsid w:val="00091F99"/>
    <w:rsid w:val="00093961"/>
    <w:rsid w:val="000A0017"/>
    <w:rsid w:val="000A7C82"/>
    <w:rsid w:val="000B02B0"/>
    <w:rsid w:val="000B15A0"/>
    <w:rsid w:val="000B72E6"/>
    <w:rsid w:val="000C39F3"/>
    <w:rsid w:val="000C6281"/>
    <w:rsid w:val="000D4709"/>
    <w:rsid w:val="000D7DAF"/>
    <w:rsid w:val="000E5CD9"/>
    <w:rsid w:val="000F131B"/>
    <w:rsid w:val="000F3DB2"/>
    <w:rsid w:val="001041CA"/>
    <w:rsid w:val="00105F1F"/>
    <w:rsid w:val="00114454"/>
    <w:rsid w:val="001213BC"/>
    <w:rsid w:val="00125D48"/>
    <w:rsid w:val="00127A93"/>
    <w:rsid w:val="00132467"/>
    <w:rsid w:val="00144831"/>
    <w:rsid w:val="00164D6B"/>
    <w:rsid w:val="001661BD"/>
    <w:rsid w:val="001701DA"/>
    <w:rsid w:val="00181834"/>
    <w:rsid w:val="00181FD7"/>
    <w:rsid w:val="00191DFA"/>
    <w:rsid w:val="00192A4B"/>
    <w:rsid w:val="001930F9"/>
    <w:rsid w:val="00197254"/>
    <w:rsid w:val="001A016D"/>
    <w:rsid w:val="001B57C0"/>
    <w:rsid w:val="001B5D3C"/>
    <w:rsid w:val="001B67B0"/>
    <w:rsid w:val="001C10E6"/>
    <w:rsid w:val="001C1215"/>
    <w:rsid w:val="001C14AA"/>
    <w:rsid w:val="001C3A67"/>
    <w:rsid w:val="001E3D0C"/>
    <w:rsid w:val="001E6EFB"/>
    <w:rsid w:val="001E7D2C"/>
    <w:rsid w:val="001F4566"/>
    <w:rsid w:val="001F7405"/>
    <w:rsid w:val="00200079"/>
    <w:rsid w:val="002102A0"/>
    <w:rsid w:val="0023085F"/>
    <w:rsid w:val="0023328C"/>
    <w:rsid w:val="002425ED"/>
    <w:rsid w:val="00244837"/>
    <w:rsid w:val="002532F9"/>
    <w:rsid w:val="00255AA6"/>
    <w:rsid w:val="00273B54"/>
    <w:rsid w:val="00276142"/>
    <w:rsid w:val="002761DC"/>
    <w:rsid w:val="00291694"/>
    <w:rsid w:val="002946A2"/>
    <w:rsid w:val="002A18F7"/>
    <w:rsid w:val="002B19AC"/>
    <w:rsid w:val="002B23B4"/>
    <w:rsid w:val="002B5FE7"/>
    <w:rsid w:val="002C0784"/>
    <w:rsid w:val="002C239F"/>
    <w:rsid w:val="002C4382"/>
    <w:rsid w:val="002D6480"/>
    <w:rsid w:val="002D696C"/>
    <w:rsid w:val="002E08F0"/>
    <w:rsid w:val="002E475E"/>
    <w:rsid w:val="002E7920"/>
    <w:rsid w:val="002F0188"/>
    <w:rsid w:val="002F0F19"/>
    <w:rsid w:val="002F4563"/>
    <w:rsid w:val="002F52F0"/>
    <w:rsid w:val="00304981"/>
    <w:rsid w:val="003066BF"/>
    <w:rsid w:val="0031532E"/>
    <w:rsid w:val="0032763D"/>
    <w:rsid w:val="00335B1B"/>
    <w:rsid w:val="003425AA"/>
    <w:rsid w:val="0034699D"/>
    <w:rsid w:val="00347F26"/>
    <w:rsid w:val="003506EE"/>
    <w:rsid w:val="00354F5C"/>
    <w:rsid w:val="0035795F"/>
    <w:rsid w:val="00362ACF"/>
    <w:rsid w:val="003770E8"/>
    <w:rsid w:val="00382F7C"/>
    <w:rsid w:val="003A191D"/>
    <w:rsid w:val="003A623C"/>
    <w:rsid w:val="003A7043"/>
    <w:rsid w:val="003B2AB5"/>
    <w:rsid w:val="003B2BF8"/>
    <w:rsid w:val="003D294D"/>
    <w:rsid w:val="003D7E74"/>
    <w:rsid w:val="003E3335"/>
    <w:rsid w:val="003E3560"/>
    <w:rsid w:val="003F2184"/>
    <w:rsid w:val="003F7091"/>
    <w:rsid w:val="004010D4"/>
    <w:rsid w:val="00403F20"/>
    <w:rsid w:val="00411F2D"/>
    <w:rsid w:val="0041473E"/>
    <w:rsid w:val="00415D0B"/>
    <w:rsid w:val="00420831"/>
    <w:rsid w:val="004210FE"/>
    <w:rsid w:val="00425252"/>
    <w:rsid w:val="00426120"/>
    <w:rsid w:val="00433124"/>
    <w:rsid w:val="004363D8"/>
    <w:rsid w:val="00455579"/>
    <w:rsid w:val="004558DE"/>
    <w:rsid w:val="00457960"/>
    <w:rsid w:val="00466B9E"/>
    <w:rsid w:val="0047144A"/>
    <w:rsid w:val="00473B77"/>
    <w:rsid w:val="00486BAD"/>
    <w:rsid w:val="00487117"/>
    <w:rsid w:val="004922E3"/>
    <w:rsid w:val="0049477E"/>
    <w:rsid w:val="004A1EE8"/>
    <w:rsid w:val="004D3EA7"/>
    <w:rsid w:val="004E09E3"/>
    <w:rsid w:val="004E5519"/>
    <w:rsid w:val="004E6DE5"/>
    <w:rsid w:val="004F5981"/>
    <w:rsid w:val="005012D5"/>
    <w:rsid w:val="00504B18"/>
    <w:rsid w:val="00505B73"/>
    <w:rsid w:val="005278E9"/>
    <w:rsid w:val="00536FC0"/>
    <w:rsid w:val="005406AD"/>
    <w:rsid w:val="00546714"/>
    <w:rsid w:val="00546CEF"/>
    <w:rsid w:val="00554BA4"/>
    <w:rsid w:val="0056353C"/>
    <w:rsid w:val="00564711"/>
    <w:rsid w:val="005649E0"/>
    <w:rsid w:val="0056684E"/>
    <w:rsid w:val="00573AB7"/>
    <w:rsid w:val="00575C16"/>
    <w:rsid w:val="00583457"/>
    <w:rsid w:val="00587879"/>
    <w:rsid w:val="00591DAC"/>
    <w:rsid w:val="00596C36"/>
    <w:rsid w:val="005A2D26"/>
    <w:rsid w:val="005B072B"/>
    <w:rsid w:val="005C4EC5"/>
    <w:rsid w:val="005D33F1"/>
    <w:rsid w:val="005D7724"/>
    <w:rsid w:val="005E215C"/>
    <w:rsid w:val="005E48E7"/>
    <w:rsid w:val="005F5BCA"/>
    <w:rsid w:val="00603A2A"/>
    <w:rsid w:val="0061067E"/>
    <w:rsid w:val="0062132D"/>
    <w:rsid w:val="00622103"/>
    <w:rsid w:val="00624BDA"/>
    <w:rsid w:val="00631060"/>
    <w:rsid w:val="00631FF4"/>
    <w:rsid w:val="00636CEA"/>
    <w:rsid w:val="00654E13"/>
    <w:rsid w:val="00671710"/>
    <w:rsid w:val="00675517"/>
    <w:rsid w:val="00683FB6"/>
    <w:rsid w:val="00697E11"/>
    <w:rsid w:val="006A2888"/>
    <w:rsid w:val="006A2D64"/>
    <w:rsid w:val="006B10DE"/>
    <w:rsid w:val="006B4938"/>
    <w:rsid w:val="006B7124"/>
    <w:rsid w:val="006C1CDB"/>
    <w:rsid w:val="006C22A7"/>
    <w:rsid w:val="006D10FE"/>
    <w:rsid w:val="006D2E74"/>
    <w:rsid w:val="006E6644"/>
    <w:rsid w:val="006F000A"/>
    <w:rsid w:val="006F00DA"/>
    <w:rsid w:val="006F15EA"/>
    <w:rsid w:val="006F2D95"/>
    <w:rsid w:val="00700260"/>
    <w:rsid w:val="00721D0C"/>
    <w:rsid w:val="007250CE"/>
    <w:rsid w:val="007344D2"/>
    <w:rsid w:val="00735B49"/>
    <w:rsid w:val="0073680F"/>
    <w:rsid w:val="00736F6E"/>
    <w:rsid w:val="0074185C"/>
    <w:rsid w:val="00752580"/>
    <w:rsid w:val="00764671"/>
    <w:rsid w:val="00766C3C"/>
    <w:rsid w:val="00773FA8"/>
    <w:rsid w:val="00793194"/>
    <w:rsid w:val="007A7B3C"/>
    <w:rsid w:val="007C0DE1"/>
    <w:rsid w:val="007C17C1"/>
    <w:rsid w:val="007C5F6D"/>
    <w:rsid w:val="007C7FA4"/>
    <w:rsid w:val="007E1019"/>
    <w:rsid w:val="007F242E"/>
    <w:rsid w:val="007F27D9"/>
    <w:rsid w:val="0081135B"/>
    <w:rsid w:val="00811B01"/>
    <w:rsid w:val="008318C2"/>
    <w:rsid w:val="00832D49"/>
    <w:rsid w:val="00836E8F"/>
    <w:rsid w:val="008557D5"/>
    <w:rsid w:val="0085586E"/>
    <w:rsid w:val="00864318"/>
    <w:rsid w:val="0087717E"/>
    <w:rsid w:val="0088022C"/>
    <w:rsid w:val="008926C7"/>
    <w:rsid w:val="00894203"/>
    <w:rsid w:val="00894DA5"/>
    <w:rsid w:val="008951D5"/>
    <w:rsid w:val="00897878"/>
    <w:rsid w:val="008A3194"/>
    <w:rsid w:val="008A6A45"/>
    <w:rsid w:val="008C1A90"/>
    <w:rsid w:val="008C1F0E"/>
    <w:rsid w:val="008D3712"/>
    <w:rsid w:val="008E13DF"/>
    <w:rsid w:val="008F1789"/>
    <w:rsid w:val="009250C9"/>
    <w:rsid w:val="00937A95"/>
    <w:rsid w:val="009431D3"/>
    <w:rsid w:val="00945952"/>
    <w:rsid w:val="00964117"/>
    <w:rsid w:val="00967790"/>
    <w:rsid w:val="009866F5"/>
    <w:rsid w:val="0099661F"/>
    <w:rsid w:val="009A1908"/>
    <w:rsid w:val="009A2CFA"/>
    <w:rsid w:val="009B37DE"/>
    <w:rsid w:val="009B5F16"/>
    <w:rsid w:val="009C751E"/>
    <w:rsid w:val="009E1873"/>
    <w:rsid w:val="009E6362"/>
    <w:rsid w:val="009F0900"/>
    <w:rsid w:val="009F3BB3"/>
    <w:rsid w:val="009F4509"/>
    <w:rsid w:val="009F5D0A"/>
    <w:rsid w:val="009F7067"/>
    <w:rsid w:val="00A018B3"/>
    <w:rsid w:val="00A06D55"/>
    <w:rsid w:val="00A132D6"/>
    <w:rsid w:val="00A21394"/>
    <w:rsid w:val="00A27BC3"/>
    <w:rsid w:val="00A3268B"/>
    <w:rsid w:val="00A3272F"/>
    <w:rsid w:val="00A35E54"/>
    <w:rsid w:val="00A50832"/>
    <w:rsid w:val="00A56DA2"/>
    <w:rsid w:val="00A620A1"/>
    <w:rsid w:val="00A66D02"/>
    <w:rsid w:val="00A74011"/>
    <w:rsid w:val="00A74844"/>
    <w:rsid w:val="00A82EC0"/>
    <w:rsid w:val="00A9272A"/>
    <w:rsid w:val="00A95075"/>
    <w:rsid w:val="00A952F6"/>
    <w:rsid w:val="00AA782A"/>
    <w:rsid w:val="00AC38D6"/>
    <w:rsid w:val="00AD0938"/>
    <w:rsid w:val="00AD2125"/>
    <w:rsid w:val="00AD2612"/>
    <w:rsid w:val="00AD68AB"/>
    <w:rsid w:val="00AE34CD"/>
    <w:rsid w:val="00AE3F13"/>
    <w:rsid w:val="00AE57FE"/>
    <w:rsid w:val="00AF2C5B"/>
    <w:rsid w:val="00AF54D8"/>
    <w:rsid w:val="00B03DF7"/>
    <w:rsid w:val="00B203F7"/>
    <w:rsid w:val="00B2334A"/>
    <w:rsid w:val="00B2415C"/>
    <w:rsid w:val="00B34574"/>
    <w:rsid w:val="00B34A11"/>
    <w:rsid w:val="00B35840"/>
    <w:rsid w:val="00B36BE1"/>
    <w:rsid w:val="00B41F07"/>
    <w:rsid w:val="00B5261C"/>
    <w:rsid w:val="00B540DF"/>
    <w:rsid w:val="00B62001"/>
    <w:rsid w:val="00B62E8D"/>
    <w:rsid w:val="00B6403D"/>
    <w:rsid w:val="00B729D8"/>
    <w:rsid w:val="00B80610"/>
    <w:rsid w:val="00B808B9"/>
    <w:rsid w:val="00B83B5D"/>
    <w:rsid w:val="00B86AA2"/>
    <w:rsid w:val="00B86F23"/>
    <w:rsid w:val="00B94A48"/>
    <w:rsid w:val="00B96211"/>
    <w:rsid w:val="00B97447"/>
    <w:rsid w:val="00BA1BD4"/>
    <w:rsid w:val="00BA290E"/>
    <w:rsid w:val="00BB0F06"/>
    <w:rsid w:val="00BB5709"/>
    <w:rsid w:val="00BC7C59"/>
    <w:rsid w:val="00BD681E"/>
    <w:rsid w:val="00BE23B0"/>
    <w:rsid w:val="00BE241D"/>
    <w:rsid w:val="00BE3D9E"/>
    <w:rsid w:val="00BE53D6"/>
    <w:rsid w:val="00BE63AB"/>
    <w:rsid w:val="00BF0C57"/>
    <w:rsid w:val="00C14A29"/>
    <w:rsid w:val="00C3002A"/>
    <w:rsid w:val="00C30176"/>
    <w:rsid w:val="00C40A0F"/>
    <w:rsid w:val="00C42AF5"/>
    <w:rsid w:val="00C449E3"/>
    <w:rsid w:val="00C560CA"/>
    <w:rsid w:val="00C7070D"/>
    <w:rsid w:val="00C71855"/>
    <w:rsid w:val="00C76819"/>
    <w:rsid w:val="00C777AC"/>
    <w:rsid w:val="00C80BC6"/>
    <w:rsid w:val="00C81EDE"/>
    <w:rsid w:val="00C90AD7"/>
    <w:rsid w:val="00C93AF6"/>
    <w:rsid w:val="00C93C2A"/>
    <w:rsid w:val="00C95FE4"/>
    <w:rsid w:val="00C97C9E"/>
    <w:rsid w:val="00CA407B"/>
    <w:rsid w:val="00CA57C2"/>
    <w:rsid w:val="00CA6C4C"/>
    <w:rsid w:val="00CA7170"/>
    <w:rsid w:val="00CB4BC1"/>
    <w:rsid w:val="00CB7B01"/>
    <w:rsid w:val="00CC37AE"/>
    <w:rsid w:val="00CD48C5"/>
    <w:rsid w:val="00CE5BDB"/>
    <w:rsid w:val="00CE7BEA"/>
    <w:rsid w:val="00CF0627"/>
    <w:rsid w:val="00D11B77"/>
    <w:rsid w:val="00D132C6"/>
    <w:rsid w:val="00D15F77"/>
    <w:rsid w:val="00D25421"/>
    <w:rsid w:val="00D36775"/>
    <w:rsid w:val="00D4077F"/>
    <w:rsid w:val="00D5477C"/>
    <w:rsid w:val="00D57336"/>
    <w:rsid w:val="00D60434"/>
    <w:rsid w:val="00D6150C"/>
    <w:rsid w:val="00D61DFF"/>
    <w:rsid w:val="00D62CF3"/>
    <w:rsid w:val="00D6481A"/>
    <w:rsid w:val="00D701CE"/>
    <w:rsid w:val="00D717EA"/>
    <w:rsid w:val="00D72B55"/>
    <w:rsid w:val="00D81704"/>
    <w:rsid w:val="00D84D8C"/>
    <w:rsid w:val="00D9006E"/>
    <w:rsid w:val="00D9538A"/>
    <w:rsid w:val="00DA0BEC"/>
    <w:rsid w:val="00DA4A53"/>
    <w:rsid w:val="00DB1686"/>
    <w:rsid w:val="00DB2DBD"/>
    <w:rsid w:val="00DC6F3F"/>
    <w:rsid w:val="00DD029B"/>
    <w:rsid w:val="00DD3568"/>
    <w:rsid w:val="00DD5166"/>
    <w:rsid w:val="00DD690B"/>
    <w:rsid w:val="00DE03A9"/>
    <w:rsid w:val="00DF3284"/>
    <w:rsid w:val="00DF47D2"/>
    <w:rsid w:val="00DF4BE1"/>
    <w:rsid w:val="00E0158D"/>
    <w:rsid w:val="00E05931"/>
    <w:rsid w:val="00E10A34"/>
    <w:rsid w:val="00E13041"/>
    <w:rsid w:val="00E1501A"/>
    <w:rsid w:val="00E150B3"/>
    <w:rsid w:val="00E16502"/>
    <w:rsid w:val="00E21FF0"/>
    <w:rsid w:val="00E23957"/>
    <w:rsid w:val="00E25E3A"/>
    <w:rsid w:val="00E341A8"/>
    <w:rsid w:val="00E37FCB"/>
    <w:rsid w:val="00E47F43"/>
    <w:rsid w:val="00E52114"/>
    <w:rsid w:val="00E56748"/>
    <w:rsid w:val="00E8281F"/>
    <w:rsid w:val="00E83AE6"/>
    <w:rsid w:val="00E93CFC"/>
    <w:rsid w:val="00E95EEF"/>
    <w:rsid w:val="00E960BA"/>
    <w:rsid w:val="00EB6E19"/>
    <w:rsid w:val="00EC4E5A"/>
    <w:rsid w:val="00EC7889"/>
    <w:rsid w:val="00ED0E1B"/>
    <w:rsid w:val="00ED24F4"/>
    <w:rsid w:val="00ED2D95"/>
    <w:rsid w:val="00ED628D"/>
    <w:rsid w:val="00ED71D1"/>
    <w:rsid w:val="00ED781E"/>
    <w:rsid w:val="00EE50BE"/>
    <w:rsid w:val="00EF21A0"/>
    <w:rsid w:val="00EF55B1"/>
    <w:rsid w:val="00EF698A"/>
    <w:rsid w:val="00EF6F95"/>
    <w:rsid w:val="00F05A21"/>
    <w:rsid w:val="00F071D1"/>
    <w:rsid w:val="00F11179"/>
    <w:rsid w:val="00F2592B"/>
    <w:rsid w:val="00F2714F"/>
    <w:rsid w:val="00F40F48"/>
    <w:rsid w:val="00F46625"/>
    <w:rsid w:val="00F46B07"/>
    <w:rsid w:val="00F52EF7"/>
    <w:rsid w:val="00F55FCC"/>
    <w:rsid w:val="00F95449"/>
    <w:rsid w:val="00F96BB0"/>
    <w:rsid w:val="00FA47BB"/>
    <w:rsid w:val="00FA6F63"/>
    <w:rsid w:val="00FA751A"/>
    <w:rsid w:val="00FB4695"/>
    <w:rsid w:val="00FB7279"/>
    <w:rsid w:val="00FC4485"/>
    <w:rsid w:val="00FC6522"/>
    <w:rsid w:val="00FD1B4A"/>
    <w:rsid w:val="00FD7140"/>
    <w:rsid w:val="00FE42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B203F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bCs/>
      <w:sz w:val="36"/>
      <w:szCs w:val="36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character" w:styleId="a9">
    <w:name w:val="Strong"/>
    <w:basedOn w:val="a0"/>
    <w:uiPriority w:val="22"/>
    <w:qFormat/>
    <w:locked/>
    <w:rsid w:val="00ED628D"/>
    <w:rPr>
      <w:rFonts w:cs="Times New Roman"/>
      <w:b/>
      <w:bCs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A66D0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66D02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B203F7"/>
    <w:rPr>
      <w:rFonts w:asciiTheme="majorHAnsi" w:eastAsiaTheme="majorEastAsia" w:hAnsiTheme="majorHAnsi" w:cstheme="majorBidi"/>
      <w:b/>
      <w:bCs/>
      <w:color w:val="4F81BD" w:themeColor="accent1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B203F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bCs/>
      <w:sz w:val="36"/>
      <w:szCs w:val="36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character" w:styleId="a9">
    <w:name w:val="Strong"/>
    <w:basedOn w:val="a0"/>
    <w:uiPriority w:val="22"/>
    <w:qFormat/>
    <w:locked/>
    <w:rsid w:val="00ED628D"/>
    <w:rPr>
      <w:rFonts w:cs="Times New Roman"/>
      <w:b/>
      <w:bCs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A66D0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66D02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B203F7"/>
    <w:rPr>
      <w:rFonts w:asciiTheme="majorHAnsi" w:eastAsiaTheme="majorEastAsia" w:hAnsiTheme="majorHAnsi" w:cstheme="majorBidi"/>
      <w:b/>
      <w:bCs/>
      <w:color w:val="4F81BD" w:themeColor="accent1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606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0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0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60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0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60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360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0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60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60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07CD05-0353-4838-B970-EA74FE434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1098</TotalTime>
  <Pages>3</Pages>
  <Words>751</Words>
  <Characters>5594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vdovenko_e_s</dc:creator>
  <cp:lastModifiedBy>Вдовенко</cp:lastModifiedBy>
  <cp:revision>104</cp:revision>
  <cp:lastPrinted>2013-10-30T03:53:00Z</cp:lastPrinted>
  <dcterms:created xsi:type="dcterms:W3CDTF">2013-09-12T23:18:00Z</dcterms:created>
  <dcterms:modified xsi:type="dcterms:W3CDTF">2013-11-14T22:46:00Z</dcterms:modified>
</cp:coreProperties>
</file>