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A" w:rsidRDefault="00A7242A" w:rsidP="00A7242A">
      <w:pPr>
        <w:jc w:val="center"/>
      </w:pPr>
      <w:r>
        <w:t xml:space="preserve">Перечень </w:t>
      </w:r>
    </w:p>
    <w:p w:rsidR="008C45D8" w:rsidRDefault="00A7242A" w:rsidP="00A7242A">
      <w:pPr>
        <w:jc w:val="center"/>
      </w:pPr>
      <w:r>
        <w:t xml:space="preserve">дополнительных вопросов </w:t>
      </w:r>
      <w:r w:rsidR="001C117C" w:rsidRPr="001C0E10">
        <w:rPr>
          <w:szCs w:val="28"/>
        </w:rPr>
        <w:t xml:space="preserve">в повестку </w:t>
      </w:r>
      <w:proofErr w:type="gramStart"/>
      <w:r w:rsidR="001C117C" w:rsidRPr="001C0E10">
        <w:rPr>
          <w:szCs w:val="28"/>
        </w:rPr>
        <w:t xml:space="preserve">дня заседания </w:t>
      </w:r>
      <w:r>
        <w:t>комитета Законодательного Собрания Приморского края</w:t>
      </w:r>
      <w:proofErr w:type="gramEnd"/>
      <w:r>
        <w:t xml:space="preserve"> по бюджетно-налоговой политике и финансовым ресурсам 08.11.2013</w:t>
      </w:r>
    </w:p>
    <w:p w:rsidR="00A7242A" w:rsidRDefault="00A7242A" w:rsidP="00A7242A">
      <w:pPr>
        <w:jc w:val="center"/>
      </w:pPr>
    </w:p>
    <w:p w:rsidR="00A7242A" w:rsidRDefault="00A7242A" w:rsidP="00A7242A">
      <w:pPr>
        <w:jc w:val="center"/>
      </w:pPr>
    </w:p>
    <w:p w:rsidR="00567373" w:rsidRDefault="00A7242A" w:rsidP="00A7242A">
      <w:pPr>
        <w:jc w:val="both"/>
      </w:pPr>
      <w:proofErr w:type="spellStart"/>
      <w:r>
        <w:t>1.О</w:t>
      </w:r>
      <w:proofErr w:type="spellEnd"/>
      <w:r>
        <w:t xml:space="preserve"> приглашении </w:t>
      </w:r>
      <w:proofErr w:type="gramStart"/>
      <w:r w:rsidR="00567373">
        <w:t>Комитета Совета Федерации Федерального Собрания Российской Федерации</w:t>
      </w:r>
      <w:proofErr w:type="gramEnd"/>
      <w:r w:rsidR="00567373">
        <w:t xml:space="preserve"> по бюджету и финансовым рынкам </w:t>
      </w:r>
      <w:r w:rsidR="006208F6">
        <w:t xml:space="preserve">на парламентские слушания на тему </w:t>
      </w:r>
      <w:r w:rsidR="00446452">
        <w:t xml:space="preserve">"Применение субъектами экономической деятельности </w:t>
      </w:r>
      <w:r w:rsidR="00BB5162">
        <w:t>трансфертного ценообразования и использование офшорных компаний с целью уклонения от уплаты налоговых, неналоговых и таможенных платежей"</w:t>
      </w:r>
    </w:p>
    <w:p w:rsidR="008E0F2A" w:rsidRDefault="008E0F2A" w:rsidP="00A7242A">
      <w:pPr>
        <w:jc w:val="both"/>
      </w:pPr>
      <w:r>
        <w:t>Докл</w:t>
      </w:r>
      <w:r w:rsidR="001C117C">
        <w:t xml:space="preserve">адывает: </w:t>
      </w:r>
      <w:proofErr w:type="spellStart"/>
      <w:r w:rsidR="001C117C">
        <w:rPr>
          <w:szCs w:val="28"/>
        </w:rPr>
        <w:t>Ахоян</w:t>
      </w:r>
      <w:proofErr w:type="spellEnd"/>
      <w:r w:rsidR="001C117C">
        <w:rPr>
          <w:szCs w:val="28"/>
        </w:rPr>
        <w:t xml:space="preserve"> </w:t>
      </w:r>
      <w:proofErr w:type="spellStart"/>
      <w:r w:rsidR="001C117C">
        <w:rPr>
          <w:szCs w:val="28"/>
        </w:rPr>
        <w:t>Галуст</w:t>
      </w:r>
      <w:proofErr w:type="spellEnd"/>
      <w:r w:rsidR="001C117C">
        <w:rPr>
          <w:szCs w:val="28"/>
        </w:rPr>
        <w:t xml:space="preserve"> </w:t>
      </w:r>
      <w:proofErr w:type="spellStart"/>
      <w:r w:rsidR="001C117C">
        <w:rPr>
          <w:szCs w:val="28"/>
        </w:rPr>
        <w:t>Цолакович</w:t>
      </w:r>
      <w:proofErr w:type="spellEnd"/>
      <w:r w:rsidR="001C117C">
        <w:rPr>
          <w:szCs w:val="28"/>
        </w:rPr>
        <w:t>, председатель комитета Законодательного Собрания Приморского края по бюджетно-налоговой политике и финансовым ресурсам</w:t>
      </w:r>
      <w:r w:rsidR="008854D5">
        <w:t>.</w:t>
      </w:r>
    </w:p>
    <w:p w:rsidR="008854D5" w:rsidRDefault="008854D5" w:rsidP="00A7242A">
      <w:pPr>
        <w:jc w:val="both"/>
      </w:pPr>
    </w:p>
    <w:p w:rsidR="009F531D" w:rsidRPr="009F531D" w:rsidRDefault="008854D5" w:rsidP="009F531D">
      <w:pPr>
        <w:pStyle w:val="a3"/>
        <w:tabs>
          <w:tab w:val="clear" w:pos="4153"/>
          <w:tab w:val="clear" w:pos="8306"/>
        </w:tabs>
        <w:ind w:firstLine="0"/>
        <w:rPr>
          <w:szCs w:val="28"/>
        </w:rPr>
      </w:pPr>
      <w:proofErr w:type="spellStart"/>
      <w:r>
        <w:t>2.</w:t>
      </w:r>
      <w:r w:rsidR="009F531D" w:rsidRPr="009F531D">
        <w:rPr>
          <w:szCs w:val="28"/>
        </w:rPr>
        <w:t>О</w:t>
      </w:r>
      <w:proofErr w:type="spellEnd"/>
      <w:r w:rsidR="009F531D" w:rsidRPr="009F531D">
        <w:rPr>
          <w:szCs w:val="28"/>
        </w:rPr>
        <w:t xml:space="preserve"> предложениях комитета Законодательного Собрания Приморского края по бюджетно-налоговой политике и финансовым ресурсам в план мониторинга </w:t>
      </w:r>
      <w:proofErr w:type="spellStart"/>
      <w:r w:rsidR="009F531D" w:rsidRPr="009F531D">
        <w:rPr>
          <w:szCs w:val="28"/>
        </w:rPr>
        <w:t>правоприменения</w:t>
      </w:r>
      <w:proofErr w:type="spellEnd"/>
      <w:r w:rsidR="009F531D" w:rsidRPr="009F531D">
        <w:rPr>
          <w:szCs w:val="28"/>
        </w:rPr>
        <w:t xml:space="preserve"> нормативных правовых актов Приморского края по направлениям деятельности комитета</w:t>
      </w:r>
    </w:p>
    <w:p w:rsidR="00AE5A6C" w:rsidRDefault="00AE5A6C" w:rsidP="00AE5A6C">
      <w:pPr>
        <w:jc w:val="both"/>
      </w:pPr>
      <w:r>
        <w:t xml:space="preserve">Докладывает: </w:t>
      </w:r>
      <w:proofErr w:type="spellStart"/>
      <w:r>
        <w:rPr>
          <w:szCs w:val="28"/>
        </w:rPr>
        <w:t>Ахоян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Галуст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Цолакович</w:t>
      </w:r>
      <w:proofErr w:type="spellEnd"/>
      <w:r>
        <w:rPr>
          <w:szCs w:val="28"/>
        </w:rPr>
        <w:t>, председатель комитета Законодательного Собрания Приморского края по бюджетно-налоговой политике и финансовым ресурсам</w:t>
      </w:r>
      <w:r>
        <w:t>.</w:t>
      </w:r>
      <w:bookmarkStart w:id="0" w:name="_GoBack"/>
      <w:bookmarkEnd w:id="0"/>
    </w:p>
    <w:p w:rsidR="00AE5A6C" w:rsidRDefault="00AE5A6C" w:rsidP="00A7242A">
      <w:pPr>
        <w:jc w:val="both"/>
      </w:pPr>
    </w:p>
    <w:p w:rsidR="00AE5A6C" w:rsidRDefault="00AE5A6C" w:rsidP="00A7242A">
      <w:pPr>
        <w:jc w:val="both"/>
      </w:pPr>
      <w:proofErr w:type="spellStart"/>
      <w:r>
        <w:t>3.Разное</w:t>
      </w:r>
      <w:proofErr w:type="spellEnd"/>
    </w:p>
    <w:p w:rsidR="00A7242A" w:rsidRDefault="00A7242A" w:rsidP="00A7242A">
      <w:pPr>
        <w:jc w:val="both"/>
      </w:pPr>
    </w:p>
    <w:sectPr w:rsidR="00A7242A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A"/>
    <w:rsid w:val="001C117C"/>
    <w:rsid w:val="00274413"/>
    <w:rsid w:val="00446452"/>
    <w:rsid w:val="00567373"/>
    <w:rsid w:val="006208F6"/>
    <w:rsid w:val="00625F29"/>
    <w:rsid w:val="006D084C"/>
    <w:rsid w:val="008854D5"/>
    <w:rsid w:val="008C45D8"/>
    <w:rsid w:val="008E0F2A"/>
    <w:rsid w:val="009F531D"/>
    <w:rsid w:val="00A7242A"/>
    <w:rsid w:val="00AE5A6C"/>
    <w:rsid w:val="00BB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531D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F531D"/>
    <w:rPr>
      <w:rFonts w:eastAsia="Times New Roman" w:cs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08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08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531D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F531D"/>
    <w:rPr>
      <w:rFonts w:eastAsia="Times New Roman" w:cs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08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08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2013-11-07T02:24:00Z</cp:lastPrinted>
  <dcterms:created xsi:type="dcterms:W3CDTF">2013-11-07T00:27:00Z</dcterms:created>
  <dcterms:modified xsi:type="dcterms:W3CDTF">2013-11-07T02:51:00Z</dcterms:modified>
</cp:coreProperties>
</file>