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00D6" w:rsidRPr="009E0090" w:rsidTr="001200D6">
        <w:tc>
          <w:tcPr>
            <w:tcW w:w="4785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1200D6" w:rsidRPr="009E0090" w:rsidRDefault="001200D6" w:rsidP="002317B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317BE" w:rsidRDefault="002317BE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C2EF8" w:rsidRPr="009E0090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</w:p>
    <w:p w:rsidR="002317BE" w:rsidRDefault="001200D6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0090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B320DF">
        <w:rPr>
          <w:rFonts w:ascii="Times New Roman" w:hAnsi="Times New Roman" w:cs="Times New Roman"/>
          <w:b/>
          <w:snapToGrid w:val="0"/>
          <w:sz w:val="28"/>
          <w:szCs w:val="28"/>
        </w:rPr>
        <w:t>з</w:t>
      </w:r>
      <w:r w:rsidR="00AC2EF8" w:rsidRPr="009E0090">
        <w:rPr>
          <w:rFonts w:ascii="Times New Roman" w:hAnsi="Times New Roman" w:cs="Times New Roman"/>
          <w:b/>
          <w:sz w:val="28"/>
          <w:szCs w:val="28"/>
        </w:rPr>
        <w:t>акона Приморского края</w:t>
      </w:r>
    </w:p>
    <w:p w:rsidR="002317BE" w:rsidRDefault="001200D6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090">
        <w:rPr>
          <w:rFonts w:ascii="Times New Roman" w:hAnsi="Times New Roman" w:cs="Times New Roman"/>
          <w:b/>
          <w:sz w:val="28"/>
          <w:szCs w:val="28"/>
        </w:rPr>
        <w:t xml:space="preserve">"О признании </w:t>
      </w:r>
      <w:proofErr w:type="gramStart"/>
      <w:r w:rsidRPr="009E0090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9E0090">
        <w:rPr>
          <w:rFonts w:ascii="Times New Roman" w:hAnsi="Times New Roman" w:cs="Times New Roman"/>
          <w:b/>
          <w:sz w:val="28"/>
          <w:szCs w:val="28"/>
        </w:rPr>
        <w:t xml:space="preserve"> силу законодательных актов Приморского края о предельных максимальных цен</w:t>
      </w:r>
      <w:r w:rsidR="00C63ABE">
        <w:rPr>
          <w:rFonts w:ascii="Times New Roman" w:hAnsi="Times New Roman" w:cs="Times New Roman"/>
          <w:b/>
          <w:sz w:val="28"/>
          <w:szCs w:val="28"/>
        </w:rPr>
        <w:t>ах</w:t>
      </w:r>
    </w:p>
    <w:p w:rsidR="00AC2EF8" w:rsidRPr="009E0090" w:rsidRDefault="001200D6" w:rsidP="002317BE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090">
        <w:rPr>
          <w:rFonts w:ascii="Times New Roman" w:hAnsi="Times New Roman" w:cs="Times New Roman"/>
          <w:b/>
          <w:sz w:val="28"/>
          <w:szCs w:val="28"/>
        </w:rPr>
        <w:t xml:space="preserve">кадастровых работ в Приморском крае" </w:t>
      </w:r>
      <w:r w:rsidRPr="009E0090">
        <w:rPr>
          <w:rFonts w:ascii="Times New Roman" w:eastAsia="Calibri" w:hAnsi="Times New Roman" w:cs="Times New Roman"/>
          <w:b/>
          <w:sz w:val="28"/>
          <w:szCs w:val="28"/>
        </w:rPr>
        <w:t>(первое чтение)</w:t>
      </w:r>
    </w:p>
    <w:p w:rsidR="00453137" w:rsidRPr="009E0090" w:rsidRDefault="00453137" w:rsidP="00356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831FF" w:rsidRDefault="003371A4" w:rsidP="00453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63ABE">
        <w:rPr>
          <w:rFonts w:ascii="Times New Roman" w:hAnsi="Times New Roman" w:cs="Times New Roman"/>
          <w:bCs/>
          <w:sz w:val="28"/>
          <w:szCs w:val="28"/>
        </w:rPr>
        <w:t>Закон Приморского края</w:t>
      </w:r>
      <w:r w:rsidR="00453137" w:rsidRPr="00C63A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3137" w:rsidRPr="00C63ABE">
        <w:rPr>
          <w:rFonts w:ascii="Times New Roman" w:eastAsia="Calibri" w:hAnsi="Times New Roman" w:cs="Times New Roman"/>
          <w:sz w:val="28"/>
          <w:szCs w:val="28"/>
        </w:rPr>
        <w:t xml:space="preserve">№ 101-КЗ </w:t>
      </w:r>
      <w:r w:rsidR="00C63ABE">
        <w:rPr>
          <w:rFonts w:ascii="Times New Roman" w:eastAsia="Calibri" w:hAnsi="Times New Roman" w:cs="Times New Roman"/>
          <w:sz w:val="28"/>
          <w:szCs w:val="28"/>
        </w:rPr>
        <w:t xml:space="preserve">с первоначальным названием        </w:t>
      </w:r>
      <w:r w:rsidR="00C63ABE" w:rsidRPr="00C63ABE">
        <w:rPr>
          <w:rFonts w:ascii="Times New Roman" w:hAnsi="Times New Roman" w:cs="Times New Roman"/>
          <w:sz w:val="28"/>
          <w:szCs w:val="28"/>
        </w:rPr>
        <w:t xml:space="preserve">"О предельных максимальных ценах работ по проведению территориального землеустройства в Приморском крае" </w:t>
      </w:r>
      <w:r w:rsidR="007D7272" w:rsidRPr="00C63ABE">
        <w:rPr>
          <w:rFonts w:ascii="Times New Roman" w:eastAsia="Calibri" w:hAnsi="Times New Roman" w:cs="Times New Roman"/>
          <w:sz w:val="28"/>
          <w:szCs w:val="28"/>
        </w:rPr>
        <w:t>принят в 2007 году</w:t>
      </w:r>
      <w:r w:rsidR="008D6A90" w:rsidRPr="00C63ABE">
        <w:rPr>
          <w:rFonts w:ascii="Times New Roman" w:hAnsi="Times New Roman" w:cs="Times New Roman"/>
          <w:bCs/>
          <w:sz w:val="28"/>
          <w:szCs w:val="28"/>
        </w:rPr>
        <w:t xml:space="preserve"> после </w:t>
      </w:r>
      <w:r w:rsidR="00453137" w:rsidRPr="00C63ABE">
        <w:rPr>
          <w:rFonts w:ascii="Times New Roman" w:hAnsi="Times New Roman" w:cs="Times New Roman"/>
          <w:bCs/>
          <w:sz w:val="28"/>
          <w:szCs w:val="28"/>
        </w:rPr>
        <w:t>вступлени</w:t>
      </w:r>
      <w:r w:rsidR="008D6A90" w:rsidRPr="00C63ABE">
        <w:rPr>
          <w:rFonts w:ascii="Times New Roman" w:hAnsi="Times New Roman" w:cs="Times New Roman"/>
          <w:bCs/>
          <w:sz w:val="28"/>
          <w:szCs w:val="28"/>
        </w:rPr>
        <w:t>я</w:t>
      </w:r>
      <w:r w:rsidR="00453137" w:rsidRPr="00C63ABE">
        <w:rPr>
          <w:rFonts w:ascii="Times New Roman" w:hAnsi="Times New Roman" w:cs="Times New Roman"/>
          <w:bCs/>
          <w:sz w:val="28"/>
          <w:szCs w:val="28"/>
        </w:rPr>
        <w:t xml:space="preserve"> в силу </w:t>
      </w:r>
      <w:r w:rsidR="00894346" w:rsidRPr="00C63ABE">
        <w:rPr>
          <w:rFonts w:ascii="Times New Roman" w:hAnsi="Times New Roman" w:cs="Times New Roman"/>
          <w:bCs/>
          <w:sz w:val="28"/>
          <w:szCs w:val="28"/>
        </w:rPr>
        <w:t>Ф</w:t>
      </w:r>
      <w:r w:rsidR="00453137" w:rsidRPr="00C63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едерального </w:t>
      </w:r>
      <w:hyperlink r:id="rId5" w:history="1">
        <w:r w:rsidR="00453137" w:rsidRPr="00C63AB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закона</w:t>
        </w:r>
      </w:hyperlink>
      <w:r w:rsidR="00453137" w:rsidRPr="00C63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221-ФЗ "О государственном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кадастре недвижимости"</w:t>
      </w:r>
      <w:r w:rsidR="00F775F2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4531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D6A9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предоставившего</w:t>
      </w:r>
      <w:r w:rsidR="006831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субъектам Российской Федерации </w:t>
      </w:r>
      <w:r w:rsidR="00C63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</w:t>
      </w:r>
      <w:r w:rsidR="00A9105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1 марта 2015 года 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возможность </w:t>
      </w:r>
      <w:r w:rsidR="00453137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453137">
        <w:rPr>
          <w:rFonts w:ascii="Times New Roman" w:eastAsiaTheme="minorHAnsi" w:hAnsi="Times New Roman" w:cs="Times New Roman"/>
          <w:sz w:val="28"/>
          <w:szCs w:val="28"/>
          <w:lang w:eastAsia="en-US"/>
        </w:rPr>
        <w:t>вл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>ивать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98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предельны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0729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>максимальн</w:t>
      </w:r>
      <w:r w:rsidR="00072981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цен</w:t>
      </w:r>
      <w:r w:rsidR="0089434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453137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кадастровые работы в регионе.</w:t>
      </w:r>
      <w:r w:rsidR="00F278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453137" w:rsidRDefault="00604CC3" w:rsidP="00453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7D7272">
        <w:rPr>
          <w:rFonts w:ascii="Times New Roman" w:eastAsiaTheme="minorHAnsi" w:hAnsi="Times New Roman" w:cs="Times New Roman"/>
          <w:sz w:val="28"/>
          <w:szCs w:val="28"/>
          <w:lang w:eastAsia="en-US"/>
        </w:rPr>
        <w:t>роведенн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ый</w:t>
      </w:r>
      <w:r w:rsidR="007D7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53137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</w:t>
      </w:r>
      <w:r w:rsidR="006831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831F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правоприменения</w:t>
      </w:r>
      <w:proofErr w:type="spellEnd"/>
      <w:r w:rsidR="004531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831F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Закона Приморского края</w:t>
      </w:r>
      <w:r w:rsidR="007D7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D7272">
        <w:rPr>
          <w:rFonts w:ascii="Times New Roman" w:eastAsia="Calibri" w:hAnsi="Times New Roman" w:cs="Times New Roman"/>
          <w:sz w:val="28"/>
          <w:szCs w:val="28"/>
        </w:rPr>
        <w:t xml:space="preserve">№ 101-КЗ </w:t>
      </w:r>
      <w:r w:rsidR="007D7272" w:rsidRPr="009E0090">
        <w:rPr>
          <w:rFonts w:ascii="Times New Roman" w:eastAsia="Calibri" w:hAnsi="Times New Roman" w:cs="Times New Roman"/>
          <w:sz w:val="28"/>
          <w:szCs w:val="28"/>
        </w:rPr>
        <w:t>"О предельных максимальных ценах кадастровых работ в Приморском крае"</w:t>
      </w:r>
      <w:r w:rsidR="006831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D7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выявил ряд проблем и подтвердил </w:t>
      </w:r>
      <w:r w:rsidR="00965C07">
        <w:rPr>
          <w:rFonts w:ascii="Times New Roman" w:eastAsia="Calibri" w:hAnsi="Times New Roman" w:cs="Times New Roman"/>
          <w:sz w:val="28"/>
          <w:szCs w:val="28"/>
        </w:rPr>
        <w:t>не</w:t>
      </w:r>
      <w:r w:rsidR="001200D6" w:rsidRPr="009E0090">
        <w:rPr>
          <w:rFonts w:ascii="Times New Roman" w:eastAsia="Calibri" w:hAnsi="Times New Roman" w:cs="Times New Roman"/>
          <w:sz w:val="28"/>
          <w:szCs w:val="28"/>
        </w:rPr>
        <w:t>эффективност</w:t>
      </w:r>
      <w:r w:rsidR="007D7272">
        <w:rPr>
          <w:rFonts w:ascii="Times New Roman" w:eastAsia="Calibri" w:hAnsi="Times New Roman" w:cs="Times New Roman"/>
          <w:sz w:val="28"/>
          <w:szCs w:val="28"/>
        </w:rPr>
        <w:t>ь</w:t>
      </w:r>
      <w:r w:rsidR="001200D6" w:rsidRPr="009E0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5B6A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</w:t>
      </w:r>
      <w:r w:rsidR="00965C07">
        <w:rPr>
          <w:rFonts w:ascii="Times New Roman" w:eastAsia="Calibri" w:hAnsi="Times New Roman" w:cs="Times New Roman"/>
          <w:sz w:val="28"/>
          <w:szCs w:val="28"/>
        </w:rPr>
        <w:t xml:space="preserve">регулирования предельных максимальных </w:t>
      </w:r>
      <w:r w:rsidR="001200D6" w:rsidRPr="009E0090">
        <w:rPr>
          <w:rFonts w:ascii="Times New Roman" w:eastAsia="Calibri" w:hAnsi="Times New Roman" w:cs="Times New Roman"/>
          <w:sz w:val="28"/>
          <w:szCs w:val="28"/>
        </w:rPr>
        <w:t>цен на кадастровые работы в Приморском крае</w:t>
      </w:r>
      <w:r w:rsidR="00453137">
        <w:rPr>
          <w:rFonts w:ascii="Times New Roman" w:eastAsia="Calibri" w:hAnsi="Times New Roman" w:cs="Times New Roman"/>
          <w:sz w:val="28"/>
          <w:szCs w:val="28"/>
        </w:rPr>
        <w:t xml:space="preserve"> по следующим</w:t>
      </w:r>
      <w:r w:rsidR="00F278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3137">
        <w:rPr>
          <w:rFonts w:ascii="Times New Roman" w:eastAsia="Calibri" w:hAnsi="Times New Roman" w:cs="Times New Roman"/>
          <w:sz w:val="28"/>
          <w:szCs w:val="28"/>
        </w:rPr>
        <w:t>причинам:</w:t>
      </w:r>
    </w:p>
    <w:p w:rsidR="00604CC3" w:rsidRDefault="006831FF" w:rsidP="00453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1.П</w:t>
      </w:r>
      <w:r w:rsidR="00892087" w:rsidRPr="009E0090">
        <w:rPr>
          <w:rFonts w:ascii="Times New Roman" w:eastAsia="Calibri" w:hAnsi="Times New Roman" w:cs="Times New Roman"/>
          <w:sz w:val="28"/>
          <w:szCs w:val="28"/>
        </w:rPr>
        <w:t>равоотношения</w:t>
      </w:r>
      <w:r w:rsidR="00604CC3">
        <w:rPr>
          <w:rFonts w:ascii="Times New Roman" w:eastAsia="Calibri" w:hAnsi="Times New Roman" w:cs="Times New Roman"/>
          <w:sz w:val="28"/>
          <w:szCs w:val="28"/>
        </w:rPr>
        <w:t>, возникающие</w:t>
      </w:r>
      <w:r w:rsidR="00892087" w:rsidRPr="009E0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45C">
        <w:rPr>
          <w:rFonts w:ascii="Times New Roman" w:eastAsia="Calibri" w:hAnsi="Times New Roman" w:cs="Times New Roman"/>
          <w:sz w:val="28"/>
          <w:szCs w:val="28"/>
        </w:rPr>
        <w:t>между гражданами и юридическими лицами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(кадастровыми инженерами)</w:t>
      </w:r>
      <w:r w:rsidR="001834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2087" w:rsidRPr="009E0090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F775F2">
        <w:rPr>
          <w:rFonts w:ascii="Times New Roman" w:eastAsia="Calibri" w:hAnsi="Times New Roman" w:cs="Times New Roman"/>
          <w:sz w:val="28"/>
          <w:szCs w:val="28"/>
        </w:rPr>
        <w:t xml:space="preserve">проведении </w:t>
      </w:r>
      <w:r>
        <w:rPr>
          <w:rFonts w:ascii="Times New Roman" w:eastAsia="Calibri" w:hAnsi="Times New Roman" w:cs="Times New Roman"/>
          <w:sz w:val="28"/>
          <w:szCs w:val="28"/>
        </w:rPr>
        <w:t>кадастровых работ</w:t>
      </w:r>
      <w:r w:rsidR="00644196">
        <w:rPr>
          <w:rFonts w:ascii="Times New Roman" w:eastAsia="Calibri" w:hAnsi="Times New Roman" w:cs="Times New Roman"/>
          <w:sz w:val="28"/>
          <w:szCs w:val="28"/>
        </w:rPr>
        <w:t>,</w:t>
      </w:r>
      <w:r w:rsidR="00405B6A">
        <w:rPr>
          <w:rFonts w:ascii="Times New Roman" w:eastAsia="Calibri" w:hAnsi="Times New Roman" w:cs="Times New Roman"/>
          <w:sz w:val="28"/>
          <w:szCs w:val="28"/>
        </w:rPr>
        <w:t xml:space="preserve"> являются гражданскими и</w:t>
      </w:r>
      <w:r w:rsidR="006441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4CC3">
        <w:rPr>
          <w:rFonts w:ascii="Times New Roman" w:eastAsia="Calibri" w:hAnsi="Times New Roman" w:cs="Times New Roman"/>
          <w:sz w:val="28"/>
          <w:szCs w:val="28"/>
        </w:rPr>
        <w:t>у</w:t>
      </w:r>
      <w:r w:rsidR="00644196">
        <w:rPr>
          <w:rFonts w:ascii="Times New Roman" w:eastAsia="Calibri" w:hAnsi="Times New Roman" w:cs="Times New Roman"/>
          <w:sz w:val="28"/>
          <w:szCs w:val="28"/>
        </w:rPr>
        <w:t>регулир</w:t>
      </w:r>
      <w:r w:rsidR="00604CC3">
        <w:rPr>
          <w:rFonts w:ascii="Times New Roman" w:eastAsia="Calibri" w:hAnsi="Times New Roman" w:cs="Times New Roman"/>
          <w:sz w:val="28"/>
          <w:szCs w:val="28"/>
        </w:rPr>
        <w:t>ованы</w:t>
      </w:r>
      <w:r w:rsidR="006441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6A35">
        <w:rPr>
          <w:rFonts w:ascii="Times New Roman" w:eastAsia="Calibri" w:hAnsi="Times New Roman" w:cs="Times New Roman"/>
          <w:sz w:val="28"/>
          <w:szCs w:val="28"/>
        </w:rPr>
        <w:t>требованиями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4196" w:rsidRPr="009E0090">
        <w:rPr>
          <w:rFonts w:ascii="Times New Roman" w:eastAsia="Calibri" w:hAnsi="Times New Roman" w:cs="Times New Roman"/>
          <w:sz w:val="28"/>
          <w:szCs w:val="28"/>
        </w:rPr>
        <w:t>Гражданск</w:t>
      </w:r>
      <w:r w:rsidR="00604CC3">
        <w:rPr>
          <w:rFonts w:ascii="Times New Roman" w:eastAsia="Calibri" w:hAnsi="Times New Roman" w:cs="Times New Roman"/>
          <w:sz w:val="28"/>
          <w:szCs w:val="28"/>
        </w:rPr>
        <w:t>ого</w:t>
      </w:r>
      <w:r w:rsidR="00644196" w:rsidRPr="009E0090">
        <w:rPr>
          <w:rFonts w:ascii="Times New Roman" w:eastAsia="Calibri" w:hAnsi="Times New Roman" w:cs="Times New Roman"/>
          <w:sz w:val="28"/>
          <w:szCs w:val="28"/>
        </w:rPr>
        <w:t xml:space="preserve"> кодекс</w:t>
      </w:r>
      <w:r w:rsidR="00604CC3">
        <w:rPr>
          <w:rFonts w:ascii="Times New Roman" w:eastAsia="Calibri" w:hAnsi="Times New Roman" w:cs="Times New Roman"/>
          <w:sz w:val="28"/>
          <w:szCs w:val="28"/>
        </w:rPr>
        <w:t>а</w:t>
      </w:r>
      <w:r w:rsidR="00644196" w:rsidRPr="009E0090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6A35">
        <w:rPr>
          <w:rFonts w:ascii="Times New Roman" w:eastAsia="Calibri" w:hAnsi="Times New Roman" w:cs="Times New Roman"/>
          <w:sz w:val="28"/>
          <w:szCs w:val="28"/>
        </w:rPr>
        <w:t>к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договор</w:t>
      </w:r>
      <w:r w:rsidR="00516A35">
        <w:rPr>
          <w:rFonts w:ascii="Times New Roman" w:eastAsia="Calibri" w:hAnsi="Times New Roman" w:cs="Times New Roman"/>
          <w:sz w:val="28"/>
          <w:szCs w:val="28"/>
        </w:rPr>
        <w:t>у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подряда.</w:t>
      </w:r>
    </w:p>
    <w:p w:rsidR="00894346" w:rsidRDefault="006831FF" w:rsidP="0018345C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516A35">
        <w:rPr>
          <w:rFonts w:ascii="Times New Roman" w:hAnsi="Times New Roman" w:cs="Times New Roman"/>
          <w:bCs/>
          <w:sz w:val="28"/>
          <w:szCs w:val="28"/>
        </w:rPr>
        <w:t>В ф</w:t>
      </w:r>
      <w:r w:rsidR="003560B6" w:rsidRPr="009E0090">
        <w:rPr>
          <w:rFonts w:ascii="Times New Roman" w:eastAsia="Calibri" w:hAnsi="Times New Roman" w:cs="Times New Roman"/>
          <w:sz w:val="28"/>
          <w:szCs w:val="28"/>
        </w:rPr>
        <w:t>едеральн</w:t>
      </w:r>
      <w:r w:rsidR="00516A35">
        <w:rPr>
          <w:rFonts w:ascii="Times New Roman" w:eastAsia="Calibri" w:hAnsi="Times New Roman" w:cs="Times New Roman"/>
          <w:sz w:val="28"/>
          <w:szCs w:val="28"/>
        </w:rPr>
        <w:t>ом</w:t>
      </w:r>
      <w:r w:rsidR="003560B6" w:rsidRPr="009E0090">
        <w:rPr>
          <w:rFonts w:ascii="Times New Roman" w:eastAsia="Calibri" w:hAnsi="Times New Roman" w:cs="Times New Roman"/>
          <w:sz w:val="28"/>
          <w:szCs w:val="28"/>
        </w:rPr>
        <w:t xml:space="preserve"> законодательств</w:t>
      </w:r>
      <w:r w:rsidR="00516A35">
        <w:rPr>
          <w:rFonts w:ascii="Times New Roman" w:eastAsia="Calibri" w:hAnsi="Times New Roman" w:cs="Times New Roman"/>
          <w:sz w:val="28"/>
          <w:szCs w:val="28"/>
        </w:rPr>
        <w:t xml:space="preserve">е не </w:t>
      </w:r>
      <w:r w:rsidR="0069417A">
        <w:rPr>
          <w:rFonts w:ascii="Times New Roman" w:eastAsia="Calibri" w:hAnsi="Times New Roman" w:cs="Times New Roman"/>
          <w:sz w:val="28"/>
          <w:szCs w:val="28"/>
        </w:rPr>
        <w:t>определен</w:t>
      </w:r>
      <w:r w:rsidR="003560B6" w:rsidRPr="009E0090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</w:t>
      </w:r>
      <w:r w:rsidR="003560B6" w:rsidRPr="009E0090">
        <w:rPr>
          <w:rFonts w:ascii="Times New Roman" w:hAnsi="Times New Roman" w:cs="Times New Roman"/>
          <w:bCs/>
          <w:sz w:val="28"/>
          <w:szCs w:val="28"/>
        </w:rPr>
        <w:t>работ</w:t>
      </w:r>
      <w:r w:rsidR="00DE2273">
        <w:rPr>
          <w:rFonts w:ascii="Times New Roman" w:hAnsi="Times New Roman" w:cs="Times New Roman"/>
          <w:bCs/>
          <w:sz w:val="28"/>
          <w:szCs w:val="28"/>
        </w:rPr>
        <w:t xml:space="preserve">, отнесенных к </w:t>
      </w:r>
      <w:proofErr w:type="gramStart"/>
      <w:r w:rsidR="00DE2273">
        <w:rPr>
          <w:rFonts w:ascii="Times New Roman" w:hAnsi="Times New Roman" w:cs="Times New Roman"/>
          <w:bCs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 Эт</w:t>
      </w:r>
      <w:r w:rsidR="00516A35">
        <w:rPr>
          <w:rFonts w:ascii="Times New Roman" w:hAnsi="Times New Roman" w:cs="Times New Roman"/>
          <w:bCs/>
          <w:sz w:val="28"/>
          <w:szCs w:val="28"/>
        </w:rPr>
        <w:t>а неопределенность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позволяет кадастровым инженерам при </w:t>
      </w:r>
      <w:r w:rsidR="007D7272">
        <w:rPr>
          <w:rFonts w:ascii="Times New Roman" w:hAnsi="Times New Roman" w:cs="Times New Roman"/>
          <w:bCs/>
          <w:sz w:val="28"/>
          <w:szCs w:val="28"/>
        </w:rPr>
        <w:t>проведении</w:t>
      </w:r>
      <w:r w:rsidR="00894346">
        <w:rPr>
          <w:rFonts w:ascii="Times New Roman" w:hAnsi="Times New Roman" w:cs="Times New Roman"/>
          <w:bCs/>
          <w:sz w:val="28"/>
          <w:szCs w:val="28"/>
        </w:rPr>
        <w:t xml:space="preserve"> работ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землеустройств</w:t>
      </w:r>
      <w:r w:rsidR="00894346">
        <w:rPr>
          <w:rFonts w:ascii="Times New Roman" w:hAnsi="Times New Roman" w:cs="Times New Roman"/>
          <w:bCs/>
          <w:sz w:val="28"/>
          <w:szCs w:val="28"/>
        </w:rPr>
        <w:t>у</w:t>
      </w:r>
      <w:r w:rsidR="00894346" w:rsidRPr="008943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4346">
        <w:rPr>
          <w:rFonts w:ascii="Times New Roman" w:hAnsi="Times New Roman" w:cs="Times New Roman"/>
          <w:bCs/>
          <w:sz w:val="28"/>
          <w:szCs w:val="28"/>
        </w:rPr>
        <w:t>в муниципальных образованиях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включать в смету </w:t>
      </w:r>
      <w:r w:rsidR="00A9105F">
        <w:rPr>
          <w:rFonts w:ascii="Times New Roman" w:hAnsi="Times New Roman" w:cs="Times New Roman"/>
          <w:bCs/>
          <w:sz w:val="28"/>
          <w:szCs w:val="28"/>
        </w:rPr>
        <w:t xml:space="preserve">дополнительные </w:t>
      </w:r>
      <w:r w:rsidR="00894346">
        <w:rPr>
          <w:rFonts w:ascii="Times New Roman" w:hAnsi="Times New Roman" w:cs="Times New Roman"/>
          <w:bCs/>
          <w:sz w:val="28"/>
          <w:szCs w:val="28"/>
        </w:rPr>
        <w:t>виды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6A90">
        <w:rPr>
          <w:rFonts w:ascii="Times New Roman" w:hAnsi="Times New Roman" w:cs="Times New Roman"/>
          <w:bCs/>
          <w:sz w:val="28"/>
          <w:szCs w:val="28"/>
        </w:rPr>
        <w:t xml:space="preserve">работ </w:t>
      </w:r>
      <w:r w:rsidR="00405B6A">
        <w:rPr>
          <w:rFonts w:ascii="Times New Roman" w:hAnsi="Times New Roman" w:cs="Times New Roman"/>
          <w:bCs/>
          <w:sz w:val="28"/>
          <w:szCs w:val="28"/>
        </w:rPr>
        <w:t xml:space="preserve">с учетом </w:t>
      </w:r>
      <w:r w:rsidR="00516A35">
        <w:rPr>
          <w:rFonts w:ascii="Times New Roman" w:hAnsi="Times New Roman" w:cs="Times New Roman"/>
          <w:bCs/>
          <w:sz w:val="28"/>
          <w:szCs w:val="28"/>
        </w:rPr>
        <w:t>фактической</w:t>
      </w:r>
      <w:r w:rsidR="00894346">
        <w:rPr>
          <w:rFonts w:ascii="Times New Roman" w:hAnsi="Times New Roman" w:cs="Times New Roman"/>
          <w:bCs/>
          <w:sz w:val="28"/>
          <w:szCs w:val="28"/>
        </w:rPr>
        <w:t xml:space="preserve"> их</w:t>
      </w:r>
      <w:r w:rsidR="00516A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5B6A">
        <w:rPr>
          <w:rFonts w:ascii="Times New Roman" w:hAnsi="Times New Roman" w:cs="Times New Roman"/>
          <w:bCs/>
          <w:sz w:val="28"/>
          <w:szCs w:val="28"/>
        </w:rPr>
        <w:t>себестоимости</w:t>
      </w:r>
      <w:r w:rsidR="00894346">
        <w:rPr>
          <w:rFonts w:ascii="Times New Roman" w:hAnsi="Times New Roman" w:cs="Times New Roman"/>
          <w:bCs/>
          <w:sz w:val="28"/>
          <w:szCs w:val="28"/>
        </w:rPr>
        <w:t>.</w:t>
      </w:r>
      <w:r w:rsidR="00F653C0">
        <w:rPr>
          <w:rFonts w:ascii="Times New Roman" w:hAnsi="Times New Roman" w:cs="Times New Roman"/>
          <w:bCs/>
          <w:sz w:val="28"/>
          <w:szCs w:val="28"/>
        </w:rPr>
        <w:t xml:space="preserve"> В результате</w:t>
      </w:r>
      <w:r w:rsidR="00C37A6A">
        <w:rPr>
          <w:rFonts w:ascii="Times New Roman" w:hAnsi="Times New Roman" w:cs="Times New Roman"/>
          <w:bCs/>
          <w:sz w:val="28"/>
          <w:szCs w:val="28"/>
        </w:rPr>
        <w:t xml:space="preserve"> предельные максимальные цены сложились</w:t>
      </w:r>
      <w:r w:rsidR="00F653C0">
        <w:rPr>
          <w:rFonts w:ascii="Times New Roman" w:hAnsi="Times New Roman" w:cs="Times New Roman"/>
          <w:bCs/>
          <w:sz w:val="28"/>
          <w:szCs w:val="28"/>
        </w:rPr>
        <w:t xml:space="preserve"> значительно выше </w:t>
      </w:r>
      <w:r w:rsidR="00E649E8">
        <w:rPr>
          <w:rFonts w:ascii="Times New Roman" w:hAnsi="Times New Roman" w:cs="Times New Roman"/>
          <w:bCs/>
          <w:sz w:val="28"/>
          <w:szCs w:val="28"/>
        </w:rPr>
        <w:t xml:space="preserve">уровня </w:t>
      </w:r>
      <w:r w:rsidR="00F653C0">
        <w:rPr>
          <w:rFonts w:ascii="Times New Roman" w:hAnsi="Times New Roman" w:cs="Times New Roman"/>
          <w:bCs/>
          <w:sz w:val="28"/>
          <w:szCs w:val="28"/>
        </w:rPr>
        <w:t>цен, установленн</w:t>
      </w:r>
      <w:r w:rsidR="00E649E8">
        <w:rPr>
          <w:rFonts w:ascii="Times New Roman" w:hAnsi="Times New Roman" w:cs="Times New Roman"/>
          <w:bCs/>
          <w:sz w:val="28"/>
          <w:szCs w:val="28"/>
        </w:rPr>
        <w:t>ого</w:t>
      </w:r>
      <w:r w:rsidR="00F653C0">
        <w:rPr>
          <w:rFonts w:ascii="Times New Roman" w:hAnsi="Times New Roman" w:cs="Times New Roman"/>
          <w:bCs/>
          <w:sz w:val="28"/>
          <w:szCs w:val="28"/>
        </w:rPr>
        <w:t xml:space="preserve"> Законом Приморского края.</w:t>
      </w:r>
    </w:p>
    <w:p w:rsidR="00D80844" w:rsidRPr="009E0090" w:rsidRDefault="00894346" w:rsidP="000729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виду</w:t>
      </w:r>
      <w:r w:rsidR="000729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того, что </w:t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C67075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едеральн</w:t>
      </w:r>
      <w:r w:rsidR="00C67075">
        <w:rPr>
          <w:rFonts w:ascii="Times New Roman" w:eastAsiaTheme="minorHAnsi" w:hAnsi="Times New Roman" w:cs="Times New Roman"/>
          <w:sz w:val="28"/>
          <w:szCs w:val="28"/>
          <w:lang w:eastAsia="en-US"/>
        </w:rPr>
        <w:t>ый</w:t>
      </w:r>
      <w:r w:rsidR="00C67075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6" w:history="1">
        <w:r w:rsidR="00C67075" w:rsidRPr="009E009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</w:hyperlink>
      <w:r w:rsidR="00C67075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221-ФЗ</w:t>
      </w:r>
      <w:r w:rsidR="00C67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</w:t>
      </w:r>
      <w:r w:rsidR="00C67075" w:rsidRPr="009E009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государственном кадастре недвижимости"</w:t>
      </w:r>
      <w:r w:rsidR="00C67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67075">
        <w:rPr>
          <w:rFonts w:ascii="Times New Roman" w:eastAsia="Calibri" w:hAnsi="Times New Roman" w:cs="Times New Roman"/>
          <w:sz w:val="28"/>
          <w:szCs w:val="28"/>
        </w:rPr>
        <w:t>этой части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носит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4CC3">
        <w:rPr>
          <w:rFonts w:ascii="Times New Roman" w:eastAsia="Calibri" w:hAnsi="Times New Roman" w:cs="Times New Roman"/>
          <w:sz w:val="28"/>
          <w:szCs w:val="28"/>
        </w:rPr>
        <w:t>рекомендательный характер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r w:rsidR="00C6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3C0">
        <w:rPr>
          <w:rFonts w:ascii="Times New Roman" w:eastAsia="Calibri" w:hAnsi="Times New Roman" w:cs="Times New Roman"/>
          <w:sz w:val="28"/>
          <w:szCs w:val="28"/>
        </w:rPr>
        <w:t xml:space="preserve">необходимость </w:t>
      </w:r>
      <w:r w:rsidR="00C67075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</w:t>
      </w:r>
      <w:r w:rsidR="00604CC3">
        <w:rPr>
          <w:rFonts w:ascii="Times New Roman" w:eastAsia="Calibri" w:hAnsi="Times New Roman" w:cs="Times New Roman"/>
          <w:sz w:val="28"/>
          <w:szCs w:val="28"/>
        </w:rPr>
        <w:t>регулировани</w:t>
      </w:r>
      <w:r w:rsidR="00C67075">
        <w:rPr>
          <w:rFonts w:ascii="Times New Roman" w:eastAsia="Calibri" w:hAnsi="Times New Roman" w:cs="Times New Roman"/>
          <w:sz w:val="28"/>
          <w:szCs w:val="28"/>
        </w:rPr>
        <w:t>я</w:t>
      </w:r>
      <w:r w:rsidR="00604CC3">
        <w:rPr>
          <w:rFonts w:ascii="Times New Roman" w:eastAsia="Calibri" w:hAnsi="Times New Roman" w:cs="Times New Roman"/>
          <w:sz w:val="28"/>
          <w:szCs w:val="28"/>
        </w:rPr>
        <w:t xml:space="preserve"> указанных правоотношений</w:t>
      </w:r>
      <w:r w:rsidR="003F5B17">
        <w:rPr>
          <w:rFonts w:ascii="Times New Roman" w:eastAsia="Calibri" w:hAnsi="Times New Roman" w:cs="Times New Roman"/>
          <w:sz w:val="28"/>
          <w:szCs w:val="28"/>
        </w:rPr>
        <w:t xml:space="preserve"> не носит обязательного характера</w:t>
      </w:r>
      <w:r w:rsidR="00604CC3">
        <w:rPr>
          <w:rFonts w:ascii="Times New Roman" w:hAnsi="Times New Roman" w:cs="Times New Roman"/>
          <w:sz w:val="28"/>
          <w:szCs w:val="28"/>
        </w:rPr>
        <w:t xml:space="preserve">, </w:t>
      </w:r>
      <w:r w:rsidR="000A561C">
        <w:rPr>
          <w:rFonts w:ascii="Times New Roman" w:hAnsi="Times New Roman" w:cs="Times New Roman"/>
          <w:sz w:val="28"/>
          <w:szCs w:val="28"/>
        </w:rPr>
        <w:t>предлагается Закон Приморского края</w:t>
      </w:r>
      <w:r w:rsidR="00405B6A">
        <w:rPr>
          <w:rFonts w:ascii="Times New Roman" w:hAnsi="Times New Roman" w:cs="Times New Roman"/>
          <w:sz w:val="28"/>
          <w:szCs w:val="28"/>
        </w:rPr>
        <w:t xml:space="preserve"> </w:t>
      </w:r>
      <w:r w:rsidR="003F5B17">
        <w:rPr>
          <w:rFonts w:ascii="Times New Roman" w:hAnsi="Times New Roman" w:cs="Times New Roman"/>
          <w:sz w:val="28"/>
          <w:szCs w:val="28"/>
        </w:rPr>
        <w:t xml:space="preserve">     </w:t>
      </w:r>
      <w:r w:rsidR="00405B6A">
        <w:rPr>
          <w:rFonts w:ascii="Times New Roman" w:hAnsi="Times New Roman" w:cs="Times New Roman"/>
          <w:sz w:val="28"/>
          <w:szCs w:val="28"/>
        </w:rPr>
        <w:t xml:space="preserve">№ 101-КЗ </w:t>
      </w:r>
      <w:r w:rsidR="00405B6A" w:rsidRPr="009E0090">
        <w:rPr>
          <w:rFonts w:ascii="Times New Roman" w:eastAsia="Calibri" w:hAnsi="Times New Roman" w:cs="Times New Roman"/>
          <w:sz w:val="28"/>
          <w:szCs w:val="28"/>
        </w:rPr>
        <w:t>"О предельных максимальных ценах кадастровых работ в Приморском крае"</w:t>
      </w:r>
      <w:r w:rsidR="000A561C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D80844" w:rsidRPr="009E0090">
        <w:rPr>
          <w:rFonts w:ascii="Times New Roman" w:hAnsi="Times New Roman" w:cs="Times New Roman"/>
          <w:sz w:val="28"/>
          <w:szCs w:val="28"/>
        </w:rPr>
        <w:t>.</w:t>
      </w:r>
    </w:p>
    <w:p w:rsidR="00D80844" w:rsidRDefault="00D80844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17BE" w:rsidRPr="009E0090" w:rsidRDefault="002317BE" w:rsidP="003560B6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2317BE" w:rsidRPr="002317BE" w:rsidRDefault="002317BE" w:rsidP="002317BE">
      <w:pPr>
        <w:shd w:val="clear" w:color="auto" w:fill="FFFFFF"/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2317BE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                            </w:t>
      </w:r>
      <w:proofErr w:type="spellStart"/>
      <w:r w:rsidRPr="002317BE">
        <w:rPr>
          <w:rFonts w:ascii="Times New Roman" w:hAnsi="Times New Roman" w:cs="Times New Roman"/>
          <w:sz w:val="28"/>
          <w:szCs w:val="28"/>
        </w:rPr>
        <w:t>Е.А.Зотов</w:t>
      </w:r>
      <w:proofErr w:type="spellEnd"/>
    </w:p>
    <w:p w:rsidR="002317BE" w:rsidRDefault="002317BE" w:rsidP="002317BE">
      <w:pPr>
        <w:shd w:val="clear" w:color="auto" w:fill="FFFFFF"/>
        <w:ind w:left="53" w:right="5" w:firstLine="691"/>
        <w:jc w:val="both"/>
        <w:rPr>
          <w:sz w:val="28"/>
          <w:szCs w:val="28"/>
        </w:rPr>
      </w:pPr>
    </w:p>
    <w:sectPr w:rsidR="002317BE" w:rsidSect="006D66E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0B"/>
    <w:rsid w:val="00041A5C"/>
    <w:rsid w:val="00072981"/>
    <w:rsid w:val="00083298"/>
    <w:rsid w:val="000A561C"/>
    <w:rsid w:val="001200D6"/>
    <w:rsid w:val="0014021E"/>
    <w:rsid w:val="0018345C"/>
    <w:rsid w:val="00187796"/>
    <w:rsid w:val="001B0DC5"/>
    <w:rsid w:val="001B7CAB"/>
    <w:rsid w:val="001F7017"/>
    <w:rsid w:val="002317BE"/>
    <w:rsid w:val="002E7241"/>
    <w:rsid w:val="003371A4"/>
    <w:rsid w:val="003560B6"/>
    <w:rsid w:val="003F5B17"/>
    <w:rsid w:val="00405B6A"/>
    <w:rsid w:val="00453137"/>
    <w:rsid w:val="004A1406"/>
    <w:rsid w:val="00516A35"/>
    <w:rsid w:val="005649CC"/>
    <w:rsid w:val="005C7FCB"/>
    <w:rsid w:val="00604CC3"/>
    <w:rsid w:val="00644196"/>
    <w:rsid w:val="00674538"/>
    <w:rsid w:val="006831FF"/>
    <w:rsid w:val="0069417A"/>
    <w:rsid w:val="006D66E6"/>
    <w:rsid w:val="0078780B"/>
    <w:rsid w:val="007D7272"/>
    <w:rsid w:val="00892087"/>
    <w:rsid w:val="00894346"/>
    <w:rsid w:val="008D6A90"/>
    <w:rsid w:val="009374DC"/>
    <w:rsid w:val="00965C07"/>
    <w:rsid w:val="009977D6"/>
    <w:rsid w:val="009E0090"/>
    <w:rsid w:val="00A355BB"/>
    <w:rsid w:val="00A45ABD"/>
    <w:rsid w:val="00A9105F"/>
    <w:rsid w:val="00AC2EF8"/>
    <w:rsid w:val="00B320DF"/>
    <w:rsid w:val="00C17AA6"/>
    <w:rsid w:val="00C37A6A"/>
    <w:rsid w:val="00C63ABE"/>
    <w:rsid w:val="00C67075"/>
    <w:rsid w:val="00C74A35"/>
    <w:rsid w:val="00CA0004"/>
    <w:rsid w:val="00D80844"/>
    <w:rsid w:val="00DE2273"/>
    <w:rsid w:val="00E649E8"/>
    <w:rsid w:val="00EE2EC7"/>
    <w:rsid w:val="00EF76A4"/>
    <w:rsid w:val="00F2788D"/>
    <w:rsid w:val="00F42D6F"/>
    <w:rsid w:val="00F653C0"/>
    <w:rsid w:val="00F775F2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0B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D1609804B4CD47074849715ABF9090F848DFA5F79A814C410930C493c9y4C" TargetMode="External"/><Relationship Id="rId5" Type="http://schemas.openxmlformats.org/officeDocument/2006/relationships/hyperlink" Target="consultantplus://offline/ref=FDD1609804B4CD47074849715ABF9090F848DFA5F79A814C410930C493c9y4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3</cp:revision>
  <cp:lastPrinted>2013-11-04T22:50:00Z</cp:lastPrinted>
  <dcterms:created xsi:type="dcterms:W3CDTF">2013-10-31T23:51:00Z</dcterms:created>
  <dcterms:modified xsi:type="dcterms:W3CDTF">2013-11-04T22:51:00Z</dcterms:modified>
</cp:coreProperties>
</file>