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880" w:rsidRDefault="006B3880" w:rsidP="006B3880">
      <w:pPr>
        <w:pStyle w:val="a3"/>
        <w:rPr>
          <w:sz w:val="28"/>
          <w:szCs w:val="28"/>
        </w:rPr>
      </w:pPr>
    </w:p>
    <w:p w:rsidR="006B3880" w:rsidRDefault="006B3880" w:rsidP="00B55510">
      <w:pPr>
        <w:pStyle w:val="a3"/>
        <w:jc w:val="left"/>
        <w:rPr>
          <w:sz w:val="28"/>
          <w:szCs w:val="28"/>
        </w:rPr>
      </w:pPr>
      <w:bookmarkStart w:id="0" w:name="_GoBack"/>
      <w:bookmarkEnd w:id="0"/>
    </w:p>
    <w:p w:rsidR="006B3880" w:rsidRDefault="006B3880" w:rsidP="006B3880">
      <w:pPr>
        <w:pStyle w:val="a3"/>
        <w:rPr>
          <w:sz w:val="28"/>
          <w:szCs w:val="28"/>
        </w:rPr>
      </w:pPr>
    </w:p>
    <w:p w:rsidR="006B3880" w:rsidRDefault="006B3880" w:rsidP="006B3880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B3880" w:rsidRDefault="006B3880" w:rsidP="006B3880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законов и иных нормативных правовых актов Приморского края, подлежащих признанию утратившими силу, изменению, приостановлению или принятию в связи с принятием Закона Приморского края "О внесении изменений в Закон Приморского края "О разграничении имущества, находящегося в муниципальной собственности между Пожарским муниципальным районом и поселениями, образованными в границах Пожарского муниципального района"</w:t>
      </w:r>
    </w:p>
    <w:p w:rsidR="006B3880" w:rsidRDefault="006B3880" w:rsidP="006B3880">
      <w:pPr>
        <w:ind w:firstLine="708"/>
        <w:jc w:val="both"/>
        <w:rPr>
          <w:sz w:val="28"/>
          <w:szCs w:val="28"/>
        </w:rPr>
      </w:pPr>
    </w:p>
    <w:p w:rsidR="006B3880" w:rsidRDefault="006B3880" w:rsidP="006B388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Принятие Закона Приморского края "О внесении изменений в Закон Приморского края "О разграничении имущества, находящегося в муниципальной собственности между Пожарским муниципальным районом и поселениями, образованными в границах Пожарского муниципального района" не потребует признания утратившими силу, изменения, приостановления, принятия законов и иных нормативных правовых актов</w:t>
      </w:r>
      <w:r>
        <w:rPr>
          <w:sz w:val="28"/>
          <w:szCs w:val="28"/>
        </w:rPr>
        <w:br/>
        <w:t>Приморского края.</w:t>
      </w:r>
    </w:p>
    <w:p w:rsidR="006B3880" w:rsidRDefault="006B3880" w:rsidP="006B3880">
      <w:pPr>
        <w:spacing w:line="360" w:lineRule="auto"/>
        <w:ind w:firstLine="709"/>
        <w:jc w:val="both"/>
        <w:rPr>
          <w:sz w:val="28"/>
          <w:szCs w:val="28"/>
        </w:rPr>
      </w:pPr>
    </w:p>
    <w:p w:rsidR="006B3880" w:rsidRDefault="006B3880" w:rsidP="006B3880">
      <w:pPr>
        <w:ind w:firstLine="708"/>
        <w:jc w:val="both"/>
        <w:rPr>
          <w:sz w:val="28"/>
          <w:szCs w:val="28"/>
        </w:rPr>
      </w:pPr>
    </w:p>
    <w:p w:rsidR="006B3880" w:rsidRDefault="006B3880" w:rsidP="006B3880">
      <w:pPr>
        <w:jc w:val="both"/>
        <w:rPr>
          <w:sz w:val="28"/>
          <w:szCs w:val="28"/>
        </w:rPr>
      </w:pPr>
    </w:p>
    <w:p w:rsidR="006B3880" w:rsidRDefault="006B3880" w:rsidP="006B3880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 Пожарского</w:t>
      </w:r>
    </w:p>
    <w:p w:rsidR="006B3880" w:rsidRDefault="006B3880" w:rsidP="006B388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                                                                В.С. Кирпичев</w:t>
      </w:r>
    </w:p>
    <w:p w:rsidR="006B3880" w:rsidRDefault="006B3880" w:rsidP="006B3880"/>
    <w:p w:rsidR="0021090E" w:rsidRDefault="0021090E"/>
    <w:sectPr w:rsidR="0021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13B"/>
    <w:rsid w:val="000D6ECA"/>
    <w:rsid w:val="001B1EEA"/>
    <w:rsid w:val="0021090E"/>
    <w:rsid w:val="00232BCD"/>
    <w:rsid w:val="0024613B"/>
    <w:rsid w:val="002D76C3"/>
    <w:rsid w:val="0040322B"/>
    <w:rsid w:val="0053422D"/>
    <w:rsid w:val="005716DF"/>
    <w:rsid w:val="0058515C"/>
    <w:rsid w:val="0061499C"/>
    <w:rsid w:val="006B3880"/>
    <w:rsid w:val="0072537E"/>
    <w:rsid w:val="007D7900"/>
    <w:rsid w:val="008124F5"/>
    <w:rsid w:val="008600E0"/>
    <w:rsid w:val="008C1F20"/>
    <w:rsid w:val="009259FA"/>
    <w:rsid w:val="009D1708"/>
    <w:rsid w:val="00A0290B"/>
    <w:rsid w:val="00A16B79"/>
    <w:rsid w:val="00B55510"/>
    <w:rsid w:val="00B8737A"/>
    <w:rsid w:val="00C05F2A"/>
    <w:rsid w:val="00C358DE"/>
    <w:rsid w:val="00C53177"/>
    <w:rsid w:val="00DA15FF"/>
    <w:rsid w:val="00FA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88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3880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6B388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88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3880"/>
    <w:pPr>
      <w:spacing w:line="360" w:lineRule="auto"/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6B388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>SPecialiST RePack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</dc:creator>
  <cp:keywords/>
  <dc:description/>
  <cp:lastModifiedBy>Umi</cp:lastModifiedBy>
  <cp:revision>3</cp:revision>
  <dcterms:created xsi:type="dcterms:W3CDTF">2013-05-30T23:40:00Z</dcterms:created>
  <dcterms:modified xsi:type="dcterms:W3CDTF">2013-07-31T05:48:00Z</dcterms:modified>
</cp:coreProperties>
</file>