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BF0FDC" w:rsidTr="00BF0FDC">
        <w:tc>
          <w:tcPr>
            <w:tcW w:w="9570" w:type="dxa"/>
          </w:tcPr>
          <w:p w:rsidR="00BC6632" w:rsidRDefault="00BF0FDC" w:rsidP="00951A97">
            <w:pPr>
              <w:pStyle w:val="1"/>
              <w:spacing w:line="240" w:lineRule="auto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</w:t>
            </w:r>
            <w:r w:rsidR="009339E9">
              <w:rPr>
                <w:rFonts w:eastAsiaTheme="minorEastAsia"/>
                <w:sz w:val="20"/>
              </w:rPr>
              <w:t xml:space="preserve">        </w:t>
            </w:r>
          </w:p>
          <w:p w:rsidR="002B1B8D" w:rsidRDefault="00BC6632" w:rsidP="00951A97">
            <w:pPr>
              <w:pStyle w:val="1"/>
              <w:spacing w:line="240" w:lineRule="auto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 </w:t>
            </w:r>
          </w:p>
          <w:p w:rsidR="00BF0FDC" w:rsidRDefault="002B1B8D" w:rsidP="00951A97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</w:t>
            </w:r>
            <w:r w:rsidR="009339E9">
              <w:rPr>
                <w:rFonts w:eastAsiaTheme="minorEastAsia"/>
                <w:sz w:val="20"/>
              </w:rPr>
              <w:t xml:space="preserve"> </w:t>
            </w:r>
            <w:r w:rsidR="009339E9">
              <w:rPr>
                <w:rFonts w:eastAsiaTheme="minorEastAsia"/>
                <w:b w:val="0"/>
                <w:sz w:val="20"/>
              </w:rPr>
              <w:t xml:space="preserve">Проект подготовлен </w:t>
            </w:r>
            <w:r w:rsidR="00BF0FDC">
              <w:rPr>
                <w:rFonts w:eastAsiaTheme="minorEastAsia"/>
                <w:b w:val="0"/>
                <w:sz w:val="20"/>
              </w:rPr>
              <w:t>комитетом</w:t>
            </w:r>
          </w:p>
          <w:p w:rsidR="00BF0FDC" w:rsidRDefault="00BF0FDC" w:rsidP="00951A9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Законодательного Собрания</w:t>
            </w:r>
          </w:p>
          <w:p w:rsidR="00BF0FDC" w:rsidRDefault="00BF0FDC" w:rsidP="00951A9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по продовольственной политике и</w:t>
            </w:r>
          </w:p>
          <w:p w:rsidR="00BF0FDC" w:rsidRDefault="00BF0FDC" w:rsidP="00951A9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природопользованию</w:t>
            </w:r>
          </w:p>
          <w:p w:rsidR="00BF0FDC" w:rsidRDefault="00BF0FDC">
            <w:pPr>
              <w:spacing w:line="276" w:lineRule="auto"/>
              <w:rPr>
                <w:sz w:val="20"/>
              </w:rPr>
            </w:pPr>
          </w:p>
        </w:tc>
      </w:tr>
      <w:tr w:rsidR="00BF0FDC" w:rsidTr="00BF0FDC">
        <w:tc>
          <w:tcPr>
            <w:tcW w:w="9570" w:type="dxa"/>
            <w:hideMark/>
          </w:tcPr>
          <w:p w:rsidR="00BF0FDC" w:rsidRDefault="00BF0FDC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BF0FDC" w:rsidRDefault="00BF0FDC" w:rsidP="00BF0FDC">
      <w:pPr>
        <w:jc w:val="center"/>
        <w:rPr>
          <w:b/>
        </w:rPr>
      </w:pPr>
      <w:r>
        <w:rPr>
          <w:b/>
        </w:rPr>
        <w:t>О ПЧЕЛОВОДСТВЕ В ПРИМОРСКОМ КРАЕ</w:t>
      </w:r>
    </w:p>
    <w:p w:rsidR="00BF0FDC" w:rsidRDefault="00BF0FDC" w:rsidP="00BF0FDC">
      <w:pPr>
        <w:jc w:val="center"/>
        <w:rPr>
          <w:b/>
        </w:rPr>
      </w:pPr>
    </w:p>
    <w:p w:rsidR="00BF0FDC" w:rsidRDefault="00BF0FDC" w:rsidP="00BF0FDC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062116">
        <w:t xml:space="preserve"> 26 июня    2013 года в первом чтении</w:t>
      </w:r>
    </w:p>
    <w:p w:rsidR="00062116" w:rsidRDefault="00062116" w:rsidP="00BF0FDC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A36E19">
        <w:t xml:space="preserve"> во втором чтении</w:t>
      </w:r>
    </w:p>
    <w:p w:rsidR="00A36E19" w:rsidRDefault="00A36E19" w:rsidP="00BF0FDC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F0FDC" w:rsidRDefault="00BF0FDC" w:rsidP="00BF0FDC">
      <w:pPr>
        <w:jc w:val="center"/>
      </w:pPr>
    </w:p>
    <w:p w:rsidR="00BF0FDC" w:rsidRPr="009339E9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 регулирует отношения </w:t>
      </w:r>
      <w:r w:rsidR="009D36D4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9339E9">
        <w:rPr>
          <w:rFonts w:ascii="Times New Roman" w:hAnsi="Times New Roman" w:cs="Times New Roman"/>
          <w:sz w:val="28"/>
          <w:szCs w:val="28"/>
        </w:rPr>
        <w:t xml:space="preserve">осуществления деятельности по разведению, содержанию и использованию пчел для производства продуктов пчеловодства и опыления </w:t>
      </w:r>
      <w:proofErr w:type="spellStart"/>
      <w:r w:rsidRPr="009339E9">
        <w:rPr>
          <w:rFonts w:ascii="Times New Roman" w:hAnsi="Times New Roman" w:cs="Times New Roman"/>
          <w:sz w:val="28"/>
          <w:szCs w:val="28"/>
        </w:rPr>
        <w:t>энтомофильных</w:t>
      </w:r>
      <w:proofErr w:type="spellEnd"/>
      <w:r w:rsidRPr="009339E9">
        <w:rPr>
          <w:rFonts w:ascii="Times New Roman" w:hAnsi="Times New Roman" w:cs="Times New Roman"/>
          <w:sz w:val="28"/>
          <w:szCs w:val="28"/>
        </w:rPr>
        <w:t xml:space="preserve"> сельскохозяйственных к</w:t>
      </w:r>
      <w:r w:rsidR="00554ED0">
        <w:rPr>
          <w:rFonts w:ascii="Times New Roman" w:hAnsi="Times New Roman" w:cs="Times New Roman"/>
          <w:sz w:val="28"/>
          <w:szCs w:val="28"/>
        </w:rPr>
        <w:t>ультур, охране пчел, обеспечению</w:t>
      </w:r>
      <w:r w:rsidRPr="009339E9">
        <w:rPr>
          <w:rFonts w:ascii="Times New Roman" w:hAnsi="Times New Roman" w:cs="Times New Roman"/>
          <w:sz w:val="28"/>
          <w:szCs w:val="28"/>
        </w:rPr>
        <w:t xml:space="preserve"> защиты прав и интересов физических и юридических лиц, занимающихся пчеловодством на территории Приморского края.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 ОСНОВНЫЕ ПОНЯТИЯ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целей настоящего Закона используются следующие основные понятия:</w:t>
      </w:r>
    </w:p>
    <w:p w:rsidR="00BF0FDC" w:rsidRDefault="003E6E5E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1)пчеловодство </w:t>
      </w:r>
      <w:r>
        <w:rPr>
          <w:sz w:val="24"/>
        </w:rPr>
        <w:t>–</w:t>
      </w:r>
      <w:r w:rsidR="00554ED0">
        <w:rPr>
          <w:rFonts w:ascii="Times New Roman" w:hAnsi="Times New Roman" w:cs="Times New Roman"/>
          <w:sz w:val="28"/>
          <w:szCs w:val="28"/>
        </w:rPr>
        <w:t xml:space="preserve"> </w:t>
      </w:r>
      <w:r w:rsidR="00BF0FDC">
        <w:rPr>
          <w:rFonts w:ascii="Times New Roman" w:hAnsi="Times New Roman" w:cs="Times New Roman"/>
          <w:sz w:val="28"/>
          <w:szCs w:val="28"/>
        </w:rPr>
        <w:t xml:space="preserve">отрасль сельского хозяйства, занимающаяся разведением, содержанием и использованием пчел для производства продуктов пчеловодства и опыления </w:t>
      </w:r>
      <w:proofErr w:type="spellStart"/>
      <w:r w:rsidR="00BF0FDC">
        <w:rPr>
          <w:rFonts w:ascii="Times New Roman" w:hAnsi="Times New Roman" w:cs="Times New Roman"/>
          <w:sz w:val="28"/>
          <w:szCs w:val="28"/>
        </w:rPr>
        <w:t>энтомофильных</w:t>
      </w:r>
      <w:proofErr w:type="spellEnd"/>
      <w:r w:rsidR="00BF0FDC">
        <w:rPr>
          <w:rFonts w:ascii="Times New Roman" w:hAnsi="Times New Roman" w:cs="Times New Roman"/>
          <w:sz w:val="28"/>
          <w:szCs w:val="28"/>
        </w:rPr>
        <w:t xml:space="preserve"> сельскохозяйственных культур;</w:t>
      </w:r>
    </w:p>
    <w:p w:rsidR="00BF0FDC" w:rsidRDefault="003E6E5E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2)пчеловод </w:t>
      </w:r>
      <w:r>
        <w:rPr>
          <w:sz w:val="24"/>
        </w:rPr>
        <w:t>–</w:t>
      </w:r>
      <w:r w:rsidR="00BF0FDC">
        <w:rPr>
          <w:rFonts w:ascii="Times New Roman" w:hAnsi="Times New Roman" w:cs="Times New Roman"/>
          <w:sz w:val="28"/>
          <w:szCs w:val="28"/>
        </w:rPr>
        <w:t xml:space="preserve"> физическое или юридическое лицо, занимающееся пчеловодством;</w:t>
      </w:r>
    </w:p>
    <w:p w:rsidR="00BF0FDC" w:rsidRPr="009339E9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9E9">
        <w:rPr>
          <w:rFonts w:ascii="Times New Roman" w:hAnsi="Times New Roman" w:cs="Times New Roman"/>
          <w:sz w:val="28"/>
          <w:szCs w:val="28"/>
        </w:rPr>
        <w:t>3)</w:t>
      </w:r>
      <w:proofErr w:type="spellStart"/>
      <w:r w:rsidRPr="009339E9">
        <w:rPr>
          <w:rFonts w:ascii="Times New Roman" w:hAnsi="Times New Roman" w:cs="Times New Roman"/>
          <w:sz w:val="28"/>
          <w:szCs w:val="28"/>
        </w:rPr>
        <w:t>энтомофильные</w:t>
      </w:r>
      <w:proofErr w:type="spellEnd"/>
      <w:r w:rsidR="003E6E5E">
        <w:rPr>
          <w:rFonts w:ascii="Times New Roman" w:hAnsi="Times New Roman" w:cs="Times New Roman"/>
          <w:sz w:val="28"/>
          <w:szCs w:val="28"/>
        </w:rPr>
        <w:t xml:space="preserve"> сельскохозяйственные культуры </w:t>
      </w:r>
      <w:r w:rsidR="003E6E5E">
        <w:rPr>
          <w:sz w:val="24"/>
        </w:rPr>
        <w:t>–</w:t>
      </w:r>
      <w:r w:rsidRPr="009339E9">
        <w:rPr>
          <w:rFonts w:ascii="Times New Roman" w:hAnsi="Times New Roman" w:cs="Times New Roman"/>
          <w:sz w:val="28"/>
          <w:szCs w:val="28"/>
        </w:rPr>
        <w:t xml:space="preserve"> растения, опыляемые насекомыми;</w:t>
      </w:r>
    </w:p>
    <w:p w:rsidR="00BF0FDC" w:rsidRPr="009339E9" w:rsidRDefault="003E6E5E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4)источники медосбора </w:t>
      </w:r>
      <w:r>
        <w:rPr>
          <w:sz w:val="24"/>
        </w:rPr>
        <w:t>–</w:t>
      </w:r>
      <w:r w:rsidR="00BF0FDC" w:rsidRPr="009339E9">
        <w:rPr>
          <w:rFonts w:ascii="Times New Roman" w:hAnsi="Times New Roman" w:cs="Times New Roman"/>
          <w:sz w:val="28"/>
          <w:szCs w:val="28"/>
        </w:rPr>
        <w:t xml:space="preserve"> растения, которые образуют нектар и пыльцу, служат для пчел источниками </w:t>
      </w:r>
      <w:r w:rsidR="0027247A">
        <w:rPr>
          <w:rFonts w:ascii="Times New Roman" w:hAnsi="Times New Roman" w:cs="Times New Roman"/>
          <w:sz w:val="28"/>
          <w:szCs w:val="28"/>
        </w:rPr>
        <w:t>естественного корма и медосбора.</w:t>
      </w:r>
    </w:p>
    <w:p w:rsidR="00BF0FDC" w:rsidRPr="009339E9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 ЦЕЛИ И ЗАДАЧИ НАСТОЯЩЕГО ЗАКОНА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1.Целью настоящего Закона является правовое регулирование отношений, возникающих при осуществлении деятельности в сфере пчеловодства и обеспечении охраны пчел.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2.Настоящий Закон направлен на решение следующих задач:</w:t>
      </w:r>
    </w:p>
    <w:p w:rsidR="00BF0FDC" w:rsidRPr="009339E9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9E9">
        <w:rPr>
          <w:rFonts w:ascii="Times New Roman" w:hAnsi="Times New Roman" w:cs="Times New Roman"/>
          <w:sz w:val="28"/>
          <w:szCs w:val="28"/>
        </w:rPr>
        <w:t>1)обеспечение защи</w:t>
      </w:r>
      <w:r w:rsidR="0027247A">
        <w:rPr>
          <w:rFonts w:ascii="Times New Roman" w:hAnsi="Times New Roman" w:cs="Times New Roman"/>
          <w:sz w:val="28"/>
          <w:szCs w:val="28"/>
        </w:rPr>
        <w:t xml:space="preserve">ты прав и интересов пчеловодов </w:t>
      </w:r>
      <w:r w:rsidRPr="009339E9">
        <w:rPr>
          <w:rFonts w:ascii="Times New Roman" w:hAnsi="Times New Roman" w:cs="Times New Roman"/>
          <w:sz w:val="28"/>
          <w:szCs w:val="28"/>
        </w:rPr>
        <w:t>на территории Приморского края;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2)создание условий для разведения, содержания и использования пчел для производства продуктов пчеловодства и опыления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энтомофильных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сельскохозяйственных культур с целью повышения их урожайности;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3)развитие производства продуктов пчеловодства;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4)охрана пчел.</w:t>
      </w:r>
    </w:p>
    <w:p w:rsidR="000E2EE5" w:rsidRDefault="000E2EE5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3. ПРАВО НА ОСУЩЕСТВЛЕНИЕ ДЕЯТЕЛЬНОСТИ В</w:t>
      </w:r>
    </w:p>
    <w:p w:rsidR="00BF0FDC" w:rsidRDefault="00307A0D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F0FDC">
        <w:rPr>
          <w:rFonts w:ascii="Times New Roman" w:hAnsi="Times New Roman" w:cs="Times New Roman"/>
          <w:sz w:val="28"/>
          <w:szCs w:val="28"/>
        </w:rPr>
        <w:t>СФЕРЕ ПЧЕЛОВОДСТВА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1.Правом на осуществление деятельности в сфере пчеловодства на территории Приморского края обладают физические и юридические лица, желающие заниматься пчеловодством.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2.Пчеловоды вправе создавать общественные объединения и ассоциации в соответствии с законодательством Российской Федерации.</w:t>
      </w:r>
    </w:p>
    <w:p w:rsidR="00BF0FDC" w:rsidRDefault="00BF0FDC" w:rsidP="00BF0FDC">
      <w:pPr>
        <w:pStyle w:val="ConsPlusNormal"/>
        <w:widowControl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AA283A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СТАТЬЯ 4. ПРАВА И ОБЯЗАННОСТИ ЛИЦ,</w:t>
      </w:r>
    </w:p>
    <w:p w:rsidR="00BF0FDC" w:rsidRDefault="00BF0FDC" w:rsidP="00AA283A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</w:t>
      </w:r>
      <w:proofErr w:type="gramStart"/>
      <w:r>
        <w:rPr>
          <w:rFonts w:ascii="Times New Roman" w:hAnsi="Times New Roman" w:cs="Times New Roman"/>
          <w:sz w:val="28"/>
        </w:rPr>
        <w:t>ОСУЩЕ</w:t>
      </w:r>
      <w:r w:rsidR="00AA283A">
        <w:rPr>
          <w:rFonts w:ascii="Times New Roman" w:hAnsi="Times New Roman" w:cs="Times New Roman"/>
          <w:sz w:val="28"/>
        </w:rPr>
        <w:t>СТВЛЯЮЩИХ</w:t>
      </w:r>
      <w:proofErr w:type="gramEnd"/>
      <w:r w:rsidR="00AA283A">
        <w:rPr>
          <w:rFonts w:ascii="Times New Roman" w:hAnsi="Times New Roman" w:cs="Times New Roman"/>
          <w:sz w:val="28"/>
        </w:rPr>
        <w:t xml:space="preserve"> ДЕЯТЕЛЬНОСТЬ В СФЕРЕ</w:t>
      </w:r>
    </w:p>
    <w:p w:rsidR="00BF0FDC" w:rsidRDefault="00BF0FDC" w:rsidP="00AA283A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ПЧЕЛОВОДСТВА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</w:p>
    <w:p w:rsidR="00BF0FDC" w:rsidRDefault="00382621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1.Пчеловоды</w:t>
      </w:r>
      <w:r w:rsidR="00BF0FDC">
        <w:rPr>
          <w:rFonts w:ascii="Times New Roman" w:hAnsi="Times New Roman" w:cs="Times New Roman"/>
          <w:sz w:val="28"/>
        </w:rPr>
        <w:t>, а также общественные объединения пчеловодов в соответствии с действующим законодательством вправе свободно осу</w:t>
      </w:r>
      <w:r w:rsidR="00AA283A">
        <w:rPr>
          <w:rFonts w:ascii="Times New Roman" w:hAnsi="Times New Roman" w:cs="Times New Roman"/>
          <w:sz w:val="28"/>
        </w:rPr>
        <w:t>ществлять деятельность в сфере</w:t>
      </w:r>
      <w:r w:rsidR="00BF0FDC">
        <w:rPr>
          <w:rFonts w:ascii="Times New Roman" w:hAnsi="Times New Roman" w:cs="Times New Roman"/>
          <w:sz w:val="28"/>
        </w:rPr>
        <w:t xml:space="preserve"> пчеловодства для удовлетворения собственных потребностей, а также потребностей других лиц в продуктах пчеловодства.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2.Пчеловоды имеют право: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1)размещать пасеки на земельных участках, находящихся в их собственности, владении или пользовании в соответствии с действующим законодательством;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2)вывозить пчел на медосбор и размещать кочевые пасеки с письменного согласия собственников, владельцев, пользователей либо арендаторов земельных участков из состава земель сельскохозяйственного назначения, населенных пунктов, лесного фонда и иных категорий земель; 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3)получать ветеринарную помощь в проведении мероприятий по предупреждению болезней пчел, их лечению, борьбе с вредителями пчелиных семей;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4)получать меры государственной поддержки пчеловодства;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5)полу</w:t>
      </w:r>
      <w:r w:rsidR="00AA283A">
        <w:rPr>
          <w:rFonts w:ascii="Times New Roman" w:hAnsi="Times New Roman" w:cs="Times New Roman"/>
          <w:sz w:val="28"/>
        </w:rPr>
        <w:t xml:space="preserve">чать от органов исполнительной </w:t>
      </w:r>
      <w:r>
        <w:rPr>
          <w:rFonts w:ascii="Times New Roman" w:hAnsi="Times New Roman" w:cs="Times New Roman"/>
          <w:sz w:val="28"/>
        </w:rPr>
        <w:t>власти Приморского края в пределах их компетенции своевременную, полную и достоверную информацию о состоянии окружающей среды, а также о ситуациях, представляющих опасность для пчел.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3.Пчеловоды обязаны:</w:t>
      </w:r>
    </w:p>
    <w:p w:rsidR="00BF0FDC" w:rsidRDefault="00BF0FDC" w:rsidP="00AA28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1)соблюдать зоотехнические, ветеринарно-санитарные и экологические нормы и правила содержания пчел, требования по размещению и оборудованию пасек;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2)сообщать в государственную ветеринарную службу Приморского края по месту регистрации или размещения пасеки о любом случае заболевания или внезапной гибели пчел, а также о появлении признаков болезни у пчел;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3)принимать необходимые меры по охране пчел;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4)соблюдать технологию разведения пчел;</w:t>
      </w:r>
    </w:p>
    <w:p w:rsidR="00BF0FDC" w:rsidRPr="006540A5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6540A5">
        <w:rPr>
          <w:rFonts w:ascii="Times New Roman" w:hAnsi="Times New Roman" w:cs="Times New Roman"/>
          <w:sz w:val="28"/>
        </w:rPr>
        <w:t>5)иметь ветеринарно-санитарный паспорт пасеки;</w:t>
      </w:r>
    </w:p>
    <w:p w:rsidR="00BF0FDC" w:rsidRPr="006540A5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6540A5">
        <w:rPr>
          <w:rFonts w:ascii="Times New Roman" w:hAnsi="Times New Roman" w:cs="Times New Roman"/>
          <w:sz w:val="28"/>
        </w:rPr>
        <w:t>6)осуществлять перевозку пчелиных семей только при наличии ветеринарно-санитарного паспорта пасеки и ветеринарных сопроводительных документов;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7)соблюдать правила пожарной безопасности.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4.Общественные объединения пчеловодов вправе: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1)организовывать выставки, ярмарки, встречи, конференции, семинары и другие мероприятия по популяризации пчеловодства в целях развития данной отрасли;</w:t>
      </w:r>
    </w:p>
    <w:p w:rsidR="00BF0FDC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2)организовывать к</w:t>
      </w:r>
      <w:r w:rsidR="00AA283A">
        <w:rPr>
          <w:rFonts w:ascii="Times New Roman" w:hAnsi="Times New Roman" w:cs="Times New Roman"/>
          <w:sz w:val="28"/>
        </w:rPr>
        <w:t>урсы по изучению опыта в сфере</w:t>
      </w:r>
      <w:r>
        <w:rPr>
          <w:rFonts w:ascii="Times New Roman" w:hAnsi="Times New Roman" w:cs="Times New Roman"/>
          <w:sz w:val="28"/>
        </w:rPr>
        <w:t xml:space="preserve"> пчеловодства;</w:t>
      </w:r>
    </w:p>
    <w:p w:rsidR="00BF0FDC" w:rsidRPr="006540A5" w:rsidRDefault="00BF0FDC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6540A5">
        <w:rPr>
          <w:rFonts w:ascii="Times New Roman" w:hAnsi="Times New Roman" w:cs="Times New Roman"/>
          <w:sz w:val="28"/>
        </w:rPr>
        <w:t>3)участвовать в других мероприятиях в соответствии с федеральным законодательством и законодательством Приморского края;</w:t>
      </w:r>
    </w:p>
    <w:p w:rsidR="00BF0FDC" w:rsidRPr="006540A5" w:rsidRDefault="006540A5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6540A5">
        <w:rPr>
          <w:rFonts w:ascii="Times New Roman" w:hAnsi="Times New Roman" w:cs="Times New Roman"/>
          <w:sz w:val="28"/>
        </w:rPr>
        <w:t>4</w:t>
      </w:r>
      <w:r w:rsidR="00C132B7">
        <w:rPr>
          <w:rFonts w:ascii="Times New Roman" w:hAnsi="Times New Roman" w:cs="Times New Roman"/>
          <w:sz w:val="28"/>
        </w:rPr>
        <w:t xml:space="preserve">)обобщать и распространять </w:t>
      </w:r>
      <w:r w:rsidR="00BF0FDC" w:rsidRPr="006540A5">
        <w:rPr>
          <w:rFonts w:ascii="Times New Roman" w:hAnsi="Times New Roman" w:cs="Times New Roman"/>
          <w:sz w:val="28"/>
        </w:rPr>
        <w:t>достижения науки и техники, российск</w:t>
      </w:r>
      <w:r w:rsidR="00382621">
        <w:rPr>
          <w:rFonts w:ascii="Times New Roman" w:hAnsi="Times New Roman" w:cs="Times New Roman"/>
          <w:sz w:val="28"/>
        </w:rPr>
        <w:t>ого и иностранного опыта в области</w:t>
      </w:r>
      <w:r w:rsidR="00BF0FDC" w:rsidRPr="006540A5">
        <w:rPr>
          <w:rFonts w:ascii="Times New Roman" w:hAnsi="Times New Roman" w:cs="Times New Roman"/>
          <w:sz w:val="28"/>
        </w:rPr>
        <w:t xml:space="preserve"> развития пчеловодства;</w:t>
      </w:r>
    </w:p>
    <w:p w:rsidR="00BF0FDC" w:rsidRDefault="006540A5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</w:t>
      </w:r>
      <w:r w:rsidR="00BF0FDC">
        <w:rPr>
          <w:rFonts w:ascii="Times New Roman" w:hAnsi="Times New Roman" w:cs="Times New Roman"/>
          <w:sz w:val="28"/>
        </w:rPr>
        <w:t xml:space="preserve">)направлять органам государственной власти Приморского края в пределах их компетенции предложения по вопросам охраны пчел и среды их обитания; </w:t>
      </w:r>
    </w:p>
    <w:p w:rsidR="00BF0FDC" w:rsidRDefault="006540A5" w:rsidP="00C132B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BF0FDC">
        <w:rPr>
          <w:rFonts w:ascii="Times New Roman" w:hAnsi="Times New Roman" w:cs="Times New Roman"/>
          <w:sz w:val="28"/>
        </w:rPr>
        <w:t>)осуществлять иные формы участия в формировании и реализации государственной политики в области развития пчеловодства.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5. ОСНОВНЫЕ НАПРАВЛЕНИЯ ПОЛИТИКИ 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ПРИМОРСКОГО КРАЯ В ОБЛАСТИ РАЗВИТИЯ 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ПЧЕЛОВОДСТВА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направлениями политики Приморского края в области развития пчеловодства являются:</w:t>
      </w:r>
    </w:p>
    <w:p w:rsidR="00BF0FDC" w:rsidRDefault="00307A0D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BF0FDC">
        <w:rPr>
          <w:rFonts w:ascii="Times New Roman" w:hAnsi="Times New Roman" w:cs="Times New Roman"/>
          <w:sz w:val="28"/>
          <w:szCs w:val="28"/>
        </w:rPr>
        <w:t>стимулирование развития пчеловодства;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2)последовательность осуществления мер государственной поддержки в области развития пчеловодства;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зоотехнических и ветеринарно-санитарных правил и норм содержания пчел, безопасностью продуктов пчеловодства;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4)содействие в профессиональной подготовке и переподготовке специалистов в сфере пчеловодства;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5)содействие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разведенческих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племенных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матковыводных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пасек;</w:t>
      </w:r>
    </w:p>
    <w:p w:rsidR="00BF0FDC" w:rsidRDefault="00382621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6)воспитание </w:t>
      </w:r>
      <w:r w:rsidR="00BF0FDC">
        <w:rPr>
          <w:rFonts w:ascii="Times New Roman" w:hAnsi="Times New Roman" w:cs="Times New Roman"/>
          <w:sz w:val="28"/>
          <w:szCs w:val="28"/>
        </w:rPr>
        <w:t>бережного отношения к пчелам.</w:t>
      </w:r>
    </w:p>
    <w:p w:rsidR="007C5AB4" w:rsidRDefault="007C5AB4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4980" w:rsidRDefault="008E4980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СТАТЬЯ 6. ГОСУДАРСТВЕННАЯ ПОДДЕРЖКА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ПЧЕЛОВОДСТВА 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1.Органы государственной власти Приморского края в соответствии со своими полномочиями осуществляют организационные, финансовые, экономические и иные меры государственной поддержки пчеловодства. 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2.Государственная поддержка пчеловодства осуществляется в соответствии с государственной программой Приморского края в области развития сельского хозяйства. </w:t>
      </w:r>
    </w:p>
    <w:p w:rsidR="00BF0FDC" w:rsidRDefault="00BF0FDC" w:rsidP="00C132B7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3.Финансовое обеспечение государственной поддержки пчеловодства </w:t>
      </w:r>
      <w:r w:rsidR="006540A5">
        <w:rPr>
          <w:szCs w:val="28"/>
        </w:rPr>
        <w:t>о</w:t>
      </w:r>
      <w:r>
        <w:rPr>
          <w:szCs w:val="28"/>
        </w:rPr>
        <w:t>существляется в пределах расходов, предусмотренных законом Приморского края о краевом бюджете на очередной финансовый год и плановый период.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7. ОХРАНА ПЧЕЛ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1.Организация охраны пчел осуществляется пчеловодами, а также общественными объединениями пчеловодов в пределах их компетенции в соответствии с действующим законодательством.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2.Охрана пчел обеспечивается посредством: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1)соблюдения ветеринарно-санитарных правил и норм приобретения, содержания пчел, размещения ульев с пчелиными семьями у источников медосбора;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2)выполнения требований охраны окружающей среды;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3)предотвращения отравления медоносных пчел пестицидами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агрохимикатами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4)проведение ветеринарно-санитарных мероприятий по профилактике и лечению заболеваний пчел, по борьбе с вредителями пчелиных семей;</w:t>
      </w:r>
    </w:p>
    <w:p w:rsidR="00BF0FD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5)проведения профилактических мероприятий по дезинфекции и дератизации согласно ветеринарно-санитарным правилам.</w:t>
      </w:r>
    </w:p>
    <w:p w:rsidR="00BF0FDC" w:rsidRDefault="00BF0FDC" w:rsidP="00C132B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8. ОХРАНА ПЧЕЛ ПРИ ПРИМЕНЕНИИ ХИМИЧЕСКИХ      </w:t>
      </w:r>
    </w:p>
    <w:p w:rsidR="00BF0FDC" w:rsidRDefault="000E2EE5" w:rsidP="00C132B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BF0FDC">
        <w:rPr>
          <w:rFonts w:ascii="Times New Roman" w:hAnsi="Times New Roman" w:cs="Times New Roman"/>
          <w:sz w:val="28"/>
          <w:szCs w:val="28"/>
        </w:rPr>
        <w:t>СРЕДСТВ ЗАЩИТЫ РАСТЕНИЙ</w:t>
      </w:r>
    </w:p>
    <w:p w:rsidR="00BF0FDC" w:rsidRDefault="00BF0FDC" w:rsidP="00C132B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C132B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1.Применение химических средств защиты растений в сельском и лесном хозяйствах производится в соответствии с перечнем указанных средств, разрешенных к использованию на территории Р</w:t>
      </w:r>
      <w:r w:rsidR="00C132B7">
        <w:rPr>
          <w:rFonts w:ascii="Times New Roman" w:hAnsi="Times New Roman" w:cs="Times New Roman"/>
          <w:sz w:val="28"/>
          <w:szCs w:val="28"/>
        </w:rPr>
        <w:t>оссийской Федерации, утвержденны</w:t>
      </w:r>
      <w:r>
        <w:rPr>
          <w:rFonts w:ascii="Times New Roman" w:hAnsi="Times New Roman" w:cs="Times New Roman"/>
          <w:sz w:val="28"/>
          <w:szCs w:val="28"/>
        </w:rPr>
        <w:t>м в установленном порядке, при соблюдении правил охраны пче</w:t>
      </w:r>
      <w:r w:rsidR="00DA168B">
        <w:rPr>
          <w:rFonts w:ascii="Times New Roman" w:hAnsi="Times New Roman" w:cs="Times New Roman"/>
          <w:sz w:val="28"/>
          <w:szCs w:val="28"/>
        </w:rPr>
        <w:t>л от отравления данными химическими средствами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F0FDC" w:rsidRPr="00C75FBC" w:rsidRDefault="00BF0FDC" w:rsidP="00C132B7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FBC">
        <w:rPr>
          <w:rFonts w:ascii="Times New Roman" w:hAnsi="Times New Roman" w:cs="Times New Roman"/>
          <w:sz w:val="28"/>
          <w:szCs w:val="28"/>
        </w:rPr>
        <w:t>2.Лица, применяющие химические средства защиты растений для обработки медоносных насаждений, обязаны за пять дней до начала работ уведомить об этом пчеловодов. Порядок уведомления устанавливается правовым актом  уполномоченного в сфере сельского хозяйства органа местного самоуправления.</w:t>
      </w:r>
    </w:p>
    <w:p w:rsidR="00BF0FDC" w:rsidRDefault="007C5AB4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BF0FDC">
        <w:rPr>
          <w:rFonts w:ascii="Times New Roman" w:hAnsi="Times New Roman" w:cs="Times New Roman"/>
          <w:sz w:val="28"/>
          <w:szCs w:val="28"/>
        </w:rPr>
        <w:t xml:space="preserve">ТАТЬЯ 9. ОХРАНА МЕДОНОСНЫХ НАСАЖДЕНИЙ </w:t>
      </w:r>
      <w:proofErr w:type="gramStart"/>
      <w:r w:rsidR="00BF0FDC"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BF0FDC" w:rsidRDefault="000E2EE5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="00BF0FDC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="00BF0FDC">
        <w:rPr>
          <w:rFonts w:ascii="Times New Roman" w:hAnsi="Times New Roman" w:cs="Times New Roman"/>
          <w:sz w:val="28"/>
          <w:szCs w:val="28"/>
        </w:rPr>
        <w:t xml:space="preserve"> ЛЕСОПОЛЬЗОВАНИЯ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1.Деятельность пчеловодов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лесопользователей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определяется в соответствии с лесным законодательством Российской Федерации.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2.Мероприятия, направленные на повышение продуктивности лесов, осуществляются с учетом требований, предъявляемых к деятельности в сфере пчеловодства.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3.Проведение рубок лесных насаждений производится в соответствии с лесным законодательством Российской Федерации, относящим приспевающие, спелые и перестойные насаждения с преобладанием липы (всех видов) к особо защитным лесным участкам – медоносным насаждениям.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left="709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10. ПРЕДУПРЕЖДЕНИЕ БОЛЕЗНЕЙ ПЧЕЛ, ИХ Л</w:t>
      </w:r>
      <w:r w:rsidR="000E2EE5">
        <w:rPr>
          <w:rFonts w:ascii="Times New Roman" w:hAnsi="Times New Roman" w:cs="Times New Roman"/>
          <w:sz w:val="28"/>
          <w:szCs w:val="28"/>
        </w:rPr>
        <w:t xml:space="preserve">ЕЧЕНИЕ, </w:t>
      </w:r>
      <w:r w:rsidR="000E2EE5">
        <w:rPr>
          <w:rFonts w:ascii="Times New Roman" w:hAnsi="Times New Roman" w:cs="Times New Roman"/>
          <w:sz w:val="28"/>
          <w:szCs w:val="28"/>
        </w:rPr>
        <w:br/>
        <w:t xml:space="preserve">                      </w:t>
      </w:r>
      <w:r w:rsidR="009F2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БОРЬБА С ВРЕДИТЕЛЯМИ ПЧЕЛИНЫХ СЕМЕЙ 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1.Предупреждение болезней пчел, их лечение, борьба с вредит</w:t>
      </w:r>
      <w:r w:rsidR="005D6B7F">
        <w:rPr>
          <w:rFonts w:ascii="Times New Roman" w:hAnsi="Times New Roman" w:cs="Times New Roman"/>
          <w:sz w:val="28"/>
          <w:szCs w:val="28"/>
        </w:rPr>
        <w:t>елями пчелиных семей осуществляю</w:t>
      </w:r>
      <w:r>
        <w:rPr>
          <w:rFonts w:ascii="Times New Roman" w:hAnsi="Times New Roman" w:cs="Times New Roman"/>
          <w:sz w:val="28"/>
          <w:szCs w:val="28"/>
        </w:rPr>
        <w:t>тся в соответствии с законодательством Российской Федерации о ветеринарии.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2.Пчеловоды для проведения мероприятий по предупреждению болезней пчел, их лечению, борьбе с вредителями пчелиных семей могут привлекать специалистов, имеющих право на осуществление деятельности в сфере ветеринарии, в соответствии с законодательством Российской Федерации.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11. ОХРАНА ПОРОД ПЧЕЛ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1.Деятельность по сохранению, воспроизводству и </w:t>
      </w:r>
      <w:r w:rsidR="005D6B7F">
        <w:rPr>
          <w:rFonts w:ascii="Times New Roman" w:hAnsi="Times New Roman" w:cs="Times New Roman"/>
          <w:sz w:val="28"/>
          <w:szCs w:val="28"/>
        </w:rPr>
        <w:t>улучшению пород пчел осуществляе</w:t>
      </w:r>
      <w:r>
        <w:rPr>
          <w:rFonts w:ascii="Times New Roman" w:hAnsi="Times New Roman" w:cs="Times New Roman"/>
          <w:sz w:val="28"/>
          <w:szCs w:val="28"/>
        </w:rPr>
        <w:t>тся в соответствии с действующим законодательством о племенном животноводстве.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2.Для сохранения и воспроизводства пород пчел могут создаваться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разведенческие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племенные,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матковыводные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пасеки. Вокруг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разведенческих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племенных,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матковыводных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пасек устанавливаются защитные зоны с радиусом не менее 15-20 км, на территорию которых запрещается ввоз пчелиных семей или пчелиных маток других пород пчел.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3.Ввоз на территорию Приморского края пчелиных семей, ввоз на территорию Приморского края из других регионов пчел на медосбор осуществл</w:t>
      </w:r>
      <w:r w:rsidR="005D6B7F">
        <w:rPr>
          <w:rFonts w:ascii="Times New Roman" w:hAnsi="Times New Roman" w:cs="Times New Roman"/>
          <w:sz w:val="28"/>
          <w:szCs w:val="28"/>
        </w:rPr>
        <w:t>яю</w:t>
      </w:r>
      <w:r>
        <w:rPr>
          <w:rFonts w:ascii="Times New Roman" w:hAnsi="Times New Roman" w:cs="Times New Roman"/>
          <w:sz w:val="28"/>
          <w:szCs w:val="28"/>
        </w:rPr>
        <w:t xml:space="preserve">тся на основании разрешения государственной ветеринарной службы </w:t>
      </w:r>
      <w:r w:rsidR="0013447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законодательством.</w:t>
      </w:r>
    </w:p>
    <w:p w:rsidR="007C5AB4" w:rsidRDefault="007C5AB4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5AB4" w:rsidRDefault="007C5AB4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left="2835" w:hanging="21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СТАТЬЯ 12. ВЕТЕРИНАРНО-САНИТАРНЫЙ КОНТРОЛЬ В СФЕРЕ </w:t>
      </w:r>
    </w:p>
    <w:p w:rsidR="00BF0FDC" w:rsidRDefault="000E2EE5" w:rsidP="00BF0FDC">
      <w:pPr>
        <w:pStyle w:val="ConsPlusNormal"/>
        <w:widowControl/>
        <w:ind w:left="2835" w:hanging="21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F269D">
        <w:rPr>
          <w:rFonts w:ascii="Times New Roman" w:hAnsi="Times New Roman" w:cs="Times New Roman"/>
          <w:sz w:val="28"/>
          <w:szCs w:val="28"/>
        </w:rPr>
        <w:t xml:space="preserve"> </w:t>
      </w:r>
      <w:r w:rsidR="00BF0FDC">
        <w:rPr>
          <w:rFonts w:ascii="Times New Roman" w:hAnsi="Times New Roman" w:cs="Times New Roman"/>
          <w:sz w:val="28"/>
          <w:szCs w:val="28"/>
        </w:rPr>
        <w:t>ПЧЕЛОВОДСТВА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Ветеринарно-санитарный контроль в сфере пчеловодства на территории Приморского края осуществляет государственная ветеринарная служба Приморского края в соответствии с действующим законодательством.</w:t>
      </w:r>
    </w:p>
    <w:p w:rsidR="009F269D" w:rsidRDefault="009F269D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left="2552" w:hanging="184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13. РАЗРЕШЕНИЕ СПОРОВ, ВОЗНИКШИХ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BF0FDC" w:rsidRDefault="00BF0FDC" w:rsidP="00BF0FDC">
      <w:pPr>
        <w:pStyle w:val="ConsPlusNormal"/>
        <w:widowControl/>
        <w:ind w:left="2552" w:hanging="184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ДЕЯТЕЛЬНОСТИ В СФЕРЕ</w:t>
      </w:r>
    </w:p>
    <w:p w:rsidR="00BF0FDC" w:rsidRDefault="00BF0FDC" w:rsidP="00BF0FDC">
      <w:pPr>
        <w:pStyle w:val="ConsPlusNormal"/>
        <w:widowControl/>
        <w:ind w:left="2552" w:hanging="1843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ПЧЕЛОВОДСТВА</w:t>
      </w:r>
    </w:p>
    <w:p w:rsidR="00BF0FDC" w:rsidRDefault="00BF0FDC" w:rsidP="00BF0FDC">
      <w:pPr>
        <w:pStyle w:val="ConsPlusNormal"/>
        <w:widowControl/>
        <w:ind w:left="2552" w:hanging="1843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Споры, возникшие при осуществлении деятельности в сфере пчеловодства, разрешаются в соответствии с законодательством Российской Федерации.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left="2977" w:hanging="226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14. ОТВЕТСТВЕННОСТЬ ЗА НАРУШЕНИИЕ</w:t>
      </w:r>
    </w:p>
    <w:p w:rsidR="00BF0FDC" w:rsidRDefault="00BF0FDC" w:rsidP="00BF0FDC">
      <w:pPr>
        <w:pStyle w:val="ConsPlusNormal"/>
        <w:widowControl/>
        <w:ind w:left="2977" w:hanging="226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ДЕЙСТВУЮЩЕГО ЗАКОНОДАТЕЛЬСТВА В СФЕРЕ</w:t>
      </w:r>
    </w:p>
    <w:p w:rsidR="00BF0FDC" w:rsidRDefault="00BF0FDC" w:rsidP="00BF0FDC">
      <w:pPr>
        <w:pStyle w:val="ConsPlusNormal"/>
        <w:widowControl/>
        <w:ind w:left="2977" w:hanging="226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ПЧЕЛОВОДСТВА</w:t>
      </w:r>
    </w:p>
    <w:p w:rsidR="00BF0FDC" w:rsidRDefault="00BF0FDC" w:rsidP="00BF0FDC">
      <w:pPr>
        <w:pStyle w:val="ConsPlusNormal"/>
        <w:widowControl/>
        <w:ind w:left="2977" w:hanging="226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действующего законодательства в сфере пчеловодства влечет за собой административную или иную ответственность в соответствии с законодательством Российской Федерации.</w:t>
      </w:r>
    </w:p>
    <w:p w:rsidR="00BF0FDC" w:rsidRDefault="00BF0FDC" w:rsidP="00BF0FDC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15. ВСТУПЛЕНИЕ В СИЛУ НАСТОЯЩЕГО ЗАКОНА </w:t>
      </w:r>
    </w:p>
    <w:p w:rsidR="00BF0FDC" w:rsidRDefault="00BF0FDC" w:rsidP="00BF0FDC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F0FDC" w:rsidRDefault="00BF0FDC" w:rsidP="007C5AB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7C5AB4" w:rsidRDefault="007C5AB4" w:rsidP="007C5AB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5AB4" w:rsidRDefault="007C5AB4" w:rsidP="007C5AB4">
      <w:pPr>
        <w:pStyle w:val="ConsPlusNormal"/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5AB4" w:rsidRDefault="007C5AB4" w:rsidP="007C5AB4">
      <w:pPr>
        <w:pStyle w:val="ConsPlusNormal"/>
        <w:widowControl/>
        <w:ind w:firstLine="709"/>
        <w:jc w:val="both"/>
        <w:outlineLvl w:val="0"/>
        <w:rPr>
          <w:szCs w:val="28"/>
        </w:rPr>
      </w:pPr>
    </w:p>
    <w:p w:rsidR="007A061E" w:rsidRDefault="00BF0FDC" w:rsidP="00BF0FDC">
      <w:r>
        <w:rPr>
          <w:szCs w:val="28"/>
        </w:rPr>
        <w:t xml:space="preserve">Губернатор края                                                                      В.В. </w:t>
      </w:r>
      <w:proofErr w:type="spellStart"/>
      <w:r>
        <w:rPr>
          <w:szCs w:val="28"/>
        </w:rPr>
        <w:t>Миклушевски</w:t>
      </w:r>
      <w:r w:rsidR="00140887">
        <w:rPr>
          <w:szCs w:val="28"/>
        </w:rPr>
        <w:t>й</w:t>
      </w:r>
      <w:proofErr w:type="spellEnd"/>
    </w:p>
    <w:sectPr w:rsidR="007A061E" w:rsidSect="00BC6632">
      <w:headerReference w:type="default" r:id="rId6"/>
      <w:pgSz w:w="11906" w:h="16838"/>
      <w:pgMar w:top="426" w:right="851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EEE" w:rsidRDefault="00EC0EEE" w:rsidP="009339E9">
      <w:r>
        <w:separator/>
      </w:r>
    </w:p>
  </w:endnote>
  <w:endnote w:type="continuationSeparator" w:id="0">
    <w:p w:rsidR="00EC0EEE" w:rsidRDefault="00EC0EEE" w:rsidP="00933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EEE" w:rsidRDefault="00EC0EEE" w:rsidP="009339E9">
      <w:r>
        <w:separator/>
      </w:r>
    </w:p>
  </w:footnote>
  <w:footnote w:type="continuationSeparator" w:id="0">
    <w:p w:rsidR="00EC0EEE" w:rsidRDefault="00EC0EEE" w:rsidP="00933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8432"/>
      <w:docPartObj>
        <w:docPartGallery w:val="Page Numbers (Top of Page)"/>
        <w:docPartUnique/>
      </w:docPartObj>
    </w:sdtPr>
    <w:sdtContent>
      <w:p w:rsidR="009339E9" w:rsidRDefault="000E0285">
        <w:pPr>
          <w:pStyle w:val="a3"/>
          <w:jc w:val="right"/>
        </w:pPr>
        <w:fldSimple w:instr=" PAGE   \* MERGEFORMAT ">
          <w:r w:rsidR="00187668">
            <w:rPr>
              <w:noProof/>
            </w:rPr>
            <w:t>6</w:t>
          </w:r>
        </w:fldSimple>
      </w:p>
    </w:sdtContent>
  </w:sdt>
  <w:p w:rsidR="009339E9" w:rsidRDefault="009339E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0FDC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95A"/>
    <w:rsid w:val="00060A5B"/>
    <w:rsid w:val="00061C94"/>
    <w:rsid w:val="000620F9"/>
    <w:rsid w:val="00062116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15DC"/>
    <w:rsid w:val="000C5AAC"/>
    <w:rsid w:val="000C6D1A"/>
    <w:rsid w:val="000C75E5"/>
    <w:rsid w:val="000D1048"/>
    <w:rsid w:val="000E0285"/>
    <w:rsid w:val="000E0889"/>
    <w:rsid w:val="000E0C2F"/>
    <w:rsid w:val="000E0DA7"/>
    <w:rsid w:val="000E1107"/>
    <w:rsid w:val="000E1D68"/>
    <w:rsid w:val="000E2EE5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4472"/>
    <w:rsid w:val="00140887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6830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87668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363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47A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B8D"/>
    <w:rsid w:val="002B1E4A"/>
    <w:rsid w:val="002B27D4"/>
    <w:rsid w:val="002B4B7C"/>
    <w:rsid w:val="002B6245"/>
    <w:rsid w:val="002B713A"/>
    <w:rsid w:val="002C3904"/>
    <w:rsid w:val="002C647B"/>
    <w:rsid w:val="002C6D21"/>
    <w:rsid w:val="002C7CEB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0D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621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6E5E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4ED0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3392"/>
    <w:rsid w:val="005C5C44"/>
    <w:rsid w:val="005C61CC"/>
    <w:rsid w:val="005C6BAF"/>
    <w:rsid w:val="005D09AA"/>
    <w:rsid w:val="005D3B43"/>
    <w:rsid w:val="005D3C22"/>
    <w:rsid w:val="005D5446"/>
    <w:rsid w:val="005D6B7F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53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0A5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C70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252"/>
    <w:rsid w:val="00760688"/>
    <w:rsid w:val="007629B4"/>
    <w:rsid w:val="00767CAC"/>
    <w:rsid w:val="0077294F"/>
    <w:rsid w:val="007730AD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5AB4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3DF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A7E5D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980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9E9"/>
    <w:rsid w:val="00933A9E"/>
    <w:rsid w:val="009346E6"/>
    <w:rsid w:val="00935B00"/>
    <w:rsid w:val="00943E24"/>
    <w:rsid w:val="009446AD"/>
    <w:rsid w:val="009451A1"/>
    <w:rsid w:val="00945854"/>
    <w:rsid w:val="009501C9"/>
    <w:rsid w:val="00951A97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36D4"/>
    <w:rsid w:val="009D51C7"/>
    <w:rsid w:val="009D5336"/>
    <w:rsid w:val="009D715B"/>
    <w:rsid w:val="009D72BC"/>
    <w:rsid w:val="009E0878"/>
    <w:rsid w:val="009E2246"/>
    <w:rsid w:val="009E6C7C"/>
    <w:rsid w:val="009E72B1"/>
    <w:rsid w:val="009F269D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36E19"/>
    <w:rsid w:val="00A40BF2"/>
    <w:rsid w:val="00A4111C"/>
    <w:rsid w:val="00A4309E"/>
    <w:rsid w:val="00A450FC"/>
    <w:rsid w:val="00A4758B"/>
    <w:rsid w:val="00A52315"/>
    <w:rsid w:val="00A536CC"/>
    <w:rsid w:val="00A54AC7"/>
    <w:rsid w:val="00A565E7"/>
    <w:rsid w:val="00A57379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1678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283A"/>
    <w:rsid w:val="00AA3523"/>
    <w:rsid w:val="00AA46BA"/>
    <w:rsid w:val="00AA5348"/>
    <w:rsid w:val="00AA7002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EA8"/>
    <w:rsid w:val="00B31602"/>
    <w:rsid w:val="00B33D3A"/>
    <w:rsid w:val="00B33DE4"/>
    <w:rsid w:val="00B3625A"/>
    <w:rsid w:val="00B368E8"/>
    <w:rsid w:val="00B36E71"/>
    <w:rsid w:val="00B425EB"/>
    <w:rsid w:val="00B460FE"/>
    <w:rsid w:val="00B46F64"/>
    <w:rsid w:val="00B52AEB"/>
    <w:rsid w:val="00B5415B"/>
    <w:rsid w:val="00B57AFD"/>
    <w:rsid w:val="00B6345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638D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6632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0FDC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2B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5FBC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2D55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2406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2AE6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46F5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5E2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168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18C8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4B5"/>
    <w:rsid w:val="00E35834"/>
    <w:rsid w:val="00E36D9F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605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0EEE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17C37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3E9E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FD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0FD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0FD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BF0F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339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39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339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339E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6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2013-10-29T00:48:00Z</cp:lastPrinted>
  <dcterms:created xsi:type="dcterms:W3CDTF">2013-11-01T04:00:00Z</dcterms:created>
  <dcterms:modified xsi:type="dcterms:W3CDTF">2013-11-01T04:00:00Z</dcterms:modified>
</cp:coreProperties>
</file>