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108" w:type="dxa"/>
        <w:tblLayout w:type="fixed"/>
        <w:tblLook w:val="000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C470E" w:rsidRDefault="00FC470E" w:rsidP="00FC470E">
            <w:pPr>
              <w:rPr>
                <w:sz w:val="20"/>
              </w:rPr>
            </w:pPr>
            <w:r>
              <w:rPr>
                <w:b/>
              </w:rPr>
              <w:t xml:space="preserve">                                                                                        </w:t>
            </w:r>
            <w:r>
              <w:rPr>
                <w:sz w:val="20"/>
              </w:rPr>
              <w:t xml:space="preserve">Проект подготовлен комитетом </w:t>
            </w:r>
          </w:p>
          <w:p w:rsidR="00FC470E" w:rsidRDefault="00FC470E" w:rsidP="00FC470E">
            <w:pPr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                                                                                Законодательного Собрания </w:t>
            </w:r>
          </w:p>
          <w:p w:rsidR="00FC470E" w:rsidRDefault="00FC470E" w:rsidP="00FC470E">
            <w:pPr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                                                                                по продовольственной политике</w:t>
            </w:r>
          </w:p>
          <w:p w:rsidR="007B5289" w:rsidRPr="00FC470E" w:rsidRDefault="00FC470E" w:rsidP="00FC470E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sz w:val="20"/>
              </w:rPr>
              <w:t xml:space="preserve">                                                                                                    </w:t>
            </w:r>
            <w:r w:rsidRPr="00FC470E">
              <w:rPr>
                <w:b w:val="0"/>
                <w:sz w:val="20"/>
              </w:rPr>
              <w:t>и природопользованию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4739E6" w:rsidP="0094344A">
            <w:pPr>
              <w:ind w:left="-108"/>
              <w:jc w:val="both"/>
            </w:pPr>
            <w:r>
              <w:t xml:space="preserve">О Законе Приморского края </w:t>
            </w:r>
            <w:r>
              <w:rPr>
                <w:szCs w:val="28"/>
              </w:rPr>
              <w:t>"</w:t>
            </w:r>
            <w:r>
              <w:t>О пчеловодстве в Приморском крае</w:t>
            </w:r>
            <w:r w:rsidR="00D751B7">
              <w:rPr>
                <w:szCs w:val="28"/>
              </w:rPr>
              <w:t xml:space="preserve">" </w:t>
            </w:r>
          </w:p>
          <w:p w:rsidR="000B3FB2" w:rsidRPr="004739E6" w:rsidRDefault="000B3FB2" w:rsidP="0094344A">
            <w:pPr>
              <w:ind w:left="-108"/>
              <w:jc w:val="both"/>
            </w:pPr>
          </w:p>
        </w:tc>
      </w:tr>
    </w:tbl>
    <w:p w:rsidR="004739E6" w:rsidRDefault="004739E6" w:rsidP="004739E6">
      <w:pPr>
        <w:pStyle w:val="a7"/>
        <w:ind w:firstLine="709"/>
      </w:pPr>
      <w:r>
        <w:t>Законодательное Собрание Приморского края</w:t>
      </w:r>
    </w:p>
    <w:p w:rsidR="004739E6" w:rsidRDefault="004739E6" w:rsidP="004739E6">
      <w:pPr>
        <w:pStyle w:val="a7"/>
      </w:pPr>
    </w:p>
    <w:p w:rsidR="004739E6" w:rsidRDefault="004739E6" w:rsidP="004739E6">
      <w:pPr>
        <w:pStyle w:val="a7"/>
        <w:ind w:firstLine="0"/>
      </w:pPr>
      <w:r>
        <w:t>ПОСТАНОВЛЯЕТ:</w:t>
      </w:r>
    </w:p>
    <w:p w:rsidR="004739E6" w:rsidRDefault="004739E6" w:rsidP="004739E6">
      <w:pPr>
        <w:pStyle w:val="a7"/>
      </w:pPr>
    </w:p>
    <w:p w:rsidR="004739E6" w:rsidRDefault="004739E6" w:rsidP="004739E6">
      <w:pPr>
        <w:pStyle w:val="a3"/>
        <w:tabs>
          <w:tab w:val="left" w:pos="708"/>
        </w:tabs>
        <w:ind w:firstLine="720"/>
        <w:jc w:val="both"/>
        <w:rPr>
          <w:szCs w:val="28"/>
        </w:rPr>
      </w:pPr>
      <w:r>
        <w:t xml:space="preserve">1.Принять Закон Приморского края </w:t>
      </w:r>
      <w:r w:rsidR="00D751B7">
        <w:rPr>
          <w:szCs w:val="28"/>
        </w:rPr>
        <w:t>"О пчеловодстве в Приморском крае</w:t>
      </w:r>
      <w:r>
        <w:rPr>
          <w:szCs w:val="28"/>
        </w:rPr>
        <w:t>".</w:t>
      </w:r>
    </w:p>
    <w:p w:rsidR="004739E6" w:rsidRDefault="004739E6" w:rsidP="004739E6">
      <w:pPr>
        <w:jc w:val="both"/>
      </w:pPr>
    </w:p>
    <w:p w:rsidR="004739E6" w:rsidRDefault="004739E6" w:rsidP="004739E6">
      <w:pPr>
        <w:pStyle w:val="a3"/>
        <w:tabs>
          <w:tab w:val="left" w:pos="708"/>
        </w:tabs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4739E6" w:rsidRDefault="004739E6" w:rsidP="004739E6">
      <w:pPr>
        <w:pStyle w:val="a3"/>
        <w:tabs>
          <w:tab w:val="left" w:pos="708"/>
        </w:tabs>
        <w:ind w:firstLine="720"/>
      </w:pPr>
    </w:p>
    <w:p w:rsidR="004739E6" w:rsidRDefault="004739E6" w:rsidP="004739E6">
      <w:pPr>
        <w:pStyle w:val="a3"/>
        <w:tabs>
          <w:tab w:val="left" w:pos="708"/>
        </w:tabs>
        <w:ind w:firstLine="720"/>
      </w:pPr>
      <w:r>
        <w:t>3.Настоящее постановление вступает в силу со дня его принятия.</w:t>
      </w:r>
    </w:p>
    <w:p w:rsidR="004739E6" w:rsidRDefault="004739E6" w:rsidP="004739E6">
      <w:pPr>
        <w:shd w:val="clear" w:color="auto" w:fill="FFFFFF"/>
        <w:ind w:firstLine="709"/>
        <w:jc w:val="both"/>
      </w:pPr>
    </w:p>
    <w:p w:rsidR="004739E6" w:rsidRDefault="004739E6" w:rsidP="004739E6">
      <w:pPr>
        <w:pStyle w:val="a7"/>
      </w:pPr>
    </w:p>
    <w:p w:rsidR="004739E6" w:rsidRDefault="004739E6" w:rsidP="004739E6">
      <w:pPr>
        <w:pStyle w:val="a7"/>
      </w:pPr>
    </w:p>
    <w:p w:rsidR="004739E6" w:rsidRDefault="004739E6" w:rsidP="004739E6">
      <w:pPr>
        <w:pStyle w:val="a7"/>
        <w:ind w:firstLine="0"/>
      </w:pPr>
      <w:r>
        <w:t xml:space="preserve">Председатель </w:t>
      </w:r>
    </w:p>
    <w:p w:rsidR="004739E6" w:rsidRDefault="004739E6" w:rsidP="004739E6">
      <w:pPr>
        <w:pStyle w:val="a7"/>
        <w:ind w:firstLine="0"/>
      </w:pPr>
      <w:r>
        <w:t>Законодательного Собрания                                                   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 w:rsidSect="002B34B5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F1A3B" w:rsidRDefault="005F1A3B">
      <w:r>
        <w:separator/>
      </w:r>
    </w:p>
  </w:endnote>
  <w:endnote w:type="continuationSeparator" w:id="0">
    <w:p w:rsidR="005F1A3B" w:rsidRDefault="005F1A3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F1A3B" w:rsidRDefault="005F1A3B">
      <w:r>
        <w:separator/>
      </w:r>
    </w:p>
  </w:footnote>
  <w:footnote w:type="continuationSeparator" w:id="0">
    <w:p w:rsidR="005F1A3B" w:rsidRDefault="005F1A3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attachedTemplate r:id="rId1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F2928"/>
    <w:rsid w:val="00057575"/>
    <w:rsid w:val="000B3FB2"/>
    <w:rsid w:val="000D628E"/>
    <w:rsid w:val="000E5228"/>
    <w:rsid w:val="00123119"/>
    <w:rsid w:val="00155F7F"/>
    <w:rsid w:val="002B34B5"/>
    <w:rsid w:val="002B4927"/>
    <w:rsid w:val="002D24EE"/>
    <w:rsid w:val="003325F4"/>
    <w:rsid w:val="00392E21"/>
    <w:rsid w:val="004739E6"/>
    <w:rsid w:val="004B69FA"/>
    <w:rsid w:val="004D1A01"/>
    <w:rsid w:val="004F2928"/>
    <w:rsid w:val="00510FA8"/>
    <w:rsid w:val="005A6019"/>
    <w:rsid w:val="005E6130"/>
    <w:rsid w:val="005F1A3B"/>
    <w:rsid w:val="00695A4A"/>
    <w:rsid w:val="006D45ED"/>
    <w:rsid w:val="006E650F"/>
    <w:rsid w:val="00726997"/>
    <w:rsid w:val="007B48E7"/>
    <w:rsid w:val="007B5289"/>
    <w:rsid w:val="00805363"/>
    <w:rsid w:val="00835A0E"/>
    <w:rsid w:val="008818A7"/>
    <w:rsid w:val="008C4413"/>
    <w:rsid w:val="00922AED"/>
    <w:rsid w:val="00924B45"/>
    <w:rsid w:val="00931FD6"/>
    <w:rsid w:val="009372FF"/>
    <w:rsid w:val="00940F58"/>
    <w:rsid w:val="0094344A"/>
    <w:rsid w:val="009959AC"/>
    <w:rsid w:val="009C06BA"/>
    <w:rsid w:val="009D1C49"/>
    <w:rsid w:val="00A135D9"/>
    <w:rsid w:val="00A13794"/>
    <w:rsid w:val="00A26C60"/>
    <w:rsid w:val="00A93332"/>
    <w:rsid w:val="00AE5EE6"/>
    <w:rsid w:val="00BA58C7"/>
    <w:rsid w:val="00BF33AF"/>
    <w:rsid w:val="00C16617"/>
    <w:rsid w:val="00C20E8F"/>
    <w:rsid w:val="00CA7E54"/>
    <w:rsid w:val="00CE19DF"/>
    <w:rsid w:val="00D02716"/>
    <w:rsid w:val="00D751B7"/>
    <w:rsid w:val="00DF01B2"/>
    <w:rsid w:val="00E93A7F"/>
    <w:rsid w:val="00EF502B"/>
    <w:rsid w:val="00F40215"/>
    <w:rsid w:val="00F75CDD"/>
    <w:rsid w:val="00FC47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B34B5"/>
    <w:rPr>
      <w:sz w:val="28"/>
    </w:rPr>
  </w:style>
  <w:style w:type="paragraph" w:styleId="1">
    <w:name w:val="heading 1"/>
    <w:basedOn w:val="a"/>
    <w:next w:val="a"/>
    <w:qFormat/>
    <w:rsid w:val="002B34B5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B34B5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2B34B5"/>
    <w:pPr>
      <w:widowControl w:val="0"/>
      <w:jc w:val="center"/>
    </w:pPr>
  </w:style>
  <w:style w:type="paragraph" w:styleId="a5">
    <w:name w:val="footer"/>
    <w:basedOn w:val="a"/>
    <w:rsid w:val="002B34B5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rsid w:val="004739E6"/>
    <w:rPr>
      <w:sz w:val="28"/>
    </w:rPr>
  </w:style>
  <w:style w:type="paragraph" w:styleId="a7">
    <w:name w:val="Body Text Indent"/>
    <w:basedOn w:val="a"/>
    <w:link w:val="a8"/>
    <w:unhideWhenUsed/>
    <w:rsid w:val="004739E6"/>
    <w:pPr>
      <w:ind w:firstLine="851"/>
      <w:jc w:val="both"/>
    </w:pPr>
  </w:style>
  <w:style w:type="character" w:customStyle="1" w:styleId="a8">
    <w:name w:val="Основной текст с отступом Знак"/>
    <w:basedOn w:val="a0"/>
    <w:link w:val="a7"/>
    <w:rsid w:val="004739E6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199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5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63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pishun_s_n</cp:lastModifiedBy>
  <cp:revision>2</cp:revision>
  <cp:lastPrinted>2007-12-21T23:00:00Z</cp:lastPrinted>
  <dcterms:created xsi:type="dcterms:W3CDTF">2013-11-01T04:00:00Z</dcterms:created>
  <dcterms:modified xsi:type="dcterms:W3CDTF">2013-11-01T04:00:00Z</dcterms:modified>
</cp:coreProperties>
</file>