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AF5" w:rsidRPr="00CE5170" w:rsidRDefault="00085AF5" w:rsidP="00814D9D">
      <w:pPr>
        <w:pStyle w:val="BodyText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6</w:t>
      </w:r>
    </w:p>
    <w:p w:rsidR="00085AF5" w:rsidRPr="009C1BFB" w:rsidRDefault="00085AF5" w:rsidP="00814D9D">
      <w:pPr>
        <w:pStyle w:val="BodyText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>проекту Закона</w:t>
      </w:r>
    </w:p>
    <w:p w:rsidR="00085AF5" w:rsidRPr="009C1BFB" w:rsidRDefault="00085AF5" w:rsidP="00814D9D">
      <w:pPr>
        <w:pStyle w:val="BodyText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085AF5" w:rsidRPr="00D63880" w:rsidRDefault="00085AF5" w:rsidP="00814D9D">
      <w:pPr>
        <w:pStyle w:val="BodyText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085AF5" w:rsidRPr="00D63880" w:rsidRDefault="00085AF5" w:rsidP="00814D9D">
      <w:pPr>
        <w:pStyle w:val="BodyText3"/>
        <w:suppressAutoHyphens/>
        <w:spacing w:line="360" w:lineRule="auto"/>
        <w:rPr>
          <w:sz w:val="28"/>
          <w:szCs w:val="28"/>
        </w:rPr>
      </w:pPr>
      <w:r w:rsidRPr="00D63880">
        <w:rPr>
          <w:sz w:val="28"/>
          <w:szCs w:val="28"/>
        </w:rPr>
        <w:t>РАСПРЕДЕЛЕНИЕ  БЮДЖЕТНЫХ  АССИГНОВАНИЙ</w:t>
      </w:r>
    </w:p>
    <w:p w:rsidR="00085AF5" w:rsidRPr="00D63880" w:rsidRDefault="00085AF5" w:rsidP="003B4844">
      <w:pPr>
        <w:pStyle w:val="BodyText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из бюджета территориального фонда обязательного медицинского страхования Приморского края на </w:t>
      </w:r>
      <w:r w:rsidRPr="00AD573C">
        <w:rPr>
          <w:b w:val="0"/>
          <w:sz w:val="28"/>
          <w:szCs w:val="28"/>
        </w:rPr>
        <w:t>плановый период</w:t>
      </w:r>
      <w:r>
        <w:rPr>
          <w:b w:val="0"/>
          <w:sz w:val="28"/>
          <w:szCs w:val="28"/>
        </w:rPr>
        <w:t xml:space="preserve"> </w:t>
      </w:r>
      <w:r w:rsidRPr="00AD573C">
        <w:rPr>
          <w:b w:val="0"/>
          <w:sz w:val="28"/>
          <w:szCs w:val="28"/>
        </w:rPr>
        <w:t xml:space="preserve"> 201</w:t>
      </w:r>
      <w:r>
        <w:rPr>
          <w:b w:val="0"/>
          <w:sz w:val="28"/>
          <w:szCs w:val="28"/>
        </w:rPr>
        <w:t>5</w:t>
      </w:r>
      <w:r w:rsidRPr="00AD573C">
        <w:rPr>
          <w:b w:val="0"/>
          <w:sz w:val="28"/>
          <w:szCs w:val="28"/>
        </w:rPr>
        <w:t xml:space="preserve"> и 201</w:t>
      </w:r>
      <w:r>
        <w:rPr>
          <w:b w:val="0"/>
          <w:sz w:val="28"/>
          <w:szCs w:val="28"/>
        </w:rPr>
        <w:t>6</w:t>
      </w:r>
      <w:r w:rsidRPr="00AD573C">
        <w:rPr>
          <w:b w:val="0"/>
          <w:sz w:val="28"/>
          <w:szCs w:val="28"/>
        </w:rPr>
        <w:t xml:space="preserve"> годов</w:t>
      </w:r>
      <w:r>
        <w:rPr>
          <w:b w:val="0"/>
          <w:sz w:val="28"/>
          <w:szCs w:val="28"/>
        </w:rPr>
        <w:t xml:space="preserve"> </w:t>
      </w:r>
      <w:r w:rsidRPr="00D63880">
        <w:rPr>
          <w:b w:val="0"/>
          <w:sz w:val="28"/>
          <w:szCs w:val="28"/>
        </w:rPr>
        <w:t>по разделам, подразделам, целевым статьям и видам расходов в соответствии с классификацией расходов бюджетов</w:t>
      </w:r>
    </w:p>
    <w:p w:rsidR="00085AF5" w:rsidRPr="00933CF1" w:rsidRDefault="00085AF5" w:rsidP="00913789">
      <w:pPr>
        <w:pStyle w:val="BodyText3"/>
        <w:suppressAutoHyphens/>
        <w:ind w:left="181" w:right="-284" w:firstLine="539"/>
        <w:rPr>
          <w:b w:val="0"/>
          <w:sz w:val="28"/>
          <w:szCs w:val="28"/>
        </w:rPr>
      </w:pPr>
      <w:r w:rsidRPr="00933CF1">
        <w:rPr>
          <w:b w:val="0"/>
          <w:sz w:val="28"/>
          <w:szCs w:val="28"/>
        </w:rPr>
        <w:t xml:space="preserve">     </w:t>
      </w:r>
    </w:p>
    <w:p w:rsidR="00085AF5" w:rsidRPr="00913789" w:rsidRDefault="00085AF5" w:rsidP="00913789">
      <w:pPr>
        <w:pStyle w:val="BodyText3"/>
        <w:suppressAutoHyphens/>
        <w:ind w:left="181" w:right="-284" w:firstLine="539"/>
        <w:rPr>
          <w:b w:val="0"/>
          <w:sz w:val="28"/>
          <w:szCs w:val="28"/>
        </w:rPr>
      </w:pPr>
      <w:r w:rsidRPr="00933CF1">
        <w:rPr>
          <w:b w:val="0"/>
          <w:sz w:val="28"/>
          <w:szCs w:val="28"/>
        </w:rPr>
        <w:t xml:space="preserve">                                                                                                </w:t>
      </w:r>
      <w:r w:rsidRPr="00913789">
        <w:rPr>
          <w:b w:val="0"/>
          <w:sz w:val="28"/>
          <w:szCs w:val="28"/>
          <w:lang w:val="en-US"/>
        </w:rPr>
        <w:t>(</w:t>
      </w:r>
      <w:r w:rsidRPr="00913789">
        <w:rPr>
          <w:b w:val="0"/>
          <w:sz w:val="28"/>
          <w:szCs w:val="28"/>
        </w:rPr>
        <w:t>тыс. рублей)</w:t>
      </w:r>
    </w:p>
    <w:tbl>
      <w:tblPr>
        <w:tblW w:w="10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/>
      </w:tblPr>
      <w:tblGrid>
        <w:gridCol w:w="2943"/>
        <w:gridCol w:w="709"/>
        <w:gridCol w:w="567"/>
        <w:gridCol w:w="567"/>
        <w:gridCol w:w="1134"/>
        <w:gridCol w:w="709"/>
        <w:gridCol w:w="1559"/>
        <w:gridCol w:w="1559"/>
        <w:gridCol w:w="1241"/>
      </w:tblGrid>
      <w:tr w:rsidR="00085AF5" w:rsidRPr="00D63880" w:rsidTr="005F7D7E">
        <w:trPr>
          <w:gridAfter w:val="1"/>
          <w:wAfter w:w="1241" w:type="dxa"/>
          <w:trHeight w:val="772"/>
        </w:trPr>
        <w:tc>
          <w:tcPr>
            <w:tcW w:w="2943" w:type="dxa"/>
            <w:vMerge w:val="restart"/>
            <w:vAlign w:val="center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vAlign w:val="center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Мин</w:t>
            </w:r>
          </w:p>
        </w:tc>
        <w:tc>
          <w:tcPr>
            <w:tcW w:w="567" w:type="dxa"/>
            <w:vMerge w:val="restart"/>
            <w:vAlign w:val="center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Рз</w:t>
            </w:r>
          </w:p>
        </w:tc>
        <w:tc>
          <w:tcPr>
            <w:tcW w:w="567" w:type="dxa"/>
            <w:vMerge w:val="restart"/>
            <w:vAlign w:val="center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ПР</w:t>
            </w:r>
          </w:p>
        </w:tc>
        <w:tc>
          <w:tcPr>
            <w:tcW w:w="1134" w:type="dxa"/>
            <w:vMerge w:val="restart"/>
            <w:vAlign w:val="center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vAlign w:val="center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ВР</w:t>
            </w:r>
          </w:p>
        </w:tc>
        <w:tc>
          <w:tcPr>
            <w:tcW w:w="3118" w:type="dxa"/>
            <w:gridSpan w:val="2"/>
            <w:vAlign w:val="center"/>
          </w:tcPr>
          <w:p w:rsidR="00085AF5" w:rsidRPr="005F7D7E" w:rsidRDefault="00085AF5" w:rsidP="005F7D7E">
            <w:pPr>
              <w:pStyle w:val="BodyText3"/>
              <w:suppressAutoHyphens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C</w:t>
            </w:r>
            <w:r>
              <w:rPr>
                <w:b w:val="0"/>
                <w:szCs w:val="24"/>
              </w:rPr>
              <w:t>умма</w:t>
            </w:r>
          </w:p>
        </w:tc>
      </w:tr>
      <w:tr w:rsidR="00085AF5" w:rsidRPr="00D63880" w:rsidTr="000251D8">
        <w:trPr>
          <w:gridAfter w:val="1"/>
          <w:wAfter w:w="1241" w:type="dxa"/>
        </w:trPr>
        <w:tc>
          <w:tcPr>
            <w:tcW w:w="2943" w:type="dxa"/>
            <w:vMerge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</w:p>
        </w:tc>
        <w:tc>
          <w:tcPr>
            <w:tcW w:w="709" w:type="dxa"/>
            <w:vMerge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</w:p>
        </w:tc>
        <w:tc>
          <w:tcPr>
            <w:tcW w:w="1134" w:type="dxa"/>
            <w:vMerge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</w:p>
        </w:tc>
        <w:tc>
          <w:tcPr>
            <w:tcW w:w="709" w:type="dxa"/>
            <w:vMerge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</w:p>
        </w:tc>
        <w:tc>
          <w:tcPr>
            <w:tcW w:w="1559" w:type="dxa"/>
          </w:tcPr>
          <w:p w:rsidR="00085AF5" w:rsidRPr="004C7842" w:rsidRDefault="00085AF5" w:rsidP="00415DBE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201</w:t>
            </w:r>
            <w:r>
              <w:rPr>
                <w:b w:val="0"/>
                <w:szCs w:val="24"/>
              </w:rPr>
              <w:t>5</w:t>
            </w:r>
            <w:r w:rsidRPr="004C7842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59" w:type="dxa"/>
            <w:vAlign w:val="bottom"/>
          </w:tcPr>
          <w:p w:rsidR="00085AF5" w:rsidRPr="004C7842" w:rsidRDefault="00085AF5" w:rsidP="00415DBE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201</w:t>
            </w:r>
            <w:r>
              <w:rPr>
                <w:b w:val="0"/>
                <w:szCs w:val="24"/>
              </w:rPr>
              <w:t>6</w:t>
            </w:r>
            <w:r w:rsidRPr="004C7842">
              <w:rPr>
                <w:b w:val="0"/>
                <w:szCs w:val="24"/>
              </w:rPr>
              <w:t xml:space="preserve"> год</w:t>
            </w:r>
          </w:p>
        </w:tc>
      </w:tr>
      <w:tr w:rsidR="00085AF5" w:rsidRPr="00D63880" w:rsidTr="000251D8">
        <w:trPr>
          <w:gridAfter w:val="1"/>
          <w:wAfter w:w="1241" w:type="dxa"/>
        </w:trPr>
        <w:tc>
          <w:tcPr>
            <w:tcW w:w="2943" w:type="dxa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4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6</w:t>
            </w:r>
          </w:p>
        </w:tc>
        <w:tc>
          <w:tcPr>
            <w:tcW w:w="1559" w:type="dxa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7</w:t>
            </w:r>
          </w:p>
        </w:tc>
        <w:tc>
          <w:tcPr>
            <w:tcW w:w="1559" w:type="dxa"/>
            <w:vAlign w:val="bottom"/>
          </w:tcPr>
          <w:p w:rsidR="00085AF5" w:rsidRPr="004C7842" w:rsidRDefault="00085AF5" w:rsidP="003B4844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</w:t>
            </w:r>
          </w:p>
        </w:tc>
      </w:tr>
      <w:tr w:rsidR="00085AF5" w:rsidRPr="008D148C" w:rsidTr="000251D8">
        <w:trPr>
          <w:gridAfter w:val="1"/>
          <w:wAfter w:w="1241" w:type="dxa"/>
          <w:trHeight w:val="604"/>
        </w:trPr>
        <w:tc>
          <w:tcPr>
            <w:tcW w:w="2943" w:type="dxa"/>
            <w:vAlign w:val="bottom"/>
          </w:tcPr>
          <w:p w:rsidR="00085AF5" w:rsidRPr="008D148C" w:rsidRDefault="00085AF5" w:rsidP="00B25CFF">
            <w:pPr>
              <w:pStyle w:val="BodyText3"/>
              <w:suppressAutoHyphens/>
              <w:jc w:val="both"/>
              <w:rPr>
                <w:szCs w:val="24"/>
                <w:lang w:val="en-US"/>
              </w:rPr>
            </w:pPr>
            <w:r w:rsidRPr="008D148C">
              <w:rPr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085AF5" w:rsidRPr="008D148C" w:rsidRDefault="00085AF5" w:rsidP="00B25CFF">
            <w:pPr>
              <w:pStyle w:val="BodyText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BodyText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BodyText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</w:t>
            </w:r>
          </w:p>
        </w:tc>
        <w:tc>
          <w:tcPr>
            <w:tcW w:w="1134" w:type="dxa"/>
            <w:vAlign w:val="bottom"/>
          </w:tcPr>
          <w:p w:rsidR="00085AF5" w:rsidRPr="008D148C" w:rsidRDefault="00085AF5" w:rsidP="005F7D7E">
            <w:pPr>
              <w:pStyle w:val="BodyText3"/>
              <w:suppressAutoHyphens/>
              <w:jc w:val="left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8D148C">
              <w:rPr>
                <w:szCs w:val="24"/>
              </w:rPr>
              <w:t>000</w:t>
            </w:r>
            <w:r>
              <w:rPr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085AF5" w:rsidRPr="008D148C" w:rsidRDefault="00085AF5" w:rsidP="00B25CFF">
            <w:pPr>
              <w:pStyle w:val="BodyText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8D148C" w:rsidRDefault="00085AF5" w:rsidP="004C7842">
            <w:pPr>
              <w:pStyle w:val="BodyText3"/>
              <w:suppressAutoHyphens/>
              <w:jc w:val="right"/>
              <w:rPr>
                <w:szCs w:val="24"/>
              </w:rPr>
            </w:pPr>
            <w:r w:rsidRPr="008D148C">
              <w:rPr>
                <w:szCs w:val="24"/>
              </w:rPr>
              <w:t>247 810,00</w:t>
            </w:r>
          </w:p>
        </w:tc>
        <w:tc>
          <w:tcPr>
            <w:tcW w:w="1559" w:type="dxa"/>
            <w:vAlign w:val="bottom"/>
          </w:tcPr>
          <w:p w:rsidR="00085AF5" w:rsidRPr="008D148C" w:rsidRDefault="00085AF5" w:rsidP="004C7842">
            <w:pPr>
              <w:pStyle w:val="BodyText3"/>
              <w:suppressAutoHyphens/>
              <w:ind w:left="-108"/>
              <w:jc w:val="right"/>
              <w:rPr>
                <w:szCs w:val="24"/>
              </w:rPr>
            </w:pPr>
            <w:r w:rsidRPr="008D148C">
              <w:rPr>
                <w:szCs w:val="24"/>
              </w:rPr>
              <w:t>260 448,00</w:t>
            </w:r>
          </w:p>
        </w:tc>
      </w:tr>
      <w:tr w:rsidR="00085AF5" w:rsidRPr="00894A6F" w:rsidTr="000251D8">
        <w:trPr>
          <w:gridAfter w:val="1"/>
          <w:wAfter w:w="1241" w:type="dxa"/>
          <w:trHeight w:val="604"/>
        </w:trPr>
        <w:tc>
          <w:tcPr>
            <w:tcW w:w="2943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Другие общегосударствен</w:t>
            </w:r>
            <w:r w:rsidRPr="004C7842">
              <w:rPr>
                <w:b w:val="0"/>
                <w:szCs w:val="24"/>
              </w:rPr>
              <w:t>ные вопросы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0000000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4C7842">
            <w:pPr>
              <w:pStyle w:val="BodyText3"/>
              <w:suppressAutoHyphens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247 810,00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4C7842">
            <w:pPr>
              <w:pStyle w:val="BodyText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260 448,00</w:t>
            </w:r>
          </w:p>
        </w:tc>
      </w:tr>
      <w:tr w:rsidR="00085AF5" w:rsidRPr="00894A6F" w:rsidTr="000251D8">
        <w:trPr>
          <w:gridAfter w:val="1"/>
          <w:wAfter w:w="1241" w:type="dxa"/>
          <w:trHeight w:val="876"/>
        </w:trPr>
        <w:tc>
          <w:tcPr>
            <w:tcW w:w="2943" w:type="dxa"/>
            <w:vAlign w:val="bottom"/>
          </w:tcPr>
          <w:p w:rsidR="00085AF5" w:rsidRPr="004C7842" w:rsidRDefault="00085AF5" w:rsidP="00BF214D">
            <w:pPr>
              <w:pStyle w:val="BodyText3"/>
              <w:suppressAutoHyphens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Выполнение функций аппаратами государствен-ных внебюджетных фондов Российской Федерации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EB6C1C">
            <w:pPr>
              <w:pStyle w:val="BodyText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7320000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4C7842">
            <w:pPr>
              <w:pStyle w:val="BodyText3"/>
              <w:suppressAutoHyphens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247 810,00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4C7842">
            <w:pPr>
              <w:pStyle w:val="BodyText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260 448,00</w:t>
            </w:r>
          </w:p>
        </w:tc>
      </w:tr>
      <w:tr w:rsidR="00085AF5" w:rsidRPr="00894A6F" w:rsidTr="000251D8">
        <w:trPr>
          <w:gridAfter w:val="1"/>
          <w:wAfter w:w="1241" w:type="dxa"/>
          <w:trHeight w:val="898"/>
        </w:trPr>
        <w:tc>
          <w:tcPr>
            <w:tcW w:w="2943" w:type="dxa"/>
            <w:vAlign w:val="bottom"/>
          </w:tcPr>
          <w:p w:rsidR="00085AF5" w:rsidRPr="004C7842" w:rsidRDefault="00085AF5" w:rsidP="005F7D7E">
            <w:pPr>
              <w:pStyle w:val="BodyText3"/>
              <w:suppressAutoHyphens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Расходы на обеспечение деятельности (оказание услуг) государственных учреждений в рамках соответствующей подпрограммы соответствующей государственной программы Российской Федерации непрограммных расходов федеральных органов исполнительной власти)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EB6C1C">
            <w:pPr>
              <w:pStyle w:val="BodyText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4C7842">
            <w:pPr>
              <w:pStyle w:val="BodyText3"/>
              <w:suppressAutoHyphens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247 810,00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4C7842">
            <w:pPr>
              <w:pStyle w:val="BodyText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260 448,00</w:t>
            </w:r>
          </w:p>
        </w:tc>
      </w:tr>
      <w:tr w:rsidR="00085AF5" w:rsidRPr="00894A6F" w:rsidTr="009D63B1">
        <w:trPr>
          <w:gridAfter w:val="1"/>
          <w:wAfter w:w="1241" w:type="dxa"/>
          <w:trHeight w:val="2681"/>
        </w:trPr>
        <w:tc>
          <w:tcPr>
            <w:tcW w:w="2943" w:type="dxa"/>
          </w:tcPr>
          <w:p w:rsidR="00085AF5" w:rsidRPr="004C7842" w:rsidRDefault="00085AF5" w:rsidP="009D63B1">
            <w:pPr>
              <w:pStyle w:val="BodyText3"/>
              <w:suppressAutoHyphens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Расходы на выплаты персо</w:t>
            </w:r>
            <w:r w:rsidRPr="004C7842">
              <w:rPr>
                <w:b w:val="0"/>
                <w:szCs w:val="24"/>
              </w:rPr>
              <w:t>налу в целях обеспечения выполнения функций государствен</w:t>
            </w:r>
            <w:r>
              <w:rPr>
                <w:b w:val="0"/>
                <w:szCs w:val="24"/>
              </w:rPr>
              <w:t>-</w:t>
            </w:r>
            <w:r w:rsidRPr="004C7842">
              <w:rPr>
                <w:b w:val="0"/>
                <w:szCs w:val="24"/>
              </w:rPr>
              <w:t>ными</w:t>
            </w:r>
            <w:r>
              <w:rPr>
                <w:b w:val="0"/>
                <w:szCs w:val="24"/>
              </w:rPr>
              <w:t xml:space="preserve"> (муниципальными) органами</w:t>
            </w:r>
            <w:r w:rsidRPr="004C7842">
              <w:rPr>
                <w:b w:val="0"/>
                <w:szCs w:val="24"/>
              </w:rPr>
              <w:t>, казенными учреждениями, органами управления государст</w:t>
            </w:r>
            <w:r>
              <w:rPr>
                <w:b w:val="0"/>
                <w:szCs w:val="24"/>
              </w:rPr>
              <w:t>венными внебюд</w:t>
            </w:r>
            <w:r w:rsidRPr="004C7842">
              <w:rPr>
                <w:b w:val="0"/>
                <w:szCs w:val="24"/>
              </w:rPr>
              <w:t>жетными фондами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4C7842">
            <w:pPr>
              <w:pStyle w:val="BodyText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EA7C3A">
            <w:pPr>
              <w:pStyle w:val="BodyText3"/>
              <w:suppressAutoHyphens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195 414,60</w:t>
            </w:r>
          </w:p>
        </w:tc>
        <w:tc>
          <w:tcPr>
            <w:tcW w:w="1559" w:type="dxa"/>
            <w:vAlign w:val="bottom"/>
          </w:tcPr>
          <w:p w:rsidR="00085AF5" w:rsidRPr="0006202A" w:rsidRDefault="00085AF5" w:rsidP="004C7842">
            <w:pPr>
              <w:pStyle w:val="BodyText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06202A">
              <w:rPr>
                <w:b w:val="0"/>
                <w:szCs w:val="24"/>
              </w:rPr>
              <w:t>204 877,79</w:t>
            </w:r>
          </w:p>
        </w:tc>
      </w:tr>
      <w:tr w:rsidR="00085AF5" w:rsidRPr="00894A6F" w:rsidTr="00913789">
        <w:trPr>
          <w:gridAfter w:val="1"/>
          <w:wAfter w:w="1241" w:type="dxa"/>
          <w:trHeight w:val="289"/>
        </w:trPr>
        <w:tc>
          <w:tcPr>
            <w:tcW w:w="2943" w:type="dxa"/>
          </w:tcPr>
          <w:p w:rsidR="00085AF5" w:rsidRPr="004C7842" w:rsidRDefault="00085AF5" w:rsidP="003574B0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3574B0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3574B0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3574B0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4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3574B0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3574B0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6</w:t>
            </w:r>
          </w:p>
        </w:tc>
        <w:tc>
          <w:tcPr>
            <w:tcW w:w="1559" w:type="dxa"/>
          </w:tcPr>
          <w:p w:rsidR="00085AF5" w:rsidRPr="004C7842" w:rsidRDefault="00085AF5" w:rsidP="003574B0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7</w:t>
            </w:r>
          </w:p>
        </w:tc>
        <w:tc>
          <w:tcPr>
            <w:tcW w:w="1559" w:type="dxa"/>
            <w:vAlign w:val="bottom"/>
          </w:tcPr>
          <w:p w:rsidR="00085AF5" w:rsidRPr="004C7842" w:rsidRDefault="00085AF5" w:rsidP="003574B0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</w:t>
            </w:r>
          </w:p>
        </w:tc>
      </w:tr>
      <w:tr w:rsidR="00085AF5" w:rsidRPr="00894A6F" w:rsidTr="000251D8">
        <w:trPr>
          <w:gridAfter w:val="1"/>
          <w:wAfter w:w="1241" w:type="dxa"/>
          <w:trHeight w:val="516"/>
        </w:trPr>
        <w:tc>
          <w:tcPr>
            <w:tcW w:w="2943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Расходы на выплаты персоналу государствен</w:t>
            </w:r>
            <w:r>
              <w:rPr>
                <w:b w:val="0"/>
                <w:szCs w:val="24"/>
              </w:rPr>
              <w:t>-</w:t>
            </w:r>
            <w:r w:rsidRPr="004C7842">
              <w:rPr>
                <w:b w:val="0"/>
                <w:szCs w:val="24"/>
              </w:rPr>
              <w:t>ных внебюджетных фондов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4C7842">
            <w:pPr>
              <w:pStyle w:val="BodyText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140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EA7C3A">
            <w:pPr>
              <w:pStyle w:val="BodyText3"/>
              <w:suppressAutoHyphens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195 414,60</w:t>
            </w:r>
          </w:p>
        </w:tc>
        <w:tc>
          <w:tcPr>
            <w:tcW w:w="1559" w:type="dxa"/>
            <w:vAlign w:val="bottom"/>
          </w:tcPr>
          <w:p w:rsidR="00085AF5" w:rsidRPr="0006202A" w:rsidRDefault="00085AF5" w:rsidP="004C7842">
            <w:pPr>
              <w:pStyle w:val="BodyText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06202A">
              <w:rPr>
                <w:b w:val="0"/>
                <w:szCs w:val="24"/>
              </w:rPr>
              <w:t>204 877,79</w:t>
            </w:r>
          </w:p>
        </w:tc>
      </w:tr>
      <w:tr w:rsidR="00085AF5" w:rsidRPr="00894A6F" w:rsidTr="000251D8">
        <w:trPr>
          <w:gridAfter w:val="1"/>
          <w:wAfter w:w="1241" w:type="dxa"/>
          <w:trHeight w:val="516"/>
        </w:trPr>
        <w:tc>
          <w:tcPr>
            <w:tcW w:w="2943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Закупка товаров, работ и услуг для государст</w:t>
            </w:r>
            <w:r>
              <w:rPr>
                <w:b w:val="0"/>
                <w:szCs w:val="24"/>
              </w:rPr>
              <w:t>-</w:t>
            </w:r>
            <w:r w:rsidRPr="004C7842">
              <w:rPr>
                <w:b w:val="0"/>
                <w:szCs w:val="24"/>
              </w:rPr>
              <w:t>венных нужд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4C7842">
            <w:pPr>
              <w:pStyle w:val="BodyText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EA7C3A">
            <w:pPr>
              <w:pStyle w:val="BodyText3"/>
              <w:suppressAutoHyphens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51 926,86</w:t>
            </w:r>
          </w:p>
        </w:tc>
        <w:tc>
          <w:tcPr>
            <w:tcW w:w="1559" w:type="dxa"/>
            <w:vAlign w:val="bottom"/>
          </w:tcPr>
          <w:p w:rsidR="00085AF5" w:rsidRPr="0006202A" w:rsidRDefault="00085AF5" w:rsidP="00B25CFF">
            <w:pPr>
              <w:pStyle w:val="BodyText3"/>
              <w:suppressAutoHyphens/>
              <w:jc w:val="right"/>
              <w:rPr>
                <w:b w:val="0"/>
                <w:szCs w:val="24"/>
              </w:rPr>
            </w:pPr>
            <w:r w:rsidRPr="0006202A">
              <w:rPr>
                <w:b w:val="0"/>
                <w:szCs w:val="24"/>
              </w:rPr>
              <w:t>55091,94</w:t>
            </w:r>
          </w:p>
        </w:tc>
      </w:tr>
      <w:tr w:rsidR="00085AF5" w:rsidRPr="00D63880" w:rsidTr="000251D8">
        <w:trPr>
          <w:gridAfter w:val="1"/>
          <w:wAfter w:w="1241" w:type="dxa"/>
          <w:trHeight w:val="516"/>
        </w:trPr>
        <w:tc>
          <w:tcPr>
            <w:tcW w:w="2943" w:type="dxa"/>
            <w:vAlign w:val="bottom"/>
          </w:tcPr>
          <w:p w:rsidR="00085AF5" w:rsidRPr="004C7842" w:rsidRDefault="00085AF5" w:rsidP="003B4844">
            <w:pPr>
              <w:pStyle w:val="BodyText3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Иные закупки товаров</w:t>
            </w:r>
            <w:r>
              <w:rPr>
                <w:b w:val="0"/>
                <w:szCs w:val="24"/>
              </w:rPr>
              <w:t>,</w:t>
            </w:r>
            <w:r w:rsidRPr="004C7842">
              <w:rPr>
                <w:b w:val="0"/>
                <w:szCs w:val="24"/>
              </w:rPr>
              <w:t xml:space="preserve"> работ и услуг для государственных нужд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4C7842">
            <w:pPr>
              <w:pStyle w:val="BodyText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240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EA7C3A">
            <w:pPr>
              <w:pStyle w:val="BodyText3"/>
              <w:suppressAutoHyphens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51 926,86</w:t>
            </w:r>
          </w:p>
        </w:tc>
        <w:tc>
          <w:tcPr>
            <w:tcW w:w="1559" w:type="dxa"/>
            <w:vAlign w:val="bottom"/>
          </w:tcPr>
          <w:p w:rsidR="00085AF5" w:rsidRPr="0006202A" w:rsidRDefault="00085AF5" w:rsidP="00B25CFF">
            <w:pPr>
              <w:pStyle w:val="BodyText3"/>
              <w:suppressAutoHyphens/>
              <w:jc w:val="right"/>
              <w:rPr>
                <w:b w:val="0"/>
                <w:szCs w:val="24"/>
              </w:rPr>
            </w:pPr>
          </w:p>
          <w:p w:rsidR="00085AF5" w:rsidRPr="0006202A" w:rsidRDefault="00085AF5" w:rsidP="00814D9D">
            <w:pPr>
              <w:pStyle w:val="BodyText3"/>
              <w:suppressAutoHyphens/>
              <w:jc w:val="right"/>
              <w:rPr>
                <w:b w:val="0"/>
                <w:szCs w:val="24"/>
              </w:rPr>
            </w:pPr>
            <w:r w:rsidRPr="0006202A">
              <w:rPr>
                <w:b w:val="0"/>
                <w:szCs w:val="24"/>
              </w:rPr>
              <w:t>55091,94</w:t>
            </w:r>
          </w:p>
        </w:tc>
      </w:tr>
      <w:tr w:rsidR="00085AF5" w:rsidRPr="00D63880" w:rsidTr="000251D8">
        <w:trPr>
          <w:gridAfter w:val="1"/>
          <w:wAfter w:w="1241" w:type="dxa"/>
          <w:trHeight w:val="516"/>
        </w:trPr>
        <w:tc>
          <w:tcPr>
            <w:tcW w:w="2943" w:type="dxa"/>
            <w:vAlign w:val="bottom"/>
          </w:tcPr>
          <w:p w:rsidR="00085AF5" w:rsidRPr="004C7842" w:rsidRDefault="00085AF5" w:rsidP="002A58BB">
            <w:pPr>
              <w:pStyle w:val="BodyText3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4C7842">
            <w:pPr>
              <w:pStyle w:val="BodyText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85AF5" w:rsidRPr="00894A6F" w:rsidRDefault="00085AF5" w:rsidP="00EA7C3A">
            <w:pPr>
              <w:pStyle w:val="BodyText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2A58BB">
              <w:rPr>
                <w:b w:val="0"/>
                <w:szCs w:val="24"/>
              </w:rPr>
              <w:t>468,54</w:t>
            </w:r>
          </w:p>
        </w:tc>
        <w:tc>
          <w:tcPr>
            <w:tcW w:w="1559" w:type="dxa"/>
            <w:vAlign w:val="bottom"/>
          </w:tcPr>
          <w:p w:rsidR="00085AF5" w:rsidRPr="00894A6F" w:rsidRDefault="00085AF5" w:rsidP="0073370B">
            <w:pPr>
              <w:pStyle w:val="BodyText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06202A">
              <w:rPr>
                <w:b w:val="0"/>
                <w:szCs w:val="24"/>
              </w:rPr>
              <w:t>478,27</w:t>
            </w:r>
          </w:p>
        </w:tc>
      </w:tr>
      <w:tr w:rsidR="00085AF5" w:rsidRPr="00D63880" w:rsidTr="000251D8">
        <w:trPr>
          <w:gridAfter w:val="1"/>
          <w:wAfter w:w="1241" w:type="dxa"/>
          <w:trHeight w:val="516"/>
        </w:trPr>
        <w:tc>
          <w:tcPr>
            <w:tcW w:w="2943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4C7842">
            <w:pPr>
              <w:pStyle w:val="BodyText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0D2652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</w:t>
            </w:r>
            <w:r>
              <w:rPr>
                <w:b w:val="0"/>
                <w:szCs w:val="24"/>
              </w:rPr>
              <w:t>3</w:t>
            </w:r>
            <w:r w:rsidRPr="004C7842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085AF5" w:rsidRPr="00894A6F" w:rsidRDefault="00085AF5" w:rsidP="00EA7C3A">
            <w:pPr>
              <w:pStyle w:val="BodyText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2A58BB">
              <w:rPr>
                <w:b w:val="0"/>
                <w:szCs w:val="24"/>
              </w:rPr>
              <w:t>7,10</w:t>
            </w:r>
          </w:p>
        </w:tc>
        <w:tc>
          <w:tcPr>
            <w:tcW w:w="1559" w:type="dxa"/>
            <w:vAlign w:val="bottom"/>
          </w:tcPr>
          <w:p w:rsidR="00085AF5" w:rsidRPr="00894A6F" w:rsidRDefault="00085AF5" w:rsidP="00135C04">
            <w:pPr>
              <w:pStyle w:val="BodyText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2A58BB">
              <w:rPr>
                <w:b w:val="0"/>
                <w:szCs w:val="24"/>
              </w:rPr>
              <w:t>7,10</w:t>
            </w:r>
          </w:p>
        </w:tc>
      </w:tr>
      <w:tr w:rsidR="00085AF5" w:rsidRPr="00D63880" w:rsidTr="000251D8">
        <w:trPr>
          <w:gridAfter w:val="1"/>
          <w:wAfter w:w="1241" w:type="dxa"/>
          <w:trHeight w:val="516"/>
        </w:trPr>
        <w:tc>
          <w:tcPr>
            <w:tcW w:w="2943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Default="00085AF5" w:rsidP="004C7842">
            <w:pPr>
              <w:pStyle w:val="BodyText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850</w:t>
            </w:r>
          </w:p>
        </w:tc>
        <w:tc>
          <w:tcPr>
            <w:tcW w:w="1559" w:type="dxa"/>
            <w:vAlign w:val="bottom"/>
          </w:tcPr>
          <w:p w:rsidR="00085AF5" w:rsidRPr="00894A6F" w:rsidRDefault="00085AF5" w:rsidP="00EA7C3A">
            <w:pPr>
              <w:pStyle w:val="BodyText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2A58BB">
              <w:rPr>
                <w:b w:val="0"/>
                <w:szCs w:val="24"/>
              </w:rPr>
              <w:t>461,44</w:t>
            </w:r>
          </w:p>
        </w:tc>
        <w:tc>
          <w:tcPr>
            <w:tcW w:w="1559" w:type="dxa"/>
            <w:vAlign w:val="bottom"/>
          </w:tcPr>
          <w:p w:rsidR="00085AF5" w:rsidRPr="00894A6F" w:rsidRDefault="00085AF5" w:rsidP="00135C04">
            <w:pPr>
              <w:pStyle w:val="BodyText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06202A">
              <w:rPr>
                <w:b w:val="0"/>
                <w:szCs w:val="24"/>
              </w:rPr>
              <w:t>471,17</w:t>
            </w:r>
          </w:p>
        </w:tc>
      </w:tr>
      <w:tr w:rsidR="00085AF5" w:rsidRPr="00D63880" w:rsidTr="009D63B1">
        <w:trPr>
          <w:gridAfter w:val="1"/>
          <w:wAfter w:w="1241" w:type="dxa"/>
          <w:trHeight w:val="113"/>
        </w:trPr>
        <w:tc>
          <w:tcPr>
            <w:tcW w:w="2943" w:type="dxa"/>
            <w:vAlign w:val="bottom"/>
          </w:tcPr>
          <w:p w:rsidR="00085AF5" w:rsidRPr="008D148C" w:rsidRDefault="00085AF5" w:rsidP="00B25CFF">
            <w:pPr>
              <w:pStyle w:val="BodyText3"/>
              <w:suppressAutoHyphens/>
              <w:jc w:val="both"/>
              <w:rPr>
                <w:szCs w:val="24"/>
              </w:rPr>
            </w:pPr>
            <w:r w:rsidRPr="008D148C">
              <w:rPr>
                <w:szCs w:val="24"/>
              </w:rPr>
              <w:t>Здравоохранение</w:t>
            </w:r>
          </w:p>
        </w:tc>
        <w:tc>
          <w:tcPr>
            <w:tcW w:w="709" w:type="dxa"/>
            <w:vAlign w:val="bottom"/>
          </w:tcPr>
          <w:p w:rsidR="00085AF5" w:rsidRPr="008D148C" w:rsidRDefault="00085AF5" w:rsidP="00B25CFF">
            <w:pPr>
              <w:pStyle w:val="BodyText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BodyText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BodyText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</w:t>
            </w:r>
          </w:p>
        </w:tc>
        <w:tc>
          <w:tcPr>
            <w:tcW w:w="1134" w:type="dxa"/>
            <w:vAlign w:val="bottom"/>
          </w:tcPr>
          <w:p w:rsidR="00085AF5" w:rsidRPr="008D148C" w:rsidRDefault="00085AF5" w:rsidP="004C7842">
            <w:pPr>
              <w:pStyle w:val="BodyText3"/>
              <w:suppressAutoHyphens/>
              <w:ind w:hanging="108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8D148C">
              <w:rPr>
                <w:szCs w:val="24"/>
              </w:rPr>
              <w:t>0000</w:t>
            </w:r>
          </w:p>
        </w:tc>
        <w:tc>
          <w:tcPr>
            <w:tcW w:w="709" w:type="dxa"/>
            <w:vAlign w:val="bottom"/>
          </w:tcPr>
          <w:p w:rsidR="00085AF5" w:rsidRPr="008D148C" w:rsidRDefault="00085AF5" w:rsidP="00B25CFF">
            <w:pPr>
              <w:pStyle w:val="BodyText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8D148C" w:rsidRDefault="00085AF5" w:rsidP="00277205">
            <w:pPr>
              <w:pStyle w:val="BodyText3"/>
              <w:suppressAutoHyphens/>
              <w:ind w:hanging="108"/>
              <w:rPr>
                <w:szCs w:val="24"/>
              </w:rPr>
            </w:pPr>
            <w:r w:rsidRPr="008D148C">
              <w:rPr>
                <w:szCs w:val="24"/>
              </w:rPr>
              <w:t>22</w:t>
            </w:r>
            <w:r>
              <w:rPr>
                <w:szCs w:val="24"/>
              </w:rPr>
              <w:t> 383 729,20</w:t>
            </w:r>
          </w:p>
        </w:tc>
        <w:tc>
          <w:tcPr>
            <w:tcW w:w="1559" w:type="dxa"/>
            <w:vAlign w:val="bottom"/>
          </w:tcPr>
          <w:p w:rsidR="00085AF5" w:rsidRPr="00933CF1" w:rsidRDefault="00085AF5" w:rsidP="00AD0D2E">
            <w:pPr>
              <w:pStyle w:val="BodyText3"/>
              <w:suppressAutoHyphens/>
              <w:ind w:hanging="108"/>
              <w:jc w:val="righ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23 773 055</w:t>
            </w:r>
            <w:r>
              <w:rPr>
                <w:szCs w:val="24"/>
              </w:rPr>
              <w:t>,</w:t>
            </w:r>
            <w:r>
              <w:rPr>
                <w:szCs w:val="24"/>
                <w:lang w:val="en-US"/>
              </w:rPr>
              <w:t>85</w:t>
            </w:r>
          </w:p>
        </w:tc>
      </w:tr>
      <w:tr w:rsidR="00085AF5" w:rsidRPr="00D63880" w:rsidTr="000251D8">
        <w:trPr>
          <w:gridAfter w:val="1"/>
          <w:wAfter w:w="1241" w:type="dxa"/>
          <w:trHeight w:val="557"/>
        </w:trPr>
        <w:tc>
          <w:tcPr>
            <w:tcW w:w="2943" w:type="dxa"/>
          </w:tcPr>
          <w:p w:rsidR="00085AF5" w:rsidRPr="004C7842" w:rsidRDefault="00085AF5" w:rsidP="00B25CFF">
            <w:pPr>
              <w:pStyle w:val="BodyText3"/>
              <w:suppressAutoHyphens/>
              <w:spacing w:line="216" w:lineRule="auto"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Другие вопросы в области здравоохранения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4C7842">
            <w:pPr>
              <w:pStyle w:val="BodyText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0000000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5F7D7E" w:rsidRDefault="00085AF5" w:rsidP="00ED04A1">
            <w:pPr>
              <w:pStyle w:val="BodyText3"/>
              <w:suppressAutoHyphens/>
              <w:ind w:hanging="108"/>
              <w:rPr>
                <w:b w:val="0"/>
                <w:szCs w:val="24"/>
              </w:rPr>
            </w:pPr>
            <w:r w:rsidRPr="005F7D7E">
              <w:rPr>
                <w:b w:val="0"/>
                <w:szCs w:val="24"/>
              </w:rPr>
              <w:t>22</w:t>
            </w:r>
            <w:r>
              <w:rPr>
                <w:b w:val="0"/>
                <w:szCs w:val="24"/>
              </w:rPr>
              <w:t> 383 729,20</w:t>
            </w:r>
          </w:p>
        </w:tc>
        <w:tc>
          <w:tcPr>
            <w:tcW w:w="1559" w:type="dxa"/>
            <w:vAlign w:val="bottom"/>
          </w:tcPr>
          <w:p w:rsidR="00085AF5" w:rsidRPr="00933CF1" w:rsidRDefault="00085AF5" w:rsidP="00AD0D2E">
            <w:pPr>
              <w:pStyle w:val="BodyText3"/>
              <w:suppressAutoHyphens/>
              <w:ind w:hanging="108"/>
              <w:jc w:val="right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23 773 055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85</w:t>
            </w:r>
          </w:p>
        </w:tc>
      </w:tr>
      <w:tr w:rsidR="00085AF5" w:rsidRPr="00D63880" w:rsidTr="000251D8">
        <w:trPr>
          <w:gridAfter w:val="1"/>
          <w:wAfter w:w="1241" w:type="dxa"/>
          <w:trHeight w:val="856"/>
        </w:trPr>
        <w:tc>
          <w:tcPr>
            <w:tcW w:w="2943" w:type="dxa"/>
          </w:tcPr>
          <w:p w:rsidR="00085AF5" w:rsidRPr="004C7842" w:rsidRDefault="00085AF5" w:rsidP="00BF214D">
            <w:pPr>
              <w:pStyle w:val="BodyText3"/>
              <w:suppressAutoHyphens/>
              <w:spacing w:line="216" w:lineRule="auto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Реализация государствен-ных функций в области социальной политики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spacing w:line="216" w:lineRule="auto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4C7842">
            <w:pPr>
              <w:pStyle w:val="BodyText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7310000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5F7D7E" w:rsidRDefault="00085AF5" w:rsidP="00ED04A1">
            <w:pPr>
              <w:pStyle w:val="BodyText3"/>
              <w:suppressAutoHyphens/>
              <w:ind w:hanging="108"/>
              <w:rPr>
                <w:b w:val="0"/>
                <w:szCs w:val="24"/>
              </w:rPr>
            </w:pPr>
            <w:r w:rsidRPr="005F7D7E">
              <w:rPr>
                <w:b w:val="0"/>
                <w:szCs w:val="24"/>
              </w:rPr>
              <w:t>22</w:t>
            </w:r>
            <w:r>
              <w:rPr>
                <w:b w:val="0"/>
                <w:szCs w:val="24"/>
              </w:rPr>
              <w:t> 383 729,20</w:t>
            </w:r>
          </w:p>
        </w:tc>
        <w:tc>
          <w:tcPr>
            <w:tcW w:w="1559" w:type="dxa"/>
            <w:vAlign w:val="bottom"/>
          </w:tcPr>
          <w:p w:rsidR="00085AF5" w:rsidRPr="005F7D7E" w:rsidRDefault="00085AF5" w:rsidP="00AD0D2E">
            <w:pPr>
              <w:pStyle w:val="BodyText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23 773 055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85</w:t>
            </w:r>
          </w:p>
        </w:tc>
      </w:tr>
      <w:tr w:rsidR="00085AF5" w:rsidRPr="00D63880" w:rsidTr="000251D8">
        <w:trPr>
          <w:gridAfter w:val="1"/>
          <w:wAfter w:w="1241" w:type="dxa"/>
          <w:trHeight w:val="1223"/>
        </w:trPr>
        <w:tc>
          <w:tcPr>
            <w:tcW w:w="2943" w:type="dxa"/>
          </w:tcPr>
          <w:p w:rsidR="00085AF5" w:rsidRPr="004C7842" w:rsidRDefault="00085AF5" w:rsidP="00894A6F">
            <w:pPr>
              <w:pStyle w:val="BodyText3"/>
              <w:suppressAutoHyphens/>
              <w:spacing w:line="216" w:lineRule="auto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Финансовое обеспечение организации обязатель-ного медицинского стра-хования на территориях субъектов Российской Федерации в рамках реализации государствен-ных функций в области социальной политики по непрограммным направ-лениям деятельности органов управления государственных внебюд-жетных фондов Российской Федерации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spacing w:line="216" w:lineRule="auto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4C7842">
            <w:pPr>
              <w:pStyle w:val="BodyText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7315093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5F7D7E" w:rsidRDefault="00085AF5" w:rsidP="00ED04A1">
            <w:pPr>
              <w:pStyle w:val="BodyText3"/>
              <w:suppressAutoHyphens/>
              <w:ind w:hanging="108"/>
              <w:rPr>
                <w:b w:val="0"/>
                <w:szCs w:val="24"/>
              </w:rPr>
            </w:pPr>
            <w:r w:rsidRPr="005F7D7E">
              <w:rPr>
                <w:b w:val="0"/>
                <w:szCs w:val="24"/>
              </w:rPr>
              <w:t>22</w:t>
            </w:r>
            <w:r>
              <w:rPr>
                <w:b w:val="0"/>
                <w:szCs w:val="24"/>
              </w:rPr>
              <w:t> 383 729,20</w:t>
            </w:r>
          </w:p>
        </w:tc>
        <w:tc>
          <w:tcPr>
            <w:tcW w:w="1559" w:type="dxa"/>
            <w:vAlign w:val="bottom"/>
          </w:tcPr>
          <w:p w:rsidR="00085AF5" w:rsidRPr="005F7D7E" w:rsidRDefault="00085AF5" w:rsidP="00AD0D2E">
            <w:pPr>
              <w:pStyle w:val="BodyText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23 773 055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85</w:t>
            </w:r>
          </w:p>
        </w:tc>
      </w:tr>
      <w:tr w:rsidR="00085AF5" w:rsidRPr="00D63880" w:rsidTr="000251D8">
        <w:trPr>
          <w:gridAfter w:val="1"/>
          <w:wAfter w:w="1241" w:type="dxa"/>
          <w:trHeight w:val="295"/>
        </w:trPr>
        <w:tc>
          <w:tcPr>
            <w:tcW w:w="2943" w:type="dxa"/>
            <w:vAlign w:val="bottom"/>
          </w:tcPr>
          <w:p w:rsidR="00085AF5" w:rsidRPr="004C7842" w:rsidRDefault="00085AF5" w:rsidP="00894A6F">
            <w:pPr>
              <w:pStyle w:val="BodyText3"/>
              <w:suppressAutoHyphens/>
              <w:spacing w:line="216" w:lineRule="auto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Приобретение товаров, работ, услуг  в пользу граждан в целях их социального обеспечения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spacing w:line="216" w:lineRule="auto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4C7842">
            <w:pPr>
              <w:pStyle w:val="BodyText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7315093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323</w:t>
            </w:r>
          </w:p>
        </w:tc>
        <w:tc>
          <w:tcPr>
            <w:tcW w:w="1559" w:type="dxa"/>
            <w:vAlign w:val="bottom"/>
          </w:tcPr>
          <w:p w:rsidR="00085AF5" w:rsidRPr="005F7D7E" w:rsidRDefault="00085AF5" w:rsidP="00ED04A1">
            <w:pPr>
              <w:pStyle w:val="BodyText3"/>
              <w:suppressAutoHyphens/>
              <w:ind w:hanging="108"/>
              <w:rPr>
                <w:b w:val="0"/>
                <w:szCs w:val="24"/>
              </w:rPr>
            </w:pPr>
            <w:r w:rsidRPr="005F7D7E">
              <w:rPr>
                <w:b w:val="0"/>
                <w:szCs w:val="24"/>
              </w:rPr>
              <w:t>22</w:t>
            </w:r>
            <w:r>
              <w:rPr>
                <w:b w:val="0"/>
                <w:szCs w:val="24"/>
              </w:rPr>
              <w:t> 383 729,20</w:t>
            </w:r>
          </w:p>
        </w:tc>
        <w:tc>
          <w:tcPr>
            <w:tcW w:w="1559" w:type="dxa"/>
            <w:vAlign w:val="bottom"/>
          </w:tcPr>
          <w:p w:rsidR="00085AF5" w:rsidRPr="005F7D7E" w:rsidRDefault="00085AF5" w:rsidP="00AD0D2E">
            <w:pPr>
              <w:pStyle w:val="BodyText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23 773 055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85</w:t>
            </w:r>
          </w:p>
        </w:tc>
      </w:tr>
      <w:tr w:rsidR="00085AF5" w:rsidRPr="00D63880" w:rsidTr="00901212">
        <w:trPr>
          <w:trHeight w:val="126"/>
        </w:trPr>
        <w:tc>
          <w:tcPr>
            <w:tcW w:w="2943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jc w:val="left"/>
              <w:rPr>
                <w:szCs w:val="24"/>
              </w:rPr>
            </w:pPr>
            <w:r w:rsidRPr="004C7842">
              <w:rPr>
                <w:szCs w:val="24"/>
              </w:rPr>
              <w:t>Всего расходов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085AF5" w:rsidRPr="004C7842" w:rsidRDefault="00085AF5" w:rsidP="004C7842">
            <w:pPr>
              <w:pStyle w:val="BodyText3"/>
              <w:suppressAutoHyphens/>
              <w:ind w:hanging="108"/>
              <w:rPr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BodyText3"/>
              <w:suppressAutoHyphens/>
              <w:rPr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85AF5" w:rsidRPr="005F7D7E" w:rsidRDefault="00085AF5" w:rsidP="00ED04A1">
            <w:pPr>
              <w:pStyle w:val="BodyText3"/>
              <w:suppressAutoHyphens/>
              <w:ind w:hanging="108"/>
              <w:rPr>
                <w:szCs w:val="24"/>
                <w:lang w:val="en-US"/>
              </w:rPr>
            </w:pPr>
            <w:r w:rsidRPr="005F7D7E">
              <w:rPr>
                <w:szCs w:val="24"/>
              </w:rPr>
              <w:t>22 631</w:t>
            </w:r>
            <w:r>
              <w:rPr>
                <w:szCs w:val="24"/>
              </w:rPr>
              <w:t> 539,</w:t>
            </w:r>
            <w:r w:rsidRPr="005F7D7E">
              <w:rPr>
                <w:szCs w:val="24"/>
              </w:rPr>
              <w:t>20</w:t>
            </w:r>
          </w:p>
        </w:tc>
        <w:tc>
          <w:tcPr>
            <w:tcW w:w="1559" w:type="dxa"/>
            <w:vAlign w:val="bottom"/>
          </w:tcPr>
          <w:p w:rsidR="00085AF5" w:rsidRPr="00933CF1" w:rsidRDefault="00085AF5" w:rsidP="00AD0D2E">
            <w:pPr>
              <w:pStyle w:val="BodyText3"/>
              <w:suppressAutoHyphens/>
              <w:ind w:hanging="108"/>
              <w:jc w:val="righ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24 033 503</w:t>
            </w:r>
            <w:r>
              <w:rPr>
                <w:szCs w:val="24"/>
              </w:rPr>
              <w:t>,</w:t>
            </w:r>
            <w:bookmarkStart w:id="0" w:name="_GoBack"/>
            <w:bookmarkEnd w:id="0"/>
            <w:r>
              <w:rPr>
                <w:szCs w:val="24"/>
                <w:lang w:val="en-US"/>
              </w:rPr>
              <w:t>85</w:t>
            </w:r>
          </w:p>
        </w:tc>
        <w:tc>
          <w:tcPr>
            <w:tcW w:w="1241" w:type="dxa"/>
            <w:tcBorders>
              <w:top w:val="nil"/>
              <w:bottom w:val="nil"/>
              <w:right w:val="nil"/>
            </w:tcBorders>
          </w:tcPr>
          <w:p w:rsidR="00085AF5" w:rsidRPr="000642EB" w:rsidRDefault="00085AF5" w:rsidP="00814D9D">
            <w:pPr>
              <w:pStyle w:val="BodyText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085AF5" w:rsidRDefault="00085AF5"/>
    <w:sectPr w:rsidR="00085AF5" w:rsidSect="00913789">
      <w:headerReference w:type="default" r:id="rId6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5AF5" w:rsidRDefault="00085AF5" w:rsidP="003B4844">
      <w:r>
        <w:separator/>
      </w:r>
    </w:p>
  </w:endnote>
  <w:endnote w:type="continuationSeparator" w:id="0">
    <w:p w:rsidR="00085AF5" w:rsidRDefault="00085AF5" w:rsidP="003B48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5AF5" w:rsidRDefault="00085AF5" w:rsidP="003B4844">
      <w:r>
        <w:separator/>
      </w:r>
    </w:p>
  </w:footnote>
  <w:footnote w:type="continuationSeparator" w:id="0">
    <w:p w:rsidR="00085AF5" w:rsidRDefault="00085AF5" w:rsidP="003B48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AF5" w:rsidRDefault="00085AF5" w:rsidP="004C7842">
    <w:pPr>
      <w:pStyle w:val="Header"/>
      <w:jc w:val="right"/>
    </w:pPr>
    <w:fldSimple w:instr="PAGE   \* MERGEFORMAT">
      <w:r>
        <w:rPr>
          <w:noProof/>
        </w:rPr>
        <w:t>2</w:t>
      </w:r>
    </w:fldSimple>
  </w:p>
  <w:p w:rsidR="00085AF5" w:rsidRDefault="00085AF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4D9D"/>
    <w:rsid w:val="00002DBC"/>
    <w:rsid w:val="000138E1"/>
    <w:rsid w:val="000225C0"/>
    <w:rsid w:val="00023927"/>
    <w:rsid w:val="00024588"/>
    <w:rsid w:val="000251D8"/>
    <w:rsid w:val="00026BDB"/>
    <w:rsid w:val="00030FA2"/>
    <w:rsid w:val="000345AE"/>
    <w:rsid w:val="00056783"/>
    <w:rsid w:val="00057806"/>
    <w:rsid w:val="00057A0B"/>
    <w:rsid w:val="0006202A"/>
    <w:rsid w:val="000642EB"/>
    <w:rsid w:val="0007453D"/>
    <w:rsid w:val="00085AF5"/>
    <w:rsid w:val="00087559"/>
    <w:rsid w:val="00091930"/>
    <w:rsid w:val="00092B4B"/>
    <w:rsid w:val="000B3DB4"/>
    <w:rsid w:val="000B59F8"/>
    <w:rsid w:val="000C3A26"/>
    <w:rsid w:val="000C50D7"/>
    <w:rsid w:val="000C58A7"/>
    <w:rsid w:val="000D2652"/>
    <w:rsid w:val="000F4CC0"/>
    <w:rsid w:val="000F6839"/>
    <w:rsid w:val="00101387"/>
    <w:rsid w:val="001056F7"/>
    <w:rsid w:val="00105C67"/>
    <w:rsid w:val="001116BC"/>
    <w:rsid w:val="001121C3"/>
    <w:rsid w:val="001131E4"/>
    <w:rsid w:val="001172FF"/>
    <w:rsid w:val="0012759E"/>
    <w:rsid w:val="00135C04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97D5D"/>
    <w:rsid w:val="001B507A"/>
    <w:rsid w:val="001C038A"/>
    <w:rsid w:val="001D25D7"/>
    <w:rsid w:val="001E220D"/>
    <w:rsid w:val="001E4EE2"/>
    <w:rsid w:val="001F12E9"/>
    <w:rsid w:val="0020298C"/>
    <w:rsid w:val="00224AD1"/>
    <w:rsid w:val="002421AC"/>
    <w:rsid w:val="002434A4"/>
    <w:rsid w:val="00252D6F"/>
    <w:rsid w:val="002538B0"/>
    <w:rsid w:val="00260BB5"/>
    <w:rsid w:val="00263621"/>
    <w:rsid w:val="00277205"/>
    <w:rsid w:val="002856A6"/>
    <w:rsid w:val="00290334"/>
    <w:rsid w:val="00294CDF"/>
    <w:rsid w:val="002A58BB"/>
    <w:rsid w:val="002D078D"/>
    <w:rsid w:val="002D2FEF"/>
    <w:rsid w:val="002E089E"/>
    <w:rsid w:val="002E12C3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574B0"/>
    <w:rsid w:val="003742FA"/>
    <w:rsid w:val="00377016"/>
    <w:rsid w:val="003776B5"/>
    <w:rsid w:val="003776FF"/>
    <w:rsid w:val="0038035B"/>
    <w:rsid w:val="003B4844"/>
    <w:rsid w:val="003E7C0F"/>
    <w:rsid w:val="003F309B"/>
    <w:rsid w:val="003F4D12"/>
    <w:rsid w:val="0040538F"/>
    <w:rsid w:val="00414E45"/>
    <w:rsid w:val="00415DBE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7842"/>
    <w:rsid w:val="004C7ECA"/>
    <w:rsid w:val="004D2C0F"/>
    <w:rsid w:val="004D4885"/>
    <w:rsid w:val="004D7BE5"/>
    <w:rsid w:val="004E10DC"/>
    <w:rsid w:val="004E365F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5F7D7E"/>
    <w:rsid w:val="00605F4C"/>
    <w:rsid w:val="00607D1F"/>
    <w:rsid w:val="0061229D"/>
    <w:rsid w:val="006133F4"/>
    <w:rsid w:val="0061391B"/>
    <w:rsid w:val="00616995"/>
    <w:rsid w:val="006220CA"/>
    <w:rsid w:val="00622B38"/>
    <w:rsid w:val="00635D14"/>
    <w:rsid w:val="006860CC"/>
    <w:rsid w:val="00690805"/>
    <w:rsid w:val="00695A2F"/>
    <w:rsid w:val="006A456B"/>
    <w:rsid w:val="006A4DFE"/>
    <w:rsid w:val="006A6BEE"/>
    <w:rsid w:val="006C2350"/>
    <w:rsid w:val="006C4EBE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3370B"/>
    <w:rsid w:val="00740171"/>
    <w:rsid w:val="0074453E"/>
    <w:rsid w:val="0075776C"/>
    <w:rsid w:val="007600C5"/>
    <w:rsid w:val="00762F4D"/>
    <w:rsid w:val="0076593E"/>
    <w:rsid w:val="00776A0C"/>
    <w:rsid w:val="0078185C"/>
    <w:rsid w:val="00781FB6"/>
    <w:rsid w:val="007847CB"/>
    <w:rsid w:val="0079176B"/>
    <w:rsid w:val="00791BC2"/>
    <w:rsid w:val="00795832"/>
    <w:rsid w:val="007962D1"/>
    <w:rsid w:val="007A2B30"/>
    <w:rsid w:val="007A2CDB"/>
    <w:rsid w:val="007B5230"/>
    <w:rsid w:val="007D7447"/>
    <w:rsid w:val="007E6C77"/>
    <w:rsid w:val="007F07EA"/>
    <w:rsid w:val="007F3C68"/>
    <w:rsid w:val="008039CB"/>
    <w:rsid w:val="00813418"/>
    <w:rsid w:val="00814D9D"/>
    <w:rsid w:val="00816A43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4A6F"/>
    <w:rsid w:val="00897581"/>
    <w:rsid w:val="008A36A1"/>
    <w:rsid w:val="008A5AEF"/>
    <w:rsid w:val="008B0CF7"/>
    <w:rsid w:val="008B5661"/>
    <w:rsid w:val="008B59BB"/>
    <w:rsid w:val="008C476F"/>
    <w:rsid w:val="008D148C"/>
    <w:rsid w:val="008D2CEC"/>
    <w:rsid w:val="008D50F3"/>
    <w:rsid w:val="00901212"/>
    <w:rsid w:val="0090179D"/>
    <w:rsid w:val="00905244"/>
    <w:rsid w:val="00912B20"/>
    <w:rsid w:val="00913789"/>
    <w:rsid w:val="00914B37"/>
    <w:rsid w:val="0093109A"/>
    <w:rsid w:val="00933CF1"/>
    <w:rsid w:val="009351A5"/>
    <w:rsid w:val="00935B28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C1BFB"/>
    <w:rsid w:val="009D0490"/>
    <w:rsid w:val="009D63B1"/>
    <w:rsid w:val="009E404A"/>
    <w:rsid w:val="009F342B"/>
    <w:rsid w:val="00A1482B"/>
    <w:rsid w:val="00A167F1"/>
    <w:rsid w:val="00A31763"/>
    <w:rsid w:val="00A34108"/>
    <w:rsid w:val="00A42120"/>
    <w:rsid w:val="00A531F7"/>
    <w:rsid w:val="00A62B32"/>
    <w:rsid w:val="00A6323B"/>
    <w:rsid w:val="00A754EA"/>
    <w:rsid w:val="00A76025"/>
    <w:rsid w:val="00A84A2C"/>
    <w:rsid w:val="00AA0C74"/>
    <w:rsid w:val="00AA3799"/>
    <w:rsid w:val="00AA5DBB"/>
    <w:rsid w:val="00AB1767"/>
    <w:rsid w:val="00AB58FA"/>
    <w:rsid w:val="00AC499A"/>
    <w:rsid w:val="00AC5918"/>
    <w:rsid w:val="00AD0D2E"/>
    <w:rsid w:val="00AD573C"/>
    <w:rsid w:val="00AF436C"/>
    <w:rsid w:val="00B006D2"/>
    <w:rsid w:val="00B00FEC"/>
    <w:rsid w:val="00B024C5"/>
    <w:rsid w:val="00B029E0"/>
    <w:rsid w:val="00B0489F"/>
    <w:rsid w:val="00B151FF"/>
    <w:rsid w:val="00B178AA"/>
    <w:rsid w:val="00B17909"/>
    <w:rsid w:val="00B25CFF"/>
    <w:rsid w:val="00B5103B"/>
    <w:rsid w:val="00B543FE"/>
    <w:rsid w:val="00B57530"/>
    <w:rsid w:val="00B615C5"/>
    <w:rsid w:val="00B82B1D"/>
    <w:rsid w:val="00B85089"/>
    <w:rsid w:val="00B8719F"/>
    <w:rsid w:val="00B879AE"/>
    <w:rsid w:val="00B917F4"/>
    <w:rsid w:val="00B93D11"/>
    <w:rsid w:val="00B93EE2"/>
    <w:rsid w:val="00BA1B91"/>
    <w:rsid w:val="00BD0694"/>
    <w:rsid w:val="00BD2727"/>
    <w:rsid w:val="00BD3D37"/>
    <w:rsid w:val="00BD5AAD"/>
    <w:rsid w:val="00BD6FAF"/>
    <w:rsid w:val="00BE223E"/>
    <w:rsid w:val="00BE450A"/>
    <w:rsid w:val="00BE5C81"/>
    <w:rsid w:val="00BF214D"/>
    <w:rsid w:val="00C03CE5"/>
    <w:rsid w:val="00C0541F"/>
    <w:rsid w:val="00C1103C"/>
    <w:rsid w:val="00C2596E"/>
    <w:rsid w:val="00C40E87"/>
    <w:rsid w:val="00C4187A"/>
    <w:rsid w:val="00C54052"/>
    <w:rsid w:val="00C6588A"/>
    <w:rsid w:val="00C67262"/>
    <w:rsid w:val="00C739D1"/>
    <w:rsid w:val="00CA52EB"/>
    <w:rsid w:val="00CA7EDB"/>
    <w:rsid w:val="00CB5803"/>
    <w:rsid w:val="00CB77DF"/>
    <w:rsid w:val="00CC2EAA"/>
    <w:rsid w:val="00CD00F2"/>
    <w:rsid w:val="00CD4018"/>
    <w:rsid w:val="00CE14E0"/>
    <w:rsid w:val="00CE2E5A"/>
    <w:rsid w:val="00CE5170"/>
    <w:rsid w:val="00CE64D7"/>
    <w:rsid w:val="00CE7EA6"/>
    <w:rsid w:val="00D02E0B"/>
    <w:rsid w:val="00D05E14"/>
    <w:rsid w:val="00D0614C"/>
    <w:rsid w:val="00D06F43"/>
    <w:rsid w:val="00D13B65"/>
    <w:rsid w:val="00D32FD5"/>
    <w:rsid w:val="00D40580"/>
    <w:rsid w:val="00D46655"/>
    <w:rsid w:val="00D476E0"/>
    <w:rsid w:val="00D513D1"/>
    <w:rsid w:val="00D53E0E"/>
    <w:rsid w:val="00D54B57"/>
    <w:rsid w:val="00D54BA3"/>
    <w:rsid w:val="00D57BA9"/>
    <w:rsid w:val="00D63880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29CB"/>
    <w:rsid w:val="00E44A27"/>
    <w:rsid w:val="00E67621"/>
    <w:rsid w:val="00E869AB"/>
    <w:rsid w:val="00E91B56"/>
    <w:rsid w:val="00E97CC2"/>
    <w:rsid w:val="00EA1334"/>
    <w:rsid w:val="00EA7C3A"/>
    <w:rsid w:val="00EB1FCF"/>
    <w:rsid w:val="00EB5A88"/>
    <w:rsid w:val="00EB6C1C"/>
    <w:rsid w:val="00ED04A1"/>
    <w:rsid w:val="00EE6255"/>
    <w:rsid w:val="00F1333C"/>
    <w:rsid w:val="00F45C0E"/>
    <w:rsid w:val="00F551BD"/>
    <w:rsid w:val="00F65B62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iPriority w:val="99"/>
    <w:rsid w:val="00814D9D"/>
    <w:pPr>
      <w:jc w:val="center"/>
    </w:pPr>
    <w:rPr>
      <w:b/>
      <w:bCs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</TotalTime>
  <Pages>2</Pages>
  <Words>403</Words>
  <Characters>2301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Шашко Елена Вячеславовна</dc:creator>
  <cp:keywords/>
  <dc:description/>
  <cp:lastModifiedBy>danichenko_i_v</cp:lastModifiedBy>
  <cp:revision>6</cp:revision>
  <cp:lastPrinted>2013-10-17T00:58:00Z</cp:lastPrinted>
  <dcterms:created xsi:type="dcterms:W3CDTF">2013-09-24T03:09:00Z</dcterms:created>
  <dcterms:modified xsi:type="dcterms:W3CDTF">2013-10-17T00:58:00Z</dcterms:modified>
</cp:coreProperties>
</file>