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Pr="00AD573C">
        <w:rPr>
          <w:b w:val="0"/>
          <w:sz w:val="28"/>
          <w:szCs w:val="28"/>
        </w:rPr>
        <w:t>Закон</w:t>
      </w:r>
      <w:r>
        <w:rPr>
          <w:b w:val="0"/>
          <w:sz w:val="28"/>
          <w:szCs w:val="28"/>
        </w:rPr>
        <w:t>а</w:t>
      </w:r>
    </w:p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Приморского края</w:t>
      </w:r>
    </w:p>
    <w:p w:rsidR="00207B4F" w:rsidRDefault="00207B4F" w:rsidP="00207B4F">
      <w:pPr>
        <w:jc w:val="center"/>
        <w:rPr>
          <w:b/>
          <w:sz w:val="28"/>
          <w:szCs w:val="28"/>
        </w:rPr>
      </w:pPr>
    </w:p>
    <w:p w:rsidR="00207B4F" w:rsidRPr="00AD573C" w:rsidRDefault="00207B4F" w:rsidP="00207B4F">
      <w:pPr>
        <w:jc w:val="center"/>
        <w:rPr>
          <w:b/>
          <w:sz w:val="28"/>
          <w:szCs w:val="28"/>
        </w:rPr>
      </w:pPr>
      <w:r w:rsidRPr="00AD573C">
        <w:rPr>
          <w:b/>
          <w:sz w:val="28"/>
          <w:szCs w:val="28"/>
        </w:rPr>
        <w:t xml:space="preserve">ДОХОДЫ  БЮДЖЕТА </w:t>
      </w:r>
    </w:p>
    <w:p w:rsidR="00207B4F" w:rsidRPr="006341FC" w:rsidRDefault="00207B4F" w:rsidP="00207B4F">
      <w:pPr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Pr="006341FC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</w:t>
      </w:r>
      <w:r w:rsidR="009E3F48" w:rsidRPr="006341FC">
        <w:rPr>
          <w:b w:val="0"/>
          <w:sz w:val="28"/>
          <w:szCs w:val="28"/>
        </w:rPr>
        <w:t xml:space="preserve"> </w:t>
      </w:r>
      <w:r w:rsidRPr="006341FC">
        <w:rPr>
          <w:b w:val="0"/>
          <w:sz w:val="28"/>
          <w:szCs w:val="28"/>
        </w:rPr>
        <w:t xml:space="preserve"> 201</w:t>
      </w:r>
      <w:r w:rsidR="00013DDC" w:rsidRPr="006341FC">
        <w:rPr>
          <w:b w:val="0"/>
          <w:sz w:val="28"/>
          <w:szCs w:val="28"/>
        </w:rPr>
        <w:t>5</w:t>
      </w:r>
      <w:r w:rsidRPr="006341FC">
        <w:rPr>
          <w:b w:val="0"/>
          <w:sz w:val="28"/>
          <w:szCs w:val="28"/>
        </w:rPr>
        <w:t xml:space="preserve"> и 201</w:t>
      </w:r>
      <w:r w:rsidR="00013DDC" w:rsidRPr="006341FC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годов</w:t>
      </w:r>
    </w:p>
    <w:p w:rsidR="00CC72F9" w:rsidRPr="00CE702C" w:rsidRDefault="00CC72F9" w:rsidP="00CC72F9">
      <w:pPr>
        <w:pStyle w:val="3"/>
        <w:suppressAutoHyphens/>
        <w:ind w:left="181" w:firstLine="539"/>
        <w:jc w:val="right"/>
        <w:rPr>
          <w:b w:val="0"/>
          <w:sz w:val="22"/>
          <w:szCs w:val="22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200BF">
        <w:rPr>
          <w:b w:val="0"/>
          <w:sz w:val="28"/>
          <w:szCs w:val="28"/>
          <w:lang w:val="en-US"/>
        </w:rPr>
        <w:t xml:space="preserve">                                                                                      </w:t>
      </w:r>
      <w:r>
        <w:rPr>
          <w:b w:val="0"/>
          <w:sz w:val="28"/>
          <w:szCs w:val="28"/>
          <w:lang w:val="en-US"/>
        </w:rPr>
        <w:t xml:space="preserve">    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583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"/>
        <w:gridCol w:w="3079"/>
        <w:gridCol w:w="2977"/>
        <w:gridCol w:w="1701"/>
        <w:gridCol w:w="1701"/>
        <w:gridCol w:w="3119"/>
      </w:tblGrid>
      <w:tr w:rsidR="00207B4F" w:rsidRPr="00C200BF" w:rsidTr="00C200BF">
        <w:trPr>
          <w:gridBefore w:val="1"/>
          <w:gridAfter w:val="1"/>
          <w:wBefore w:w="6" w:type="dxa"/>
          <w:wAfter w:w="3119" w:type="dxa"/>
        </w:trPr>
        <w:tc>
          <w:tcPr>
            <w:tcW w:w="3079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C200BF">
        <w:trPr>
          <w:gridBefore w:val="1"/>
          <w:gridAfter w:val="1"/>
          <w:wBefore w:w="6" w:type="dxa"/>
          <w:wAfter w:w="3119" w:type="dxa"/>
        </w:trPr>
        <w:tc>
          <w:tcPr>
            <w:tcW w:w="307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5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207B4F" w:rsidRPr="00C200BF" w:rsidTr="00C200BF">
        <w:trPr>
          <w:gridBefore w:val="1"/>
          <w:gridAfter w:val="1"/>
          <w:wBefore w:w="6" w:type="dxa"/>
          <w:wAfter w:w="3119" w:type="dxa"/>
        </w:trPr>
        <w:tc>
          <w:tcPr>
            <w:tcW w:w="3079" w:type="dxa"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</w:t>
            </w:r>
          </w:p>
        </w:tc>
        <w:tc>
          <w:tcPr>
            <w:tcW w:w="1701" w:type="dxa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4</w:t>
            </w:r>
          </w:p>
        </w:tc>
      </w:tr>
      <w:tr w:rsidR="00207B4F" w:rsidRPr="00C200BF" w:rsidTr="00C200BF">
        <w:trPr>
          <w:gridBefore w:val="1"/>
          <w:gridAfter w:val="1"/>
          <w:wBefore w:w="6" w:type="dxa"/>
          <w:wAfter w:w="3119" w:type="dxa"/>
        </w:trPr>
        <w:tc>
          <w:tcPr>
            <w:tcW w:w="3079" w:type="dxa"/>
            <w:tcBorders>
              <w:bottom w:val="single" w:sz="4" w:space="0" w:color="auto"/>
            </w:tcBorders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395 1 17 06040 09 0000 180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C200BF" w:rsidRDefault="00C200BF" w:rsidP="006061E7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Прочие неналоговые по</w:t>
            </w:r>
            <w:r w:rsidR="00207B4F" w:rsidRPr="00C200BF">
              <w:rPr>
                <w:b w:val="0"/>
                <w:szCs w:val="24"/>
              </w:rPr>
              <w:t xml:space="preserve">ступления в </w:t>
            </w:r>
            <w:proofErr w:type="spellStart"/>
            <w:proofErr w:type="gramStart"/>
            <w:r w:rsidR="00207B4F" w:rsidRPr="00C200BF">
              <w:rPr>
                <w:b w:val="0"/>
                <w:szCs w:val="24"/>
              </w:rPr>
              <w:t>террито-риальные</w:t>
            </w:r>
            <w:proofErr w:type="spellEnd"/>
            <w:proofErr w:type="gramEnd"/>
            <w:r w:rsidR="00207B4F" w:rsidRPr="00C200BF">
              <w:rPr>
                <w:b w:val="0"/>
                <w:szCs w:val="24"/>
              </w:rPr>
              <w:t xml:space="preserve"> фонды </w:t>
            </w:r>
            <w:proofErr w:type="spellStart"/>
            <w:r w:rsidR="00207B4F" w:rsidRPr="00C200BF">
              <w:rPr>
                <w:b w:val="0"/>
                <w:szCs w:val="24"/>
              </w:rPr>
              <w:t>обяза</w:t>
            </w:r>
            <w:proofErr w:type="spellEnd"/>
            <w:r w:rsidR="00207B4F" w:rsidRPr="00C200BF">
              <w:rPr>
                <w:b w:val="0"/>
                <w:szCs w:val="24"/>
              </w:rPr>
              <w:t>-тельного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61E7" w:rsidRPr="00C200BF" w:rsidRDefault="006061E7" w:rsidP="006061E7">
            <w:pPr>
              <w:pStyle w:val="3"/>
              <w:suppressAutoHyphens/>
              <w:rPr>
                <w:b w:val="0"/>
                <w:szCs w:val="24"/>
              </w:rPr>
            </w:pPr>
          </w:p>
          <w:p w:rsidR="006061E7" w:rsidRPr="00C200BF" w:rsidRDefault="006061E7" w:rsidP="006061E7">
            <w:pPr>
              <w:pStyle w:val="3"/>
              <w:suppressAutoHyphens/>
              <w:rPr>
                <w:b w:val="0"/>
                <w:szCs w:val="24"/>
              </w:rPr>
            </w:pPr>
          </w:p>
          <w:p w:rsidR="006061E7" w:rsidRPr="00C200BF" w:rsidRDefault="006061E7" w:rsidP="006061E7">
            <w:pPr>
              <w:pStyle w:val="3"/>
              <w:suppressAutoHyphens/>
              <w:rPr>
                <w:b w:val="0"/>
                <w:szCs w:val="24"/>
              </w:rPr>
            </w:pPr>
          </w:p>
          <w:p w:rsidR="006061E7" w:rsidRPr="00C200BF" w:rsidRDefault="006061E7" w:rsidP="006061E7">
            <w:pPr>
              <w:pStyle w:val="3"/>
              <w:suppressAutoHyphens/>
              <w:rPr>
                <w:b w:val="0"/>
                <w:szCs w:val="24"/>
              </w:rPr>
            </w:pPr>
          </w:p>
          <w:p w:rsidR="00207B4F" w:rsidRPr="00C200BF" w:rsidRDefault="00801D92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143 880</w:t>
            </w:r>
            <w:r w:rsidR="00013DDC" w:rsidRPr="00C200BF">
              <w:rPr>
                <w:b w:val="0"/>
                <w:szCs w:val="24"/>
              </w:rPr>
              <w:t>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C200BF" w:rsidRDefault="00801D92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151 220</w:t>
            </w:r>
            <w:r w:rsidR="006061E7" w:rsidRPr="00C200BF">
              <w:rPr>
                <w:b w:val="0"/>
                <w:szCs w:val="24"/>
              </w:rPr>
              <w:t>,00</w:t>
            </w:r>
          </w:p>
        </w:tc>
      </w:tr>
      <w:tr w:rsidR="00F80881" w:rsidRPr="00C200BF" w:rsidTr="00C200BF">
        <w:tblPrEx>
          <w:tblCellMar>
            <w:left w:w="108" w:type="dxa"/>
            <w:right w:w="108" w:type="dxa"/>
          </w:tblCellMar>
        </w:tblPrEx>
        <w:tc>
          <w:tcPr>
            <w:tcW w:w="3085" w:type="dxa"/>
            <w:gridSpan w:val="2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b w:val="0"/>
                <w:szCs w:val="24"/>
              </w:rPr>
              <w:t xml:space="preserve">Субвенции бюджетам территориальных фондов обязательного </w:t>
            </w:r>
            <w:proofErr w:type="gramStart"/>
            <w:r w:rsidRPr="00C200BF">
              <w:rPr>
                <w:b w:val="0"/>
                <w:szCs w:val="24"/>
              </w:rPr>
              <w:t>медицин-</w:t>
            </w:r>
            <w:proofErr w:type="spellStart"/>
            <w:r w:rsidRPr="00C200BF">
              <w:rPr>
                <w:b w:val="0"/>
                <w:szCs w:val="24"/>
              </w:rPr>
              <w:t>ского</w:t>
            </w:r>
            <w:proofErr w:type="spellEnd"/>
            <w:proofErr w:type="gramEnd"/>
            <w:r w:rsidRPr="00C200BF">
              <w:rPr>
                <w:b w:val="0"/>
                <w:szCs w:val="24"/>
              </w:rPr>
              <w:t xml:space="preserve"> страхования на выполнение переданных органами </w:t>
            </w:r>
            <w:proofErr w:type="spellStart"/>
            <w:r w:rsidRPr="00C200BF">
              <w:rPr>
                <w:b w:val="0"/>
                <w:szCs w:val="24"/>
              </w:rPr>
              <w:t>государст</w:t>
            </w:r>
            <w:proofErr w:type="spellEnd"/>
            <w:r w:rsidRPr="00C200BF">
              <w:rPr>
                <w:b w:val="0"/>
                <w:szCs w:val="24"/>
              </w:rPr>
              <w:t xml:space="preserve">-венной </w:t>
            </w:r>
            <w:bookmarkStart w:id="0" w:name="_GoBack"/>
            <w:bookmarkEnd w:id="0"/>
            <w:r w:rsidRPr="00C200BF">
              <w:rPr>
                <w:b w:val="0"/>
                <w:szCs w:val="24"/>
              </w:rPr>
              <w:t>власти субъектов Российской Федерации полномочий Российской Федерации в сфере обязательного меди-</w:t>
            </w:r>
            <w:proofErr w:type="spellStart"/>
            <w:r w:rsidRPr="00C200BF">
              <w:rPr>
                <w:b w:val="0"/>
                <w:szCs w:val="24"/>
              </w:rPr>
              <w:t>цинского</w:t>
            </w:r>
            <w:proofErr w:type="spellEnd"/>
            <w:r w:rsidRPr="00C200BF">
              <w:rPr>
                <w:b w:val="0"/>
                <w:szCs w:val="24"/>
              </w:rPr>
              <w:t xml:space="preserve"> страхования</w:t>
            </w:r>
          </w:p>
        </w:tc>
        <w:tc>
          <w:tcPr>
            <w:tcW w:w="1701" w:type="dxa"/>
          </w:tcPr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8741D3" w:rsidRPr="00C200BF" w:rsidRDefault="008741D3" w:rsidP="008741D3">
            <w:pPr>
              <w:pStyle w:val="3"/>
              <w:suppressAutoHyphens/>
              <w:rPr>
                <w:b w:val="0"/>
                <w:szCs w:val="24"/>
              </w:rPr>
            </w:pPr>
          </w:p>
          <w:p w:rsidR="00F80881" w:rsidRPr="00C200BF" w:rsidRDefault="00013DDC" w:rsidP="009C0BD1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22</w:t>
            </w:r>
            <w:r w:rsidR="00FC711C" w:rsidRPr="00C200BF">
              <w:rPr>
                <w:b w:val="0"/>
                <w:szCs w:val="24"/>
              </w:rPr>
              <w:t xml:space="preserve"> 487 </w:t>
            </w:r>
            <w:r w:rsidR="009C0BD1" w:rsidRPr="00C200BF">
              <w:rPr>
                <w:b w:val="0"/>
                <w:szCs w:val="24"/>
                <w:lang w:val="en-US"/>
              </w:rPr>
              <w:t>659</w:t>
            </w:r>
            <w:r w:rsidR="00FC711C" w:rsidRPr="00C200BF">
              <w:rPr>
                <w:b w:val="0"/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C200BF" w:rsidRDefault="00CE702C" w:rsidP="00FC711C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23 882 283,85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80881" w:rsidRPr="00C200BF" w:rsidTr="00C200BF">
        <w:tblPrEx>
          <w:tblCellMar>
            <w:left w:w="108" w:type="dxa"/>
            <w:right w:w="108" w:type="dxa"/>
          </w:tblCellMar>
        </w:tblPrEx>
        <w:tc>
          <w:tcPr>
            <w:tcW w:w="3085" w:type="dxa"/>
            <w:gridSpan w:val="2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</w:tcPr>
          <w:p w:rsidR="00F80881" w:rsidRPr="00C200BF" w:rsidRDefault="00013DDC" w:rsidP="009C0BD1">
            <w:pPr>
              <w:pStyle w:val="3"/>
              <w:suppressAutoHyphens/>
              <w:ind w:left="-108"/>
              <w:rPr>
                <w:szCs w:val="24"/>
              </w:rPr>
            </w:pPr>
            <w:r w:rsidRPr="00C200BF">
              <w:rPr>
                <w:szCs w:val="24"/>
              </w:rPr>
              <w:t>22</w:t>
            </w:r>
            <w:r w:rsidR="00801D92" w:rsidRPr="00C200BF">
              <w:rPr>
                <w:szCs w:val="24"/>
              </w:rPr>
              <w:t xml:space="preserve"> 631 </w:t>
            </w:r>
            <w:r w:rsidR="009C0BD1" w:rsidRPr="00C200BF">
              <w:rPr>
                <w:szCs w:val="24"/>
                <w:lang w:val="en-US"/>
              </w:rPr>
              <w:t>53</w:t>
            </w:r>
            <w:r w:rsidR="00801D92" w:rsidRPr="00C200BF">
              <w:rPr>
                <w:szCs w:val="24"/>
              </w:rPr>
              <w:t>9</w:t>
            </w:r>
            <w:r w:rsidR="00FC711C" w:rsidRPr="00C200BF">
              <w:rPr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C200BF" w:rsidRDefault="00CE702C" w:rsidP="00801D92">
            <w:pPr>
              <w:pStyle w:val="3"/>
              <w:suppressAutoHyphens/>
              <w:ind w:left="-108"/>
              <w:rPr>
                <w:szCs w:val="24"/>
              </w:rPr>
            </w:pPr>
            <w:r w:rsidRPr="00C200BF">
              <w:rPr>
                <w:szCs w:val="24"/>
              </w:rPr>
              <w:t>24 033 503,85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C200BF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508" w:rsidRDefault="00423508">
      <w:r>
        <w:separator/>
      </w:r>
    </w:p>
  </w:endnote>
  <w:endnote w:type="continuationSeparator" w:id="0">
    <w:p w:rsidR="00423508" w:rsidRDefault="0042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508" w:rsidRDefault="00423508">
      <w:r>
        <w:separator/>
      </w:r>
    </w:p>
  </w:footnote>
  <w:footnote w:type="continuationSeparator" w:id="0">
    <w:p w:rsidR="00423508" w:rsidRDefault="00423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7EE0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1D92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E6255"/>
    <w:rsid w:val="00EE773C"/>
    <w:rsid w:val="00F1333C"/>
    <w:rsid w:val="00F45C0E"/>
    <w:rsid w:val="00F551BD"/>
    <w:rsid w:val="00F65B62"/>
    <w:rsid w:val="00F80881"/>
    <w:rsid w:val="00F817C6"/>
    <w:rsid w:val="00F86539"/>
    <w:rsid w:val="00F87B67"/>
    <w:rsid w:val="00F971EF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Марченко Людмила Александровна</cp:lastModifiedBy>
  <cp:revision>2</cp:revision>
  <cp:lastPrinted>2013-09-24T02:47:00Z</cp:lastPrinted>
  <dcterms:created xsi:type="dcterms:W3CDTF">2013-09-24T02:48:00Z</dcterms:created>
  <dcterms:modified xsi:type="dcterms:W3CDTF">2013-09-24T02:48:00Z</dcterms:modified>
</cp:coreProperties>
</file>