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143062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3E5194" w:rsidP="002F0770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23</w:t>
            </w:r>
            <w:r w:rsidR="00620633">
              <w:rPr>
                <w:sz w:val="24"/>
              </w:rPr>
              <w:t>.</w:t>
            </w:r>
            <w:r w:rsidR="002F0770">
              <w:rPr>
                <w:sz w:val="24"/>
              </w:rPr>
              <w:t>09</w:t>
            </w:r>
            <w:r w:rsidR="00620633">
              <w:rPr>
                <w:sz w:val="24"/>
              </w:rPr>
              <w:t>.201</w:t>
            </w:r>
            <w:r w:rsidR="002F07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6B1165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124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3B036C" w:rsidP="00517F14">
            <w:pPr>
              <w:spacing w:line="240" w:lineRule="auto"/>
              <w:rPr>
                <w:szCs w:val="28"/>
              </w:rPr>
            </w:pPr>
            <w:r>
              <w:t xml:space="preserve">О внесении изменений в  постановление Законодательного Собрания Приморского края от 27.06.2007 № 417 "О </w:t>
            </w:r>
            <w:proofErr w:type="gramStart"/>
            <w:r>
              <w:t>Положении</w:t>
            </w:r>
            <w:proofErr w:type="gramEnd"/>
            <w:r>
              <w:t xml:space="preserve"> </w:t>
            </w:r>
            <w:r>
              <w:rPr>
                <w:szCs w:val="28"/>
              </w:rPr>
              <w:t>об аппарате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620633">
        <w:rPr>
          <w:rFonts w:ascii="Times New Roman" w:hAnsi="Times New Roman" w:cs="Times New Roman"/>
          <w:sz w:val="28"/>
          <w:szCs w:val="28"/>
        </w:rPr>
        <w:t>подготовленный комитетом</w:t>
      </w:r>
      <w:r w:rsidR="002F0770" w:rsidRPr="002F0770">
        <w:rPr>
          <w:sz w:val="28"/>
          <w:szCs w:val="28"/>
        </w:rPr>
        <w:t xml:space="preserve"> </w:t>
      </w:r>
      <w:r w:rsidR="002F0770" w:rsidRPr="002F0770">
        <w:rPr>
          <w:rFonts w:ascii="Times New Roman" w:hAnsi="Times New Roman" w:cs="Times New Roman"/>
          <w:sz w:val="28"/>
          <w:szCs w:val="28"/>
        </w:rPr>
        <w:t>в целях приведения Положения об аппарате Законодательного Собрания в соответствие с Уставом Приморского края</w:t>
      </w:r>
      <w:r w:rsidR="00620633">
        <w:rPr>
          <w:rFonts w:ascii="Times New Roman" w:hAnsi="Times New Roman" w:cs="Times New Roman"/>
          <w:sz w:val="28"/>
          <w:szCs w:val="28"/>
        </w:rPr>
        <w:t xml:space="preserve"> </w:t>
      </w:r>
      <w:r w:rsidR="003B2400" w:rsidRPr="000009F0">
        <w:rPr>
          <w:rFonts w:ascii="Times New Roman" w:hAnsi="Times New Roman" w:cs="Times New Roman"/>
          <w:sz w:val="28"/>
          <w:szCs w:val="28"/>
        </w:rPr>
        <w:t xml:space="preserve">проект постановления Законодательного Собрания </w:t>
      </w:r>
      <w:r w:rsidR="003B2400" w:rsidRPr="003B036C">
        <w:rPr>
          <w:rFonts w:ascii="Times New Roman" w:hAnsi="Times New Roman" w:cs="Times New Roman"/>
          <w:sz w:val="28"/>
          <w:szCs w:val="28"/>
        </w:rPr>
        <w:t>"</w:t>
      </w:r>
      <w:r w:rsidR="003B036C" w:rsidRPr="003B036C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Законодательного Собрания Приморского края от 27.06.2007 № 417 "О </w:t>
      </w:r>
      <w:proofErr w:type="gramStart"/>
      <w:r w:rsidR="003B036C" w:rsidRPr="003B036C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="003B036C" w:rsidRPr="003B036C">
        <w:rPr>
          <w:rFonts w:ascii="Times New Roman" w:hAnsi="Times New Roman" w:cs="Times New Roman"/>
          <w:sz w:val="28"/>
          <w:szCs w:val="28"/>
        </w:rPr>
        <w:t xml:space="preserve"> об аппарате Законодательного Собрания Приморского края"</w:t>
      </w:r>
      <w:r w:rsidR="003B2400" w:rsidRPr="003B036C">
        <w:rPr>
          <w:rFonts w:ascii="Times New Roman" w:hAnsi="Times New Roman" w:cs="Times New Roman"/>
          <w:sz w:val="28"/>
          <w:szCs w:val="28"/>
        </w:rPr>
        <w:t>,</w:t>
      </w:r>
      <w:r w:rsidR="003B2400" w:rsidRPr="006638C0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</w:t>
      </w:r>
      <w:r w:rsidR="003B036C">
        <w:t xml:space="preserve">О внесении изменений в  постановление Законодательного Собрания Приморского края от 27.06.2007 № 417 "О </w:t>
      </w:r>
      <w:proofErr w:type="gramStart"/>
      <w:r w:rsidR="003B036C">
        <w:t>Положении</w:t>
      </w:r>
      <w:proofErr w:type="gramEnd"/>
      <w:r w:rsidR="003B036C">
        <w:t xml:space="preserve"> </w:t>
      </w:r>
      <w:r w:rsidR="003B036C">
        <w:rPr>
          <w:szCs w:val="28"/>
        </w:rPr>
        <w:t>об аппарате Законодательного Собрания Приморского края"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3B036C">
        <w:t xml:space="preserve">О внесении изменений в  постановление Законодательного Собрания Приморского края от 27.06.2007 № 417 "О </w:t>
      </w:r>
      <w:proofErr w:type="gramStart"/>
      <w:r w:rsidR="003B036C">
        <w:t>Положении</w:t>
      </w:r>
      <w:proofErr w:type="gramEnd"/>
      <w:r w:rsidR="003B036C">
        <w:t xml:space="preserve"> </w:t>
      </w:r>
      <w:r w:rsidR="003B036C">
        <w:rPr>
          <w:szCs w:val="28"/>
        </w:rPr>
        <w:t xml:space="preserve"> об аппарате Законодательного Собрания Приморского края"</w:t>
      </w:r>
      <w:r w:rsidR="0019458C">
        <w:rPr>
          <w:szCs w:val="28"/>
        </w:rPr>
        <w:t xml:space="preserve"> на заседании Законодательного Собрания</w:t>
      </w:r>
      <w:r w:rsidR="001B6D2E">
        <w:rPr>
          <w:szCs w:val="28"/>
        </w:rPr>
        <w:t xml:space="preserve"> 25 сентября 2013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1E501A">
        <w:rPr>
          <w:sz w:val="28"/>
          <w:szCs w:val="28"/>
        </w:rPr>
        <w:t xml:space="preserve"> </w:t>
      </w:r>
      <w:r w:rsidR="002F0770">
        <w:rPr>
          <w:sz w:val="28"/>
          <w:szCs w:val="28"/>
        </w:rPr>
        <w:t>Козицкому А</w:t>
      </w:r>
      <w:r w:rsidR="00E553F4">
        <w:rPr>
          <w:sz w:val="28"/>
          <w:szCs w:val="28"/>
        </w:rPr>
        <w:t>.А.</w:t>
      </w:r>
      <w:r w:rsidR="0019458C" w:rsidRPr="00DB5109">
        <w:rPr>
          <w:sz w:val="28"/>
          <w:szCs w:val="28"/>
        </w:rPr>
        <w:t xml:space="preserve">, </w:t>
      </w:r>
      <w:r w:rsidR="002F0770">
        <w:rPr>
          <w:sz w:val="28"/>
          <w:szCs w:val="28"/>
        </w:rPr>
        <w:t xml:space="preserve">депутату </w:t>
      </w:r>
      <w:r w:rsidR="0019458C" w:rsidRPr="00DB5109">
        <w:rPr>
          <w:sz w:val="28"/>
          <w:szCs w:val="28"/>
        </w:rPr>
        <w:t>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2968EB" w:rsidRDefault="002968EB" w:rsidP="0019458C">
      <w:pPr>
        <w:pStyle w:val="30"/>
        <w:ind w:firstLine="708"/>
        <w:jc w:val="both"/>
        <w:rPr>
          <w:sz w:val="28"/>
          <w:szCs w:val="28"/>
        </w:rPr>
      </w:pPr>
    </w:p>
    <w:p w:rsidR="003E5194" w:rsidRPr="002968EB" w:rsidRDefault="003E5194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19458C" w:rsidP="0019458C">
      <w:pPr>
        <w:spacing w:line="240" w:lineRule="auto"/>
        <w:ind w:firstLine="708"/>
      </w:pPr>
      <w:r>
        <w:lastRenderedPageBreak/>
        <w:t xml:space="preserve">4.Определить время для рассмотрения вопроса - </w:t>
      </w:r>
      <w:r w:rsidR="009A1D73">
        <w:t>5</w:t>
      </w:r>
      <w:r>
        <w:t xml:space="preserve"> минут, в том числе для доклада - </w:t>
      </w:r>
      <w:r w:rsidR="001E501A">
        <w:t>2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E553F4" w:rsidP="00BF4A27">
      <w:pPr>
        <w:spacing w:line="240" w:lineRule="auto"/>
      </w:pPr>
      <w:r>
        <w:t>П</w:t>
      </w:r>
      <w:r w:rsidR="00C02547">
        <w:t>редседател</w:t>
      </w:r>
      <w:r>
        <w:t>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0088">
        <w:t xml:space="preserve">   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AA3" w:rsidRDefault="00CC5AA3">
      <w:r>
        <w:separator/>
      </w:r>
    </w:p>
  </w:endnote>
  <w:endnote w:type="continuationSeparator" w:id="1">
    <w:p w:rsidR="00CC5AA3" w:rsidRDefault="00CC5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AA3" w:rsidRDefault="00CC5AA3">
      <w:r>
        <w:separator/>
      </w:r>
    </w:p>
  </w:footnote>
  <w:footnote w:type="continuationSeparator" w:id="1">
    <w:p w:rsidR="00CC5AA3" w:rsidRDefault="00CC5A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CE2B6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CE2B6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B1165">
      <w:rPr>
        <w:rStyle w:val="a5"/>
        <w:noProof/>
      </w:rPr>
      <w:t>2</w: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009F0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D29CD"/>
    <w:rsid w:val="000D4C51"/>
    <w:rsid w:val="000E3B6C"/>
    <w:rsid w:val="000F2557"/>
    <w:rsid w:val="001022DA"/>
    <w:rsid w:val="001132B1"/>
    <w:rsid w:val="00114EFA"/>
    <w:rsid w:val="001255B3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B6D2E"/>
    <w:rsid w:val="001D0088"/>
    <w:rsid w:val="001D4F76"/>
    <w:rsid w:val="001E501A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D1BD3"/>
    <w:rsid w:val="002D3A88"/>
    <w:rsid w:val="002E7205"/>
    <w:rsid w:val="002E7EDD"/>
    <w:rsid w:val="002F0770"/>
    <w:rsid w:val="002F5F76"/>
    <w:rsid w:val="003115F6"/>
    <w:rsid w:val="00336816"/>
    <w:rsid w:val="00344BB8"/>
    <w:rsid w:val="00384DF3"/>
    <w:rsid w:val="0039455A"/>
    <w:rsid w:val="00394924"/>
    <w:rsid w:val="003A6579"/>
    <w:rsid w:val="003B036C"/>
    <w:rsid w:val="003B2400"/>
    <w:rsid w:val="003B7C3F"/>
    <w:rsid w:val="003C6679"/>
    <w:rsid w:val="003E5194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96747"/>
    <w:rsid w:val="004B06B2"/>
    <w:rsid w:val="004B557C"/>
    <w:rsid w:val="004C68AD"/>
    <w:rsid w:val="004D5650"/>
    <w:rsid w:val="004F42B2"/>
    <w:rsid w:val="00517F14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3283"/>
    <w:rsid w:val="00601F2C"/>
    <w:rsid w:val="00620633"/>
    <w:rsid w:val="00621458"/>
    <w:rsid w:val="00626554"/>
    <w:rsid w:val="00631EBB"/>
    <w:rsid w:val="00645587"/>
    <w:rsid w:val="00647B5F"/>
    <w:rsid w:val="00652602"/>
    <w:rsid w:val="006532CA"/>
    <w:rsid w:val="006638C0"/>
    <w:rsid w:val="006808C4"/>
    <w:rsid w:val="00695063"/>
    <w:rsid w:val="006A4D35"/>
    <w:rsid w:val="006B1165"/>
    <w:rsid w:val="006C1C35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A1D73"/>
    <w:rsid w:val="009B2BC5"/>
    <w:rsid w:val="009B6FBF"/>
    <w:rsid w:val="009C3330"/>
    <w:rsid w:val="009D0253"/>
    <w:rsid w:val="009D4AFC"/>
    <w:rsid w:val="009E03AD"/>
    <w:rsid w:val="009F5F2B"/>
    <w:rsid w:val="00A10F7F"/>
    <w:rsid w:val="00A23A86"/>
    <w:rsid w:val="00A24452"/>
    <w:rsid w:val="00A46899"/>
    <w:rsid w:val="00A52476"/>
    <w:rsid w:val="00A56F40"/>
    <w:rsid w:val="00A63EDE"/>
    <w:rsid w:val="00AB17E2"/>
    <w:rsid w:val="00AB2D33"/>
    <w:rsid w:val="00AD398B"/>
    <w:rsid w:val="00AD7288"/>
    <w:rsid w:val="00AE7AAA"/>
    <w:rsid w:val="00AF3C23"/>
    <w:rsid w:val="00B17C45"/>
    <w:rsid w:val="00B21B2A"/>
    <w:rsid w:val="00B446BA"/>
    <w:rsid w:val="00B54594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7015E"/>
    <w:rsid w:val="00C70452"/>
    <w:rsid w:val="00C705D3"/>
    <w:rsid w:val="00C90260"/>
    <w:rsid w:val="00CB2A5C"/>
    <w:rsid w:val="00CC367D"/>
    <w:rsid w:val="00CC5AA3"/>
    <w:rsid w:val="00CE2B60"/>
    <w:rsid w:val="00CF055E"/>
    <w:rsid w:val="00D0164D"/>
    <w:rsid w:val="00D04102"/>
    <w:rsid w:val="00D235CA"/>
    <w:rsid w:val="00D51CC1"/>
    <w:rsid w:val="00D558F1"/>
    <w:rsid w:val="00D5691B"/>
    <w:rsid w:val="00D6651B"/>
    <w:rsid w:val="00D66C86"/>
    <w:rsid w:val="00D8203A"/>
    <w:rsid w:val="00D874AE"/>
    <w:rsid w:val="00D96856"/>
    <w:rsid w:val="00D978D8"/>
    <w:rsid w:val="00DA1FC9"/>
    <w:rsid w:val="00DA3B8A"/>
    <w:rsid w:val="00DA43D8"/>
    <w:rsid w:val="00DB1458"/>
    <w:rsid w:val="00DC0DB1"/>
    <w:rsid w:val="00DC2F07"/>
    <w:rsid w:val="00DD70E3"/>
    <w:rsid w:val="00E17260"/>
    <w:rsid w:val="00E31E89"/>
    <w:rsid w:val="00E423DC"/>
    <w:rsid w:val="00E44E14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3046C"/>
    <w:rsid w:val="00F35804"/>
    <w:rsid w:val="00F6054A"/>
    <w:rsid w:val="00F72153"/>
    <w:rsid w:val="00F72BAD"/>
    <w:rsid w:val="00F74676"/>
    <w:rsid w:val="00F80582"/>
    <w:rsid w:val="00F902F9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197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2013-09-22T21:37:00Z</cp:lastPrinted>
  <dcterms:created xsi:type="dcterms:W3CDTF">2013-09-02T23:05:00Z</dcterms:created>
  <dcterms:modified xsi:type="dcterms:W3CDTF">2013-09-22T21:37:00Z</dcterms:modified>
</cp:coreProperties>
</file>