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133B" w:rsidRDefault="0087133B" w:rsidP="0087133B">
      <w:pPr>
        <w:spacing w:line="360" w:lineRule="auto"/>
        <w:ind w:left="567"/>
        <w:jc w:val="center"/>
      </w:pPr>
      <w:r w:rsidRPr="00BF0C3C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4" o:title=""/>
          </v:shape>
          <o:OLEObject Type="Embed" ProgID="Word.Picture.8" ShapeID="_x0000_i1025" DrawAspect="Content" ObjectID="_1440326099" r:id="rId5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1702"/>
        <w:gridCol w:w="1275"/>
        <w:gridCol w:w="1878"/>
        <w:gridCol w:w="2375"/>
        <w:gridCol w:w="709"/>
        <w:gridCol w:w="850"/>
      </w:tblGrid>
      <w:tr w:rsidR="0087133B" w:rsidTr="0087133B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87133B" w:rsidRDefault="0087133B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87133B" w:rsidRDefault="0087133B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87133B" w:rsidRDefault="0087133B">
            <w:pPr>
              <w:pStyle w:val="8"/>
              <w:widowControl w:val="0"/>
              <w:rPr>
                <w:szCs w:val="24"/>
              </w:rPr>
            </w:pPr>
            <w:r>
              <w:rPr>
                <w:szCs w:val="24"/>
              </w:rPr>
              <w:t>Комитет по продовольственной политике и</w:t>
            </w:r>
          </w:p>
          <w:p w:rsidR="0087133B" w:rsidRDefault="0087133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природопользованию</w:t>
            </w:r>
          </w:p>
          <w:p w:rsidR="0087133B" w:rsidRDefault="0087133B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87133B" w:rsidTr="0087133B">
        <w:trPr>
          <w:cantSplit/>
        </w:trPr>
        <w:tc>
          <w:tcPr>
            <w:tcW w:w="2977" w:type="dxa"/>
            <w:gridSpan w:val="2"/>
            <w:hideMark/>
          </w:tcPr>
          <w:p w:rsidR="0087133B" w:rsidRDefault="0087133B">
            <w:pPr>
              <w:spacing w:after="120"/>
              <w:ind w:firstLine="34"/>
              <w:rPr>
                <w:szCs w:val="28"/>
                <w:lang w:val="en-US"/>
              </w:rPr>
            </w:pPr>
            <w:r>
              <w:rPr>
                <w:szCs w:val="28"/>
              </w:rPr>
              <w:t>11.09.2013</w:t>
            </w:r>
          </w:p>
        </w:tc>
        <w:tc>
          <w:tcPr>
            <w:tcW w:w="4253" w:type="dxa"/>
            <w:gridSpan w:val="2"/>
          </w:tcPr>
          <w:p w:rsidR="0087133B" w:rsidRDefault="0087133B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  <w:hideMark/>
          </w:tcPr>
          <w:p w:rsidR="0087133B" w:rsidRDefault="0087133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№</w:t>
            </w:r>
          </w:p>
        </w:tc>
        <w:tc>
          <w:tcPr>
            <w:tcW w:w="850" w:type="dxa"/>
            <w:hideMark/>
          </w:tcPr>
          <w:p w:rsidR="0087133B" w:rsidRDefault="00162877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185</w:t>
            </w:r>
            <w:r w:rsidR="0087133B">
              <w:rPr>
                <w:szCs w:val="28"/>
              </w:rPr>
              <w:t xml:space="preserve"> </w:t>
            </w:r>
          </w:p>
        </w:tc>
      </w:tr>
      <w:tr w:rsidR="0087133B" w:rsidTr="0087133B">
        <w:trPr>
          <w:cantSplit/>
        </w:trPr>
        <w:tc>
          <w:tcPr>
            <w:tcW w:w="8789" w:type="dxa"/>
            <w:gridSpan w:val="6"/>
            <w:hideMark/>
          </w:tcPr>
          <w:p w:rsidR="0087133B" w:rsidRDefault="0087133B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87133B" w:rsidTr="0087133B">
        <w:trPr>
          <w:gridAfter w:val="3"/>
          <w:wAfter w:w="3934" w:type="dxa"/>
        </w:trPr>
        <w:tc>
          <w:tcPr>
            <w:tcW w:w="4855" w:type="dxa"/>
            <w:gridSpan w:val="3"/>
            <w:hideMark/>
          </w:tcPr>
          <w:p w:rsidR="0087133B" w:rsidRDefault="0087133B">
            <w:pPr>
              <w:jc w:val="both"/>
            </w:pPr>
            <w:r>
              <w:t>О проекте закона Приморского края "О внесении изменений в Закон Приморского края "О семеноводстве сельскохозяйственных растений в Приморском крае" (второе, третье чтения)</w:t>
            </w:r>
          </w:p>
        </w:tc>
      </w:tr>
    </w:tbl>
    <w:p w:rsidR="0087133B" w:rsidRDefault="0087133B" w:rsidP="0087133B">
      <w:pPr>
        <w:ind w:firstLine="720"/>
        <w:jc w:val="both"/>
      </w:pPr>
    </w:p>
    <w:p w:rsidR="0087133B" w:rsidRDefault="0087133B" w:rsidP="0087133B">
      <w:pPr>
        <w:ind w:firstLine="720"/>
        <w:jc w:val="both"/>
      </w:pPr>
      <w:r>
        <w:t xml:space="preserve">Рассмотрев и обсудив проект закона Приморского края "О внесении изменений в Закон </w:t>
      </w:r>
      <w:r>
        <w:rPr>
          <w:snapToGrid w:val="0"/>
        </w:rPr>
        <w:t>Приморского края "О семеноводстве сельскохозяйственных растений в Приморском крае"</w:t>
      </w:r>
      <w:r>
        <w:t>, подготовленный ко второму и третьему чтению, комитет</w:t>
      </w:r>
    </w:p>
    <w:p w:rsidR="0087133B" w:rsidRDefault="0087133B" w:rsidP="0087133B"/>
    <w:p w:rsidR="0087133B" w:rsidRDefault="0087133B" w:rsidP="0087133B">
      <w:r>
        <w:t>РЕШИЛ:</w:t>
      </w:r>
    </w:p>
    <w:p w:rsidR="0087133B" w:rsidRDefault="0087133B" w:rsidP="0087133B"/>
    <w:p w:rsidR="0087133B" w:rsidRDefault="0087133B" w:rsidP="0087133B">
      <w:pPr>
        <w:autoSpaceDE w:val="0"/>
        <w:autoSpaceDN w:val="0"/>
        <w:adjustRightInd w:val="0"/>
        <w:ind w:firstLine="720"/>
        <w:jc w:val="both"/>
      </w:pPr>
      <w:r>
        <w:t xml:space="preserve">1.Рассмотреть проект закона Приморского края "О внесении изменений в Закон </w:t>
      </w:r>
      <w:r>
        <w:rPr>
          <w:snapToGrid w:val="0"/>
        </w:rPr>
        <w:t xml:space="preserve">Приморского края "О семеноводстве сельскохозяйственных растений в Приморском крае" </w:t>
      </w:r>
      <w:r>
        <w:t xml:space="preserve"> во втором и третьем чтениях на очередном заседании Законодательного Собрания.</w:t>
      </w:r>
    </w:p>
    <w:p w:rsidR="0087133B" w:rsidRDefault="0087133B" w:rsidP="0087133B"/>
    <w:p w:rsidR="0087133B" w:rsidRDefault="0087133B" w:rsidP="0087133B">
      <w:pPr>
        <w:ind w:firstLine="720"/>
        <w:jc w:val="both"/>
      </w:pPr>
      <w:r>
        <w:t>2.Рекомендовать Законодательному Собранию принять указанный законопроект во втором и третьем чтениях.</w:t>
      </w:r>
    </w:p>
    <w:p w:rsidR="0087133B" w:rsidRDefault="0087133B" w:rsidP="0087133B">
      <w:pPr>
        <w:ind w:firstLine="720"/>
        <w:jc w:val="both"/>
      </w:pPr>
    </w:p>
    <w:p w:rsidR="0087133B" w:rsidRDefault="0087133B" w:rsidP="0087133B">
      <w:pPr>
        <w:ind w:firstLine="720"/>
        <w:jc w:val="both"/>
      </w:pPr>
      <w:r>
        <w:t>3.Поручить заместителю председателя комитета Корнееву Ю.А. выступить на заседании Законодательного Собрания с докладом по данному вопросу.</w:t>
      </w:r>
    </w:p>
    <w:p w:rsidR="0087133B" w:rsidRDefault="0087133B" w:rsidP="0087133B">
      <w:pPr>
        <w:ind w:firstLine="720"/>
        <w:jc w:val="both"/>
      </w:pPr>
    </w:p>
    <w:p w:rsidR="0087133B" w:rsidRDefault="0087133B" w:rsidP="0087133B">
      <w:pPr>
        <w:ind w:firstLine="720"/>
        <w:jc w:val="both"/>
      </w:pPr>
      <w:r>
        <w:t>4.Определить время для рассмотрения указанного вопроса на заседании Законодательного Собрания - 5 минут, в  том числе для  доклада - 3 минуты.</w:t>
      </w:r>
    </w:p>
    <w:p w:rsidR="0087133B" w:rsidRDefault="0087133B" w:rsidP="0087133B"/>
    <w:p w:rsidR="00F71F90" w:rsidRDefault="00F71F90" w:rsidP="0087133B"/>
    <w:p w:rsidR="0087133B" w:rsidRDefault="0087133B" w:rsidP="0087133B"/>
    <w:p w:rsidR="0087133B" w:rsidRDefault="0087133B" w:rsidP="0087133B">
      <w:r>
        <w:t>Председатель комитета                                                                         Е.А. Зотов</w:t>
      </w:r>
    </w:p>
    <w:p w:rsidR="0087133B" w:rsidRDefault="0087133B" w:rsidP="0087133B">
      <w:pPr>
        <w:jc w:val="both"/>
      </w:pPr>
    </w:p>
    <w:p w:rsidR="0087133B" w:rsidRDefault="0087133B" w:rsidP="0087133B">
      <w:pPr>
        <w:jc w:val="both"/>
      </w:pPr>
    </w:p>
    <w:p w:rsidR="007A061E" w:rsidRDefault="007A061E"/>
    <w:sectPr w:rsidR="007A061E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7133B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287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020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133B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0C3C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07A2"/>
    <w:rsid w:val="00C41984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1F90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33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87133B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87133B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87133B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7133B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7133B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87133B"/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264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195</Words>
  <Characters>1115</Characters>
  <Application>Microsoft Office Word</Application>
  <DocSecurity>0</DocSecurity>
  <Lines>9</Lines>
  <Paragraphs>2</Paragraphs>
  <ScaleCrop>false</ScaleCrop>
  <Company/>
  <LinksUpToDate>false</LinksUpToDate>
  <CharactersWithSpaces>1308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pishun_s_n</dc:creator>
  <cp:keywords/>
  <dc:description/>
  <cp:lastModifiedBy>pishun_s_n</cp:lastModifiedBy>
  <cp:revision>4</cp:revision>
  <dcterms:created xsi:type="dcterms:W3CDTF">2013-09-06T02:57:00Z</dcterms:created>
  <dcterms:modified xsi:type="dcterms:W3CDTF">2013-09-10T02:49:00Z</dcterms:modified>
</cp:coreProperties>
</file>