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EA5FE7">
        <w:trPr>
          <w:cantSplit/>
          <w:trHeight w:val="1278"/>
        </w:trPr>
        <w:tc>
          <w:tcPr>
            <w:tcW w:w="4820" w:type="dxa"/>
            <w:gridSpan w:val="5"/>
          </w:tcPr>
          <w:p w:rsidR="00EA5FE7" w:rsidRDefault="00EA5FE7" w:rsidP="00DE4CC3">
            <w:pPr>
              <w:pStyle w:val="Heading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40324888" r:id="rId7"/>
              </w:object>
            </w:r>
          </w:p>
        </w:tc>
        <w:tc>
          <w:tcPr>
            <w:tcW w:w="425" w:type="dxa"/>
          </w:tcPr>
          <w:p w:rsidR="00EA5FE7" w:rsidRDefault="00EA5FE7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EA5FE7" w:rsidRDefault="00EA5FE7" w:rsidP="00436EDC"/>
        </w:tc>
      </w:tr>
      <w:tr w:rsidR="00EA5FE7">
        <w:trPr>
          <w:cantSplit/>
          <w:trHeight w:val="1835"/>
        </w:trPr>
        <w:tc>
          <w:tcPr>
            <w:tcW w:w="4820" w:type="dxa"/>
            <w:gridSpan w:val="5"/>
          </w:tcPr>
          <w:p w:rsidR="00EA5FE7" w:rsidRDefault="00EA5FE7" w:rsidP="0075686F">
            <w:pPr>
              <w:pStyle w:val="Heading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EA5FE7" w:rsidRDefault="00EA5FE7" w:rsidP="0075686F">
            <w:pPr>
              <w:pStyle w:val="Heading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EA5FE7" w:rsidRDefault="00EA5FE7" w:rsidP="0075686F">
            <w:pPr>
              <w:pStyle w:val="Heading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EA5FE7" w:rsidRDefault="00EA5FE7" w:rsidP="0075686F">
            <w:pPr>
              <w:pStyle w:val="Heading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EA5FE7" w:rsidRDefault="00EA5FE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EA5FE7" w:rsidRDefault="00EA5FE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EA5FE7" w:rsidRDefault="00EA5FE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EA5FE7" w:rsidRDefault="00EA5FE7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A5FE7" w:rsidRPr="008D030E" w:rsidRDefault="00EA5FE7" w:rsidP="00436EDC">
            <w:r w:rsidRPr="008D030E">
              <w:t xml:space="preserve">Председателю </w:t>
            </w:r>
          </w:p>
          <w:p w:rsidR="00EA5FE7" w:rsidRPr="008D030E" w:rsidRDefault="00EA5FE7" w:rsidP="00436EDC">
            <w:r w:rsidRPr="008D030E">
              <w:t>Законодательного Собрания</w:t>
            </w:r>
          </w:p>
          <w:p w:rsidR="00EA5FE7" w:rsidRPr="008D030E" w:rsidRDefault="00EA5FE7" w:rsidP="00436EDC">
            <w:r w:rsidRPr="008D030E">
              <w:t>Приморского края</w:t>
            </w:r>
          </w:p>
          <w:p w:rsidR="00EA5FE7" w:rsidRPr="008D030E" w:rsidRDefault="00EA5FE7" w:rsidP="00436EDC"/>
          <w:p w:rsidR="00EA5FE7" w:rsidRPr="008D030E" w:rsidRDefault="00EA5FE7" w:rsidP="00436EDC">
            <w:r>
              <w:t>Горчакову В.В.</w:t>
            </w:r>
          </w:p>
          <w:p w:rsidR="00EA5FE7" w:rsidRPr="000A3F20" w:rsidRDefault="00EA5FE7" w:rsidP="0085618A">
            <w:pPr>
              <w:rPr>
                <w:sz w:val="26"/>
                <w:szCs w:val="26"/>
              </w:rPr>
            </w:pPr>
          </w:p>
        </w:tc>
      </w:tr>
      <w:tr w:rsidR="00EA5FE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EA5FE7" w:rsidRDefault="00EA5FE7" w:rsidP="005D18C9">
            <w:pPr>
              <w:pStyle w:val="Heading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EA5FE7" w:rsidRDefault="00EA5FE7">
            <w:pPr>
              <w:pStyle w:val="Heading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A5FE7" w:rsidRDefault="00EA5FE7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A5FE7" w:rsidRDefault="00EA5FE7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A5FE7" w:rsidRDefault="00EA5FE7">
            <w:pPr>
              <w:pStyle w:val="Heading2"/>
              <w:spacing w:before="140" w:line="240" w:lineRule="auto"/>
              <w:rPr>
                <w:sz w:val="24"/>
              </w:rPr>
            </w:pPr>
          </w:p>
        </w:tc>
      </w:tr>
      <w:tr w:rsidR="00EA5FE7">
        <w:trPr>
          <w:gridBefore w:val="1"/>
          <w:wBefore w:w="284" w:type="dxa"/>
          <w:cantSplit/>
        </w:trPr>
        <w:tc>
          <w:tcPr>
            <w:tcW w:w="709" w:type="dxa"/>
          </w:tcPr>
          <w:p w:rsidR="00EA5FE7" w:rsidRDefault="00EA5FE7">
            <w:pPr>
              <w:pStyle w:val="Heading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A5FE7" w:rsidRDefault="00EA5FE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A5FE7" w:rsidRDefault="00EA5FE7">
            <w:pPr>
              <w:pStyle w:val="Heading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A5FE7" w:rsidRDefault="00EA5FE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A5FE7" w:rsidRDefault="00EA5FE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A5FE7" w:rsidRDefault="00EA5FE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EA5FE7" w:rsidRPr="0008433F" w:rsidRDefault="00EA5FE7"/>
    <w:p w:rsidR="00EA5FE7" w:rsidRDefault="00EA5FE7" w:rsidP="0008433F"/>
    <w:p w:rsidR="00EA5FE7" w:rsidRPr="0008433F" w:rsidRDefault="00EA5FE7" w:rsidP="0008433F">
      <w:pPr>
        <w:jc w:val="center"/>
      </w:pPr>
      <w:r w:rsidRPr="0008433F">
        <w:t>Уважаемый Виктор Васильевич!</w:t>
      </w:r>
    </w:p>
    <w:p w:rsidR="00EA5FE7" w:rsidRPr="0008433F" w:rsidRDefault="00EA5FE7" w:rsidP="0008433F"/>
    <w:p w:rsidR="00EA5FE7" w:rsidRPr="0008433F" w:rsidRDefault="00EA5FE7" w:rsidP="000E380E">
      <w:pPr>
        <w:jc w:val="both"/>
      </w:pPr>
      <w:r w:rsidRPr="0008433F">
        <w:tab/>
        <w:t xml:space="preserve">На основании статьи 3 Закона Приморского края от 22 декабря </w:t>
      </w:r>
      <w:r w:rsidRPr="0008433F">
        <w:br/>
        <w:t xml:space="preserve">2008 года № 373-КЗ "О законодательной деятельности в Приморском крае" </w:t>
      </w:r>
      <w:r w:rsidRPr="0008433F">
        <w:br/>
        <w:t xml:space="preserve">в качестве законодательной инициативы вносится проект закона Приморского края "О внесении изменений в Закон Приморского края </w:t>
      </w:r>
      <w:r w:rsidRPr="0008433F">
        <w:br/>
      </w:r>
      <w:r w:rsidRPr="0008433F">
        <w:rPr>
          <w:lang w:eastAsia="en-US"/>
        </w:rPr>
        <w:t>"О порядке назначения представителей общественности в квалификационную коллегию судей Приморского края"</w:t>
      </w:r>
      <w:r>
        <w:t xml:space="preserve">, разработанный с целью приведения </w:t>
      </w:r>
      <w:r w:rsidRPr="00D65E35">
        <w:t xml:space="preserve">Закона Приморского края от </w:t>
      </w:r>
      <w:r>
        <w:t xml:space="preserve">8 октября </w:t>
      </w:r>
      <w:r w:rsidRPr="00D65E35">
        <w:t>200</w:t>
      </w:r>
      <w:r>
        <w:t>2 года</w:t>
      </w:r>
      <w:r w:rsidRPr="009B4838">
        <w:t xml:space="preserve"> № 1</w:t>
      </w:r>
      <w:r>
        <w:t>4</w:t>
      </w:r>
      <w:r w:rsidRPr="009B4838">
        <w:t>-КЗ "</w:t>
      </w:r>
      <w:r w:rsidRPr="00786610">
        <w:t xml:space="preserve">О порядке назначения представителей общественности </w:t>
      </w:r>
      <w:r>
        <w:br/>
      </w:r>
      <w:r w:rsidRPr="00786610">
        <w:t>в квалификационную коллегию судей Приморского края"</w:t>
      </w:r>
      <w:r>
        <w:t xml:space="preserve"> </w:t>
      </w:r>
      <w:r>
        <w:rPr>
          <w:lang w:eastAsia="en-US"/>
        </w:rPr>
        <w:t>в соответствие с Федеральным законом "Об образовании в Российской Федерации" в части уточнения терминологии.</w:t>
      </w:r>
    </w:p>
    <w:p w:rsidR="00EA5FE7" w:rsidRPr="0008433F" w:rsidRDefault="00EA5FE7" w:rsidP="000E380E">
      <w:pPr>
        <w:jc w:val="both"/>
        <w:rPr>
          <w:position w:val="2"/>
        </w:rPr>
      </w:pPr>
    </w:p>
    <w:p w:rsidR="00EA5FE7" w:rsidRPr="0008433F" w:rsidRDefault="00EA5FE7" w:rsidP="006C153C">
      <w:pPr>
        <w:rPr>
          <w:position w:val="2"/>
        </w:rPr>
      </w:pPr>
      <w:r w:rsidRPr="0008433F">
        <w:rPr>
          <w:position w:val="2"/>
        </w:rPr>
        <w:t>Приложения:</w:t>
      </w:r>
    </w:p>
    <w:p w:rsidR="00EA5FE7" w:rsidRPr="0008433F" w:rsidRDefault="00EA5FE7" w:rsidP="00203CFA">
      <w:pPr>
        <w:pStyle w:val="2125"/>
        <w:ind w:left="709" w:firstLine="0"/>
        <w:rPr>
          <w:sz w:val="28"/>
          <w:szCs w:val="28"/>
        </w:rPr>
      </w:pPr>
      <w:r w:rsidRPr="0008433F">
        <w:rPr>
          <w:sz w:val="28"/>
          <w:szCs w:val="28"/>
        </w:rPr>
        <w:t xml:space="preserve">текст проекта закона на </w:t>
      </w:r>
      <w:smartTag w:uri="urn:schemas-microsoft-com:office:smarttags" w:element="metricconverter">
        <w:smartTagPr>
          <w:attr w:name="ProductID" w:val="1 л"/>
        </w:smartTagPr>
        <w:r w:rsidRPr="0008433F">
          <w:rPr>
            <w:sz w:val="28"/>
            <w:szCs w:val="28"/>
          </w:rPr>
          <w:t>1 л</w:t>
        </w:r>
      </w:smartTag>
      <w:r w:rsidRPr="0008433F">
        <w:rPr>
          <w:sz w:val="28"/>
          <w:szCs w:val="28"/>
        </w:rPr>
        <w:t>. в 1 экз.;</w:t>
      </w:r>
    </w:p>
    <w:p w:rsidR="00EA5FE7" w:rsidRDefault="00EA5FE7" w:rsidP="00203CFA">
      <w:pPr>
        <w:pStyle w:val="BodyText"/>
        <w:tabs>
          <w:tab w:val="left" w:pos="6379"/>
        </w:tabs>
        <w:ind w:left="709"/>
        <w:rPr>
          <w:sz w:val="28"/>
          <w:szCs w:val="28"/>
        </w:rPr>
      </w:pPr>
      <w:r w:rsidRPr="0008433F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 w:rsidRPr="0008433F">
          <w:rPr>
            <w:sz w:val="28"/>
            <w:szCs w:val="28"/>
          </w:rPr>
          <w:t>1 л</w:t>
        </w:r>
      </w:smartTag>
      <w:r w:rsidRPr="0008433F">
        <w:rPr>
          <w:sz w:val="28"/>
          <w:szCs w:val="28"/>
        </w:rPr>
        <w:t>. в 1 экз.;</w:t>
      </w:r>
    </w:p>
    <w:p w:rsidR="00EA5FE7" w:rsidRPr="0008433F" w:rsidRDefault="00EA5FE7" w:rsidP="0008433F">
      <w:pPr>
        <w:pStyle w:val="BodyText"/>
        <w:tabs>
          <w:tab w:val="left" w:pos="6379"/>
        </w:tabs>
        <w:ind w:left="709"/>
        <w:rPr>
          <w:sz w:val="28"/>
          <w:szCs w:val="28"/>
        </w:rPr>
      </w:pPr>
      <w:r w:rsidRPr="0008433F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08433F">
          <w:rPr>
            <w:sz w:val="28"/>
            <w:szCs w:val="28"/>
          </w:rPr>
          <w:t>1 л</w:t>
        </w:r>
      </w:smartTag>
      <w:r w:rsidRPr="0008433F">
        <w:rPr>
          <w:sz w:val="28"/>
          <w:szCs w:val="28"/>
        </w:rPr>
        <w:t>. в 1 экз.;</w:t>
      </w:r>
    </w:p>
    <w:p w:rsidR="00EA5FE7" w:rsidRPr="0008433F" w:rsidRDefault="00EA5FE7" w:rsidP="0080686A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  <w:r w:rsidRPr="0008433F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проекта закона на </w:t>
      </w:r>
      <w:smartTag w:uri="urn:schemas-microsoft-com:office:smarttags" w:element="metricconverter">
        <w:smartTagPr>
          <w:attr w:name="ProductID" w:val="1 л"/>
        </w:smartTagPr>
        <w:r w:rsidRPr="0008433F">
          <w:rPr>
            <w:sz w:val="28"/>
            <w:szCs w:val="28"/>
          </w:rPr>
          <w:t>1 л</w:t>
        </w:r>
      </w:smartTag>
      <w:r w:rsidRPr="0008433F">
        <w:rPr>
          <w:sz w:val="28"/>
          <w:szCs w:val="28"/>
        </w:rPr>
        <w:t>. в 1 экз.;</w:t>
      </w:r>
    </w:p>
    <w:p w:rsidR="00EA5FE7" w:rsidRPr="0008433F" w:rsidRDefault="00EA5FE7" w:rsidP="0080686A">
      <w:pPr>
        <w:ind w:firstLine="709"/>
        <w:jc w:val="both"/>
      </w:pPr>
      <w:r w:rsidRPr="0008433F">
        <w:t xml:space="preserve">решение комитета от </w:t>
      </w:r>
      <w:r w:rsidRPr="00A75CE5">
        <w:t>10.</w:t>
      </w:r>
      <w:r w:rsidRPr="0008433F">
        <w:t xml:space="preserve">09.2013 № </w:t>
      </w:r>
      <w:r w:rsidRPr="00A0273B">
        <w:t>32</w:t>
      </w:r>
      <w:r>
        <w:t>5</w:t>
      </w:r>
      <w:r w:rsidRPr="0008433F">
        <w:t xml:space="preserve"> на </w:t>
      </w:r>
      <w:smartTag w:uri="urn:schemas-microsoft-com:office:smarttags" w:element="metricconverter">
        <w:smartTagPr>
          <w:attr w:name="ProductID" w:val="2 л"/>
        </w:smartTagPr>
        <w:r w:rsidRPr="0008433F">
          <w:t>2 л</w:t>
        </w:r>
      </w:smartTag>
      <w:r w:rsidRPr="0008433F">
        <w:t>. в 1 экз.</w:t>
      </w:r>
    </w:p>
    <w:p w:rsidR="00EA5FE7" w:rsidRPr="0008433F" w:rsidRDefault="00EA5FE7" w:rsidP="0008433F">
      <w:pPr>
        <w:pStyle w:val="BodyText"/>
        <w:tabs>
          <w:tab w:val="left" w:pos="6379"/>
        </w:tabs>
        <w:rPr>
          <w:sz w:val="28"/>
          <w:szCs w:val="28"/>
        </w:rPr>
      </w:pPr>
    </w:p>
    <w:p w:rsidR="00EA5FE7" w:rsidRPr="0008433F" w:rsidRDefault="00EA5FE7" w:rsidP="0008433F">
      <w:pPr>
        <w:pStyle w:val="BodyText"/>
        <w:rPr>
          <w:sz w:val="28"/>
          <w:szCs w:val="28"/>
        </w:rPr>
      </w:pPr>
    </w:p>
    <w:p w:rsidR="00EA5FE7" w:rsidRPr="0008433F" w:rsidRDefault="00EA5FE7" w:rsidP="0008433F">
      <w:pPr>
        <w:pStyle w:val="BodyText"/>
        <w:rPr>
          <w:sz w:val="28"/>
          <w:szCs w:val="28"/>
        </w:rPr>
      </w:pPr>
    </w:p>
    <w:p w:rsidR="00EA5FE7" w:rsidRPr="0008433F" w:rsidRDefault="00EA5FE7" w:rsidP="00936FE2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8433F">
        <w:rPr>
          <w:sz w:val="28"/>
          <w:szCs w:val="28"/>
        </w:rPr>
        <w:tab/>
      </w:r>
      <w:r w:rsidRPr="0008433F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08433F">
        <w:rPr>
          <w:sz w:val="28"/>
          <w:szCs w:val="28"/>
        </w:rPr>
        <w:t>Д.А. Текиев</w:t>
      </w:r>
    </w:p>
    <w:sectPr w:rsidR="00EA5FE7" w:rsidRPr="0008433F" w:rsidSect="001711F6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FE7" w:rsidRDefault="00EA5FE7">
      <w:r>
        <w:separator/>
      </w:r>
    </w:p>
  </w:endnote>
  <w:endnote w:type="continuationSeparator" w:id="0">
    <w:p w:rsidR="00EA5FE7" w:rsidRDefault="00EA5F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FE7" w:rsidRPr="000A3F20" w:rsidRDefault="00EA5FE7" w:rsidP="00ED2CBA">
    <w:pPr>
      <w:pStyle w:val="BodyText"/>
      <w:rPr>
        <w:sz w:val="20"/>
        <w:szCs w:val="20"/>
      </w:rPr>
    </w:pPr>
    <w:r>
      <w:rPr>
        <w:sz w:val="20"/>
        <w:szCs w:val="20"/>
      </w:rPr>
      <w:t>Омельченко</w:t>
    </w:r>
  </w:p>
  <w:p w:rsidR="00EA5FE7" w:rsidRPr="000A3F20" w:rsidRDefault="00EA5FE7" w:rsidP="00ED2CBA">
    <w:pPr>
      <w:pStyle w:val="BodyText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EA5FE7" w:rsidRPr="00ED2CBA" w:rsidRDefault="00EA5FE7" w:rsidP="00ED2CBA">
    <w:pPr>
      <w:pStyle w:val="BodyText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FE7" w:rsidRDefault="00EA5FE7">
      <w:r>
        <w:separator/>
      </w:r>
    </w:p>
  </w:footnote>
  <w:footnote w:type="continuationSeparator" w:id="0">
    <w:p w:rsidR="00EA5FE7" w:rsidRDefault="00EA5F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6ED"/>
    <w:rsid w:val="00000901"/>
    <w:rsid w:val="00006BE4"/>
    <w:rsid w:val="00020D30"/>
    <w:rsid w:val="000415EE"/>
    <w:rsid w:val="00057A38"/>
    <w:rsid w:val="00070287"/>
    <w:rsid w:val="0007272A"/>
    <w:rsid w:val="0008433F"/>
    <w:rsid w:val="000922C9"/>
    <w:rsid w:val="000A3F20"/>
    <w:rsid w:val="000A66ED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F0762"/>
    <w:rsid w:val="001F29F0"/>
    <w:rsid w:val="00203CFA"/>
    <w:rsid w:val="00221C9A"/>
    <w:rsid w:val="0023017C"/>
    <w:rsid w:val="00235B46"/>
    <w:rsid w:val="00237659"/>
    <w:rsid w:val="00237F08"/>
    <w:rsid w:val="00273198"/>
    <w:rsid w:val="00277251"/>
    <w:rsid w:val="002A5A6C"/>
    <w:rsid w:val="002A5D7B"/>
    <w:rsid w:val="002B0128"/>
    <w:rsid w:val="002D1978"/>
    <w:rsid w:val="002D5123"/>
    <w:rsid w:val="002F1316"/>
    <w:rsid w:val="00315311"/>
    <w:rsid w:val="003227B1"/>
    <w:rsid w:val="003265B4"/>
    <w:rsid w:val="00345A28"/>
    <w:rsid w:val="00352E0E"/>
    <w:rsid w:val="00377F67"/>
    <w:rsid w:val="003B2A74"/>
    <w:rsid w:val="003F2DE3"/>
    <w:rsid w:val="003F3564"/>
    <w:rsid w:val="00436EDC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15590"/>
    <w:rsid w:val="005172A0"/>
    <w:rsid w:val="00530BE8"/>
    <w:rsid w:val="0053798C"/>
    <w:rsid w:val="0054269B"/>
    <w:rsid w:val="0055063B"/>
    <w:rsid w:val="00556DD4"/>
    <w:rsid w:val="0059124F"/>
    <w:rsid w:val="005914CF"/>
    <w:rsid w:val="00594C57"/>
    <w:rsid w:val="005C1179"/>
    <w:rsid w:val="005C3D65"/>
    <w:rsid w:val="005C6389"/>
    <w:rsid w:val="005D18C9"/>
    <w:rsid w:val="005D36D6"/>
    <w:rsid w:val="005D7DCF"/>
    <w:rsid w:val="005E4259"/>
    <w:rsid w:val="005E5003"/>
    <w:rsid w:val="005F233B"/>
    <w:rsid w:val="0062197A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700525"/>
    <w:rsid w:val="007012E5"/>
    <w:rsid w:val="00706751"/>
    <w:rsid w:val="00707560"/>
    <w:rsid w:val="00710583"/>
    <w:rsid w:val="00715975"/>
    <w:rsid w:val="00725EDA"/>
    <w:rsid w:val="007516DA"/>
    <w:rsid w:val="007546FA"/>
    <w:rsid w:val="0075686F"/>
    <w:rsid w:val="007839F4"/>
    <w:rsid w:val="00786610"/>
    <w:rsid w:val="007B32D2"/>
    <w:rsid w:val="007C665B"/>
    <w:rsid w:val="007D4C41"/>
    <w:rsid w:val="007E4153"/>
    <w:rsid w:val="007E7F09"/>
    <w:rsid w:val="007F2136"/>
    <w:rsid w:val="0080686A"/>
    <w:rsid w:val="008179CA"/>
    <w:rsid w:val="00821BB1"/>
    <w:rsid w:val="0085618A"/>
    <w:rsid w:val="008706CF"/>
    <w:rsid w:val="0088103F"/>
    <w:rsid w:val="00897B92"/>
    <w:rsid w:val="008D030E"/>
    <w:rsid w:val="008E3860"/>
    <w:rsid w:val="008F2ACC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A4C39"/>
    <w:rsid w:val="009B01D4"/>
    <w:rsid w:val="009B4838"/>
    <w:rsid w:val="009B7B0E"/>
    <w:rsid w:val="00A0273B"/>
    <w:rsid w:val="00A04F91"/>
    <w:rsid w:val="00A2574A"/>
    <w:rsid w:val="00A2797E"/>
    <w:rsid w:val="00A52B37"/>
    <w:rsid w:val="00A55E75"/>
    <w:rsid w:val="00A708BB"/>
    <w:rsid w:val="00A751C1"/>
    <w:rsid w:val="00A75CE5"/>
    <w:rsid w:val="00A83EA6"/>
    <w:rsid w:val="00A865CD"/>
    <w:rsid w:val="00A96357"/>
    <w:rsid w:val="00AF0696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E7529"/>
    <w:rsid w:val="00BF60B0"/>
    <w:rsid w:val="00BF6541"/>
    <w:rsid w:val="00C045FB"/>
    <w:rsid w:val="00C447B9"/>
    <w:rsid w:val="00C64A02"/>
    <w:rsid w:val="00CA372E"/>
    <w:rsid w:val="00CB5843"/>
    <w:rsid w:val="00CF5B04"/>
    <w:rsid w:val="00CF6F07"/>
    <w:rsid w:val="00D17505"/>
    <w:rsid w:val="00D21A4F"/>
    <w:rsid w:val="00D36CDD"/>
    <w:rsid w:val="00D40F1D"/>
    <w:rsid w:val="00D65E35"/>
    <w:rsid w:val="00D724EC"/>
    <w:rsid w:val="00D73711"/>
    <w:rsid w:val="00D87FEA"/>
    <w:rsid w:val="00D9162E"/>
    <w:rsid w:val="00D94E27"/>
    <w:rsid w:val="00DA48AE"/>
    <w:rsid w:val="00DE06A8"/>
    <w:rsid w:val="00DE4CC3"/>
    <w:rsid w:val="00E00517"/>
    <w:rsid w:val="00E10501"/>
    <w:rsid w:val="00E13C2F"/>
    <w:rsid w:val="00E17A98"/>
    <w:rsid w:val="00E3239D"/>
    <w:rsid w:val="00E831FC"/>
    <w:rsid w:val="00EA5FE7"/>
    <w:rsid w:val="00EC0A88"/>
    <w:rsid w:val="00EC2E52"/>
    <w:rsid w:val="00ED2CBA"/>
    <w:rsid w:val="00F245F1"/>
    <w:rsid w:val="00F312B0"/>
    <w:rsid w:val="00F370CC"/>
    <w:rsid w:val="00F445A9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256"/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C638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C6389"/>
    <w:rPr>
      <w:rFonts w:ascii="Cambria" w:hAnsi="Cambria" w:cs="Times New Roman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C6389"/>
    <w:rPr>
      <w:rFonts w:ascii="Calibri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C6389"/>
    <w:rPr>
      <w:rFonts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C6389"/>
    <w:rPr>
      <w:rFonts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C6389"/>
    <w:rPr>
      <w:rFonts w:cs="Times New Roman"/>
      <w:sz w:val="2"/>
    </w:rPr>
  </w:style>
  <w:style w:type="paragraph" w:styleId="BodyText">
    <w:name w:val="Body Text"/>
    <w:basedOn w:val="Normal"/>
    <w:link w:val="BodyTextChar"/>
    <w:uiPriority w:val="99"/>
    <w:rsid w:val="00917307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17307"/>
    <w:rPr>
      <w:rFonts w:cs="Times New Roman"/>
      <w:sz w:val="24"/>
      <w:szCs w:val="24"/>
    </w:rPr>
  </w:style>
  <w:style w:type="paragraph" w:styleId="BodyText2">
    <w:name w:val="Body Text 2"/>
    <w:basedOn w:val="Normal"/>
    <w:next w:val="Normal"/>
    <w:link w:val="BodyText2Char"/>
    <w:uiPriority w:val="99"/>
    <w:rsid w:val="0091730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BodyText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Normal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49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163</TotalTime>
  <Pages>1</Pages>
  <Words>228</Words>
  <Characters>1303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yachuk_m_v</cp:lastModifiedBy>
  <cp:revision>72</cp:revision>
  <cp:lastPrinted>2013-06-27T00:27:00Z</cp:lastPrinted>
  <dcterms:created xsi:type="dcterms:W3CDTF">2012-02-13T00:05:00Z</dcterms:created>
  <dcterms:modified xsi:type="dcterms:W3CDTF">2013-09-10T02:28:00Z</dcterms:modified>
</cp:coreProperties>
</file>