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996873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20978">
              <w:rPr>
                <w:sz w:val="24"/>
              </w:rPr>
              <w:t>0</w:t>
            </w:r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0A2168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320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20978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20978" w:rsidRPr="00522D20">
              <w:rPr>
                <w:szCs w:val="28"/>
              </w:rPr>
              <w:t>О внесении изменений в Закон П</w:t>
            </w:r>
            <w:r w:rsidR="00620978">
              <w:rPr>
                <w:szCs w:val="28"/>
              </w:rPr>
              <w:t>риморского края "О государ</w:t>
            </w:r>
            <w:r w:rsidR="00761B55">
              <w:rPr>
                <w:szCs w:val="28"/>
              </w:rPr>
              <w:t>-</w:t>
            </w:r>
            <w:r w:rsidR="00620978">
              <w:rPr>
                <w:szCs w:val="28"/>
              </w:rPr>
              <w:t>ствен</w:t>
            </w:r>
            <w:r w:rsidR="00620978" w:rsidRPr="00522D20">
              <w:rPr>
                <w:szCs w:val="28"/>
              </w:rPr>
              <w:t>ных должностях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 xml:space="preserve">по </w:t>
      </w:r>
      <w:proofErr w:type="gramStart"/>
      <w:r w:rsidRPr="00F228E7">
        <w:t>бюджетно-налоговой</w:t>
      </w:r>
      <w:proofErr w:type="gramEnd"/>
      <w:r w:rsidRPr="00F228E7">
        <w:t xml:space="preserve">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A04" w:rsidRDefault="00FA7A04">
      <w:r>
        <w:separator/>
      </w:r>
    </w:p>
  </w:endnote>
  <w:endnote w:type="continuationSeparator" w:id="0">
    <w:p w:rsidR="00FA7A04" w:rsidRDefault="00FA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A04" w:rsidRDefault="00FA7A04">
      <w:r>
        <w:separator/>
      </w:r>
    </w:p>
  </w:footnote>
  <w:footnote w:type="continuationSeparator" w:id="0">
    <w:p w:rsidR="00FA7A04" w:rsidRDefault="00FA7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978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A2168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527053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933D9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C5768"/>
    <w:rsid w:val="00AC582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A7A04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D8888-0C3F-420A-B883-EE2DD8CD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3</cp:revision>
  <cp:lastPrinted>2013-09-05T23:32:00Z</cp:lastPrinted>
  <dcterms:created xsi:type="dcterms:W3CDTF">2013-09-05T23:32:00Z</dcterms:created>
  <dcterms:modified xsi:type="dcterms:W3CDTF">2013-09-05T23:32:00Z</dcterms:modified>
</cp:coreProperties>
</file>