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ADE" w:rsidRDefault="00202ADE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B6016" w:rsidRPr="0080272B" w:rsidRDefault="005B6016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7A9D">
                                    <w:rPr>
                                      <w:sz w:val="20"/>
                                    </w:rPr>
                                    <w:t xml:space="preserve">Избирательной комиссией Приморского края 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202ADE" w:rsidRDefault="00202ADE" w:rsidP="00F67A9D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B6016" w:rsidRPr="0080272B" w:rsidRDefault="005B6016" w:rsidP="00F67A9D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</w:t>
                            </w:r>
                            <w:r w:rsidR="00F67A9D">
                              <w:rPr>
                                <w:sz w:val="20"/>
                              </w:rPr>
                              <w:t xml:space="preserve">Избирательной комиссией Приморского края 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17285">
      <w:pPr>
        <w:ind w:firstLine="708"/>
      </w:pPr>
      <w:r w:rsidRPr="000B5165">
        <w:t>Принят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202AD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  <w:proofErr w:type="gramEnd"/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202ADE">
        <w:rPr>
          <w:szCs w:val="28"/>
          <w:vertAlign w:val="superscript"/>
        </w:rPr>
        <w:t>)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</w:t>
      </w:r>
      <w:proofErr w:type="gramStart"/>
      <w:r w:rsidR="00202ADE">
        <w:rPr>
          <w:szCs w:val="28"/>
        </w:rPr>
        <w:t>;</w:t>
      </w:r>
      <w:r>
        <w:rPr>
          <w:szCs w:val="28"/>
        </w:rPr>
        <w:t>"</w:t>
      </w:r>
      <w:proofErr w:type="gramEnd"/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а)</w:t>
      </w:r>
      <w:r>
        <w:rPr>
          <w:szCs w:val="28"/>
        </w:rPr>
        <w:t xml:space="preserve">абзац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10-13,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б)дополнить абзацем</w:t>
      </w:r>
      <w:r>
        <w:rPr>
          <w:szCs w:val="28"/>
        </w:rPr>
        <w:t xml:space="preserve"> третьим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</w:t>
      </w:r>
      <w:proofErr w:type="gramStart"/>
      <w:r w:rsidR="00482593" w:rsidRPr="00ED7471">
        <w:rPr>
          <w:szCs w:val="28"/>
        </w:rPr>
        <w:t>в</w:t>
      </w:r>
      <w:proofErr w:type="gramEnd"/>
      <w:r w:rsidR="00482593" w:rsidRPr="00ED7471">
        <w:rPr>
          <w:szCs w:val="28"/>
        </w:rPr>
        <w:t xml:space="preserve"> </w:t>
      </w:r>
      <w:r>
        <w:rPr>
          <w:szCs w:val="28"/>
        </w:rPr>
        <w:br/>
      </w:r>
      <w:proofErr w:type="gramStart"/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</w:t>
      </w:r>
      <w:r w:rsidR="00202ADE">
        <w:rPr>
          <w:szCs w:val="28"/>
        </w:rPr>
        <w:t>,</w:t>
      </w:r>
      <w:r w:rsidR="00482593" w:rsidRPr="00ED7471">
        <w:rPr>
          <w:szCs w:val="28"/>
        </w:rPr>
        <w:t xml:space="preserve"> в кадровую службу соответствующей территориальной избирательной комиссии.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="00202ADE">
        <w:rPr>
          <w:szCs w:val="28"/>
        </w:rPr>
        <w:t xml:space="preserve">в </w:t>
      </w:r>
      <w:r w:rsidRPr="00ED7471">
        <w:rPr>
          <w:szCs w:val="28"/>
        </w:rPr>
        <w:t>кадровые службы Избирательной комиссии Приморского края</w:t>
      </w:r>
      <w:proofErr w:type="gramStart"/>
      <w:r w:rsidR="00202ADE">
        <w:rPr>
          <w:szCs w:val="28"/>
        </w:rPr>
        <w:t>,</w:t>
      </w:r>
      <w:r w:rsidR="00292068">
        <w:rPr>
          <w:szCs w:val="28"/>
        </w:rPr>
        <w:t>"</w:t>
      </w:r>
      <w:proofErr w:type="gramEnd"/>
      <w:r w:rsidR="00292068">
        <w:rPr>
          <w:szCs w:val="28"/>
        </w:rPr>
        <w:t xml:space="preserve">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02ADE"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r>
        <w:rPr>
          <w:szCs w:val="28"/>
        </w:rPr>
        <w:t>,</w:t>
      </w:r>
      <w:r w:rsidRPr="00ED7471">
        <w:rPr>
          <w:szCs w:val="28"/>
        </w:rPr>
        <w:t xml:space="preserve">"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а)в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слова "</w:t>
      </w:r>
      <w:r w:rsidR="00202ADE">
        <w:rPr>
          <w:szCs w:val="28"/>
        </w:rPr>
        <w:t xml:space="preserve">за исключением государственной должности,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г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4 слова </w:t>
      </w:r>
      <w:r w:rsidR="00292068">
        <w:rPr>
          <w:szCs w:val="28"/>
        </w:rPr>
        <w:t>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="000370B8">
        <w:rPr>
          <w:szCs w:val="28"/>
        </w:rPr>
        <w:t>за исключением государственных должностей,</w:t>
      </w:r>
      <w:r w:rsidR="000370B8" w:rsidRPr="00ED7471">
        <w:rPr>
          <w:szCs w:val="28"/>
        </w:rPr>
        <w:t xml:space="preserve"> 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</w:t>
      </w:r>
      <w:r w:rsidR="000370B8">
        <w:rPr>
          <w:szCs w:val="28"/>
        </w:rPr>
        <w:br/>
      </w:r>
      <w:r w:rsidRPr="00ED7471">
        <w:rPr>
          <w:szCs w:val="28"/>
        </w:rPr>
        <w:t>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7)</w:t>
      </w:r>
      <w:hyperlink r:id="rId11" w:history="1">
        <w:r w:rsidRPr="00ED7471">
          <w:rPr>
            <w:szCs w:val="28"/>
          </w:rPr>
          <w:t>приложение</w:t>
        </w:r>
      </w:hyperlink>
      <w:r w:rsidRPr="00ED7471">
        <w:rPr>
          <w:szCs w:val="28"/>
        </w:rPr>
        <w:t xml:space="preserve"> к Закону дополнить строкой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0"/>
        <w:gridCol w:w="2520"/>
      </w:tblGrid>
      <w:tr w:rsidR="00482593" w:rsidRPr="00ED7471" w:rsidTr="00BB53E1">
        <w:trPr>
          <w:trHeight w:val="767"/>
          <w:tblCellSpacing w:w="5" w:type="nil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D7471">
              <w:rPr>
                <w:szCs w:val="28"/>
              </w:rPr>
              <w:t>12 350</w:t>
            </w:r>
            <w:r w:rsidR="00A52DA5">
              <w:rPr>
                <w:szCs w:val="28"/>
              </w:rPr>
              <w:t>**</w:t>
            </w:r>
          </w:p>
        </w:tc>
      </w:tr>
    </w:tbl>
    <w:p w:rsidR="00482593" w:rsidRDefault="00482593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52DA5" w:rsidRPr="00A52DA5" w:rsidRDefault="00A52DA5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** - </w:t>
      </w:r>
      <w:r w:rsidR="00383941" w:rsidRPr="00A52DA5">
        <w:rPr>
          <w:szCs w:val="28"/>
        </w:rPr>
        <w:t xml:space="preserve">Денежное вознаграждение установлено с учетом индексации в соответствии с </w:t>
      </w:r>
      <w:hyperlink r:id="rId12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9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="00383941" w:rsidRPr="00A52DA5">
          <w:rPr>
            <w:szCs w:val="28"/>
          </w:rPr>
          <w:t xml:space="preserve">пунктом </w:t>
        </w:r>
        <w:r w:rsidR="00383941">
          <w:rPr>
            <w:szCs w:val="28"/>
          </w:rPr>
          <w:t>1</w:t>
        </w:r>
        <w:r w:rsidR="00383941" w:rsidRPr="00A52DA5">
          <w:rPr>
            <w:szCs w:val="28"/>
          </w:rPr>
          <w:t xml:space="preserve"> части 2 статьи 16</w:t>
        </w:r>
      </w:hyperlink>
      <w:r w:rsidR="00383941" w:rsidRPr="00A52DA5">
        <w:rPr>
          <w:szCs w:val="28"/>
        </w:rPr>
        <w:t xml:space="preserve"> Закона Приморского края "О краевом бюджете на 2011 год"</w:t>
      </w:r>
      <w:r w:rsidR="00383941">
        <w:rPr>
          <w:szCs w:val="28"/>
        </w:rPr>
        <w:t>, пунктом 2 статьи 18 Закона Приморского</w:t>
      </w:r>
      <w:proofErr w:type="gramEnd"/>
      <w:r w:rsidR="00383941">
        <w:rPr>
          <w:szCs w:val="28"/>
        </w:rPr>
        <w:t xml:space="preserve"> края "О краевом бюджете на </w:t>
      </w:r>
      <w:r w:rsidR="00383941">
        <w:rPr>
          <w:szCs w:val="28"/>
        </w:rPr>
        <w:br/>
        <w:t>2012 год"</w:t>
      </w:r>
      <w:r>
        <w:rPr>
          <w:szCs w:val="28"/>
        </w:rPr>
        <w:t>.</w:t>
      </w:r>
    </w:p>
    <w:p w:rsidR="00A52DA5" w:rsidRPr="00A52DA5" w:rsidRDefault="00A52DA5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57780A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сентября 2013 года</w:t>
      </w:r>
      <w:r w:rsidR="0057780A">
        <w:rPr>
          <w:szCs w:val="28"/>
        </w:rPr>
        <w:t>.</w:t>
      </w:r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15"/>
      <w:headerReference w:type="default" r:id="rId1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24BF" w:rsidRDefault="008F24BF">
      <w:r>
        <w:separator/>
      </w:r>
    </w:p>
  </w:endnote>
  <w:endnote w:type="continuationSeparator" w:id="0">
    <w:p w:rsidR="008F24BF" w:rsidRDefault="008F2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24BF" w:rsidRDefault="008F24BF">
      <w:r>
        <w:separator/>
      </w:r>
    </w:p>
  </w:footnote>
  <w:footnote w:type="continuationSeparator" w:id="0">
    <w:p w:rsidR="008F24BF" w:rsidRDefault="008F24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83941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383941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0B8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022C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ADE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941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1C90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4F7C9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0A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514E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24BF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2DA5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80C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1DF8A-0B04-4B59-97B2-1ED92A4E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9</cp:revision>
  <cp:lastPrinted>2013-07-24T05:59:00Z</cp:lastPrinted>
  <dcterms:created xsi:type="dcterms:W3CDTF">2013-07-22T08:24:00Z</dcterms:created>
  <dcterms:modified xsi:type="dcterms:W3CDTF">2013-07-24T06:00:00Z</dcterms:modified>
</cp:coreProperties>
</file>