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F83" w:rsidRDefault="00863F83" w:rsidP="00863F83">
      <w:pPr>
        <w:ind w:left="567"/>
        <w:jc w:val="center"/>
      </w:pPr>
      <w:r w:rsidRPr="00656B7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4" o:title=""/>
          </v:shape>
          <o:OLEObject Type="Embed" ProgID="Word.Picture.8" ShapeID="_x0000_i1025" DrawAspect="Content" ObjectID="_1435573992" r:id="rId5"/>
        </w:object>
      </w:r>
    </w:p>
    <w:p w:rsidR="00863F83" w:rsidRDefault="00863F83" w:rsidP="00863F83">
      <w:pPr>
        <w:ind w:left="567"/>
        <w:jc w:val="center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842"/>
        <w:gridCol w:w="993"/>
        <w:gridCol w:w="2375"/>
        <w:gridCol w:w="709"/>
        <w:gridCol w:w="850"/>
      </w:tblGrid>
      <w:tr w:rsidR="00863F83" w:rsidTr="00863F83">
        <w:trPr>
          <w:gridBefore w:val="1"/>
          <w:wBefore w:w="1702" w:type="dxa"/>
          <w:cantSplit/>
          <w:trHeight w:val="1141"/>
        </w:trPr>
        <w:tc>
          <w:tcPr>
            <w:tcW w:w="6769" w:type="dxa"/>
            <w:gridSpan w:val="5"/>
            <w:hideMark/>
          </w:tcPr>
          <w:p w:rsidR="00863F83" w:rsidRDefault="00863F83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863F83" w:rsidRDefault="00863F83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863F83" w:rsidRDefault="00863F83">
            <w:pPr>
              <w:pStyle w:val="8"/>
              <w:widowControl w:val="0"/>
              <w:spacing w:line="276" w:lineRule="auto"/>
            </w:pPr>
            <w:r>
              <w:t xml:space="preserve">Комитет по продовольственной политике и природопользованию  </w:t>
            </w:r>
          </w:p>
          <w:p w:rsidR="00863F83" w:rsidRDefault="00863F83">
            <w:pPr>
              <w:pStyle w:val="3"/>
              <w:spacing w:line="276" w:lineRule="auto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863F83" w:rsidTr="00863F83">
        <w:trPr>
          <w:cantSplit/>
        </w:trPr>
        <w:tc>
          <w:tcPr>
            <w:tcW w:w="3544" w:type="dxa"/>
            <w:gridSpan w:val="2"/>
            <w:hideMark/>
          </w:tcPr>
          <w:p w:rsidR="00863F83" w:rsidRDefault="005676FF">
            <w:pPr>
              <w:spacing w:after="120" w:line="276" w:lineRule="auto"/>
              <w:ind w:firstLine="34"/>
              <w:rPr>
                <w:szCs w:val="28"/>
              </w:rPr>
            </w:pPr>
            <w:r>
              <w:rPr>
                <w:szCs w:val="28"/>
              </w:rPr>
              <w:t>17.07.2013</w:t>
            </w:r>
          </w:p>
        </w:tc>
        <w:tc>
          <w:tcPr>
            <w:tcW w:w="3368" w:type="dxa"/>
            <w:gridSpan w:val="2"/>
          </w:tcPr>
          <w:p w:rsidR="00863F83" w:rsidRDefault="00863F83">
            <w:pPr>
              <w:spacing w:line="276" w:lineRule="auto"/>
              <w:ind w:left="1311"/>
              <w:jc w:val="center"/>
              <w:rPr>
                <w:szCs w:val="28"/>
              </w:rPr>
            </w:pPr>
          </w:p>
        </w:tc>
        <w:tc>
          <w:tcPr>
            <w:tcW w:w="709" w:type="dxa"/>
            <w:hideMark/>
          </w:tcPr>
          <w:p w:rsidR="00863F83" w:rsidRDefault="00863F83">
            <w:pPr>
              <w:spacing w:line="276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863F83" w:rsidRDefault="005676FF">
            <w:pPr>
              <w:spacing w:line="276" w:lineRule="auto"/>
              <w:ind w:hanging="107"/>
              <w:rPr>
                <w:szCs w:val="28"/>
              </w:rPr>
            </w:pPr>
            <w:r>
              <w:rPr>
                <w:szCs w:val="28"/>
              </w:rPr>
              <w:t>166</w:t>
            </w:r>
          </w:p>
        </w:tc>
      </w:tr>
      <w:tr w:rsidR="00863F83" w:rsidTr="00863F83">
        <w:trPr>
          <w:cantSplit/>
        </w:trPr>
        <w:tc>
          <w:tcPr>
            <w:tcW w:w="8471" w:type="dxa"/>
            <w:gridSpan w:val="6"/>
            <w:hideMark/>
          </w:tcPr>
          <w:p w:rsidR="00863F83" w:rsidRDefault="00863F83">
            <w:pPr>
              <w:spacing w:line="276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63F83" w:rsidTr="00863F83">
        <w:trPr>
          <w:gridAfter w:val="3"/>
          <w:wAfter w:w="3934" w:type="dxa"/>
        </w:trPr>
        <w:tc>
          <w:tcPr>
            <w:tcW w:w="4537" w:type="dxa"/>
            <w:gridSpan w:val="3"/>
            <w:hideMark/>
          </w:tcPr>
          <w:p w:rsidR="00863F83" w:rsidRDefault="00863F83" w:rsidP="00E16361">
            <w:pPr>
              <w:jc w:val="both"/>
            </w:pPr>
            <w:r>
              <w:t xml:space="preserve">О проекте закона Приморского края </w:t>
            </w:r>
            <w:r w:rsidR="00F62DCA">
              <w:rPr>
                <w:szCs w:val="28"/>
              </w:rPr>
              <w:t>"О внесении изменений</w:t>
            </w:r>
            <w:r>
              <w:rPr>
                <w:szCs w:val="28"/>
              </w:rPr>
              <w:t xml:space="preserve"> в статью 13 Закона Приморского края "О продовольственной безопасности</w:t>
            </w:r>
            <w:r>
              <w:t xml:space="preserve"> Приморского края"</w:t>
            </w:r>
            <w:r>
              <w:rPr>
                <w:szCs w:val="28"/>
              </w:rPr>
              <w:t xml:space="preserve"> (первое чтение)</w:t>
            </w:r>
          </w:p>
        </w:tc>
      </w:tr>
    </w:tbl>
    <w:p w:rsidR="00863F83" w:rsidRDefault="00863F83" w:rsidP="00863F83">
      <w:pPr>
        <w:jc w:val="right"/>
      </w:pPr>
    </w:p>
    <w:p w:rsidR="00863F83" w:rsidRDefault="007B1A69" w:rsidP="00863F83">
      <w:pPr>
        <w:ind w:firstLine="720"/>
        <w:jc w:val="both"/>
      </w:pPr>
      <w:r>
        <w:t>Рассмотрев и обсудив</w:t>
      </w:r>
      <w:r w:rsidR="00863F83">
        <w:t xml:space="preserve"> проект закона Приморского края </w:t>
      </w:r>
      <w:r w:rsidR="00F62DCA">
        <w:rPr>
          <w:szCs w:val="28"/>
        </w:rPr>
        <w:t>"О внесении изменений</w:t>
      </w:r>
      <w:r w:rsidR="00863F83">
        <w:rPr>
          <w:szCs w:val="28"/>
        </w:rPr>
        <w:t xml:space="preserve"> в статью 13 Закона Приморского края "О продовольственной безопасности</w:t>
      </w:r>
      <w:r w:rsidR="00863F83">
        <w:t xml:space="preserve"> Приморского края", </w:t>
      </w:r>
      <w:r>
        <w:t xml:space="preserve">внесенный прокурором Приморского края, </w:t>
      </w:r>
      <w:r w:rsidR="00863F83">
        <w:t>комитет</w:t>
      </w:r>
    </w:p>
    <w:p w:rsidR="00863F83" w:rsidRDefault="00863F83" w:rsidP="00863F83"/>
    <w:p w:rsidR="00863F83" w:rsidRDefault="00863F83" w:rsidP="00863F83">
      <w:r>
        <w:t>РЕШИЛ:</w:t>
      </w:r>
    </w:p>
    <w:p w:rsidR="00863F83" w:rsidRDefault="00863F83" w:rsidP="00863F83"/>
    <w:p w:rsidR="007B1A69" w:rsidRDefault="007B1A69" w:rsidP="006525FC">
      <w:pPr>
        <w:ind w:firstLine="709"/>
        <w:jc w:val="both"/>
      </w:pPr>
      <w:r>
        <w:t>1.Соглас</w:t>
      </w:r>
      <w:r w:rsidR="00F62DCA">
        <w:t xml:space="preserve">иться с проектом закона Приморского края </w:t>
      </w:r>
      <w:r w:rsidR="00F62DCA">
        <w:rPr>
          <w:szCs w:val="28"/>
        </w:rPr>
        <w:t>"О внесении изменений в статью 13 Закона Приморского края "О продовольственной безопасности Приморского края"</w:t>
      </w:r>
      <w:r w:rsidR="006525FC">
        <w:rPr>
          <w:szCs w:val="28"/>
        </w:rPr>
        <w:t>, внесенном</w:t>
      </w:r>
      <w:r w:rsidR="00F62DCA">
        <w:rPr>
          <w:szCs w:val="28"/>
        </w:rPr>
        <w:t xml:space="preserve"> на рассмотрение Законодательного Собрания в первом чтении</w:t>
      </w:r>
      <w:r>
        <w:t>.</w:t>
      </w:r>
    </w:p>
    <w:p w:rsidR="007B1A69" w:rsidRDefault="007B1A69" w:rsidP="007B1A69">
      <w:pPr>
        <w:ind w:firstLine="709"/>
      </w:pPr>
    </w:p>
    <w:p w:rsidR="00863F83" w:rsidRDefault="00F62DCA" w:rsidP="00863F83">
      <w:pPr>
        <w:ind w:firstLine="720"/>
        <w:jc w:val="both"/>
      </w:pPr>
      <w:r>
        <w:t>2</w:t>
      </w:r>
      <w:r w:rsidR="00863F83">
        <w:t xml:space="preserve">.Рекомендовать Законодательному Собранию принять указанный законопроект </w:t>
      </w:r>
      <w:r>
        <w:t>на очередном</w:t>
      </w:r>
      <w:r w:rsidR="006525FC">
        <w:t xml:space="preserve"> заседании Законодательного Собрания в июле 2013 года </w:t>
      </w:r>
      <w:r w:rsidR="00863F83">
        <w:t>в первом чтении.</w:t>
      </w:r>
    </w:p>
    <w:p w:rsidR="00863F83" w:rsidRDefault="00863F83" w:rsidP="00863F83">
      <w:pPr>
        <w:pStyle w:val="a3"/>
        <w:tabs>
          <w:tab w:val="left" w:pos="708"/>
        </w:tabs>
        <w:jc w:val="both"/>
      </w:pPr>
    </w:p>
    <w:p w:rsidR="00863F83" w:rsidRDefault="006525FC" w:rsidP="00863F83">
      <w:pPr>
        <w:pStyle w:val="21"/>
      </w:pPr>
      <w:r>
        <w:t>3</w:t>
      </w:r>
      <w:r w:rsidR="00863F83">
        <w:t xml:space="preserve">.Поручить заместителю председателя комитета Корнееву Ю.А. выступить с </w:t>
      </w:r>
      <w:r w:rsidR="007B1A69">
        <w:t>со</w:t>
      </w:r>
      <w:r w:rsidR="00863F83">
        <w:t>докладом по данному вопросу</w:t>
      </w:r>
      <w:r w:rsidR="007B1A69">
        <w:t xml:space="preserve"> на заседании Законодательного Собрания</w:t>
      </w:r>
      <w:r w:rsidR="00863F83">
        <w:t>.</w:t>
      </w:r>
    </w:p>
    <w:p w:rsidR="00863F83" w:rsidRDefault="00863F83" w:rsidP="00863F83">
      <w:pPr>
        <w:pStyle w:val="a3"/>
        <w:tabs>
          <w:tab w:val="left" w:pos="708"/>
        </w:tabs>
        <w:jc w:val="both"/>
      </w:pPr>
    </w:p>
    <w:p w:rsidR="00863F83" w:rsidRDefault="006525FC" w:rsidP="00863F83">
      <w:pPr>
        <w:ind w:firstLine="720"/>
        <w:jc w:val="both"/>
      </w:pPr>
      <w:r>
        <w:t>4</w:t>
      </w:r>
      <w:r w:rsidR="00863F83">
        <w:t>.Определить время для рассмотрения вопроса - 5 минут, в том числе для доклада - 3 минуты.</w:t>
      </w:r>
    </w:p>
    <w:p w:rsidR="00A76AB7" w:rsidRDefault="00A76AB7" w:rsidP="00863F83">
      <w:pPr>
        <w:ind w:firstLine="720"/>
        <w:jc w:val="both"/>
      </w:pPr>
    </w:p>
    <w:p w:rsidR="00863F83" w:rsidRDefault="00863F83" w:rsidP="00863F83">
      <w:pPr>
        <w:pStyle w:val="a3"/>
        <w:tabs>
          <w:tab w:val="left" w:pos="708"/>
        </w:tabs>
        <w:jc w:val="both"/>
      </w:pPr>
      <w:r>
        <w:t xml:space="preserve">Председатель комитета </w:t>
      </w:r>
      <w:r>
        <w:tab/>
      </w:r>
      <w:r>
        <w:tab/>
        <w:t xml:space="preserve">                                                       Е.А. Зотов</w:t>
      </w:r>
      <w:r>
        <w:tab/>
      </w:r>
      <w:r>
        <w:tab/>
      </w:r>
      <w:r>
        <w:tab/>
      </w:r>
      <w:r>
        <w:tab/>
      </w:r>
      <w:r>
        <w:tab/>
      </w: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3F83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E6FE8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676FF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25FC"/>
    <w:rsid w:val="00653093"/>
    <w:rsid w:val="006530A4"/>
    <w:rsid w:val="00654908"/>
    <w:rsid w:val="00655A4D"/>
    <w:rsid w:val="00656B71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B1A69"/>
    <w:rsid w:val="007B45CB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3F83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28E5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16D1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866B6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6AB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C5B40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5844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16361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4CFA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DCA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F8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63F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863F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863F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63F8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63F83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863F8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863F8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863F8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863F83"/>
    <w:pPr>
      <w:ind w:firstLine="720"/>
      <w:jc w:val="both"/>
    </w:pPr>
    <w:rPr>
      <w:szCs w:val="28"/>
    </w:rPr>
  </w:style>
  <w:style w:type="character" w:customStyle="1" w:styleId="22">
    <w:name w:val="Основной текст 2 Знак"/>
    <w:basedOn w:val="a0"/>
    <w:link w:val="21"/>
    <w:semiHidden/>
    <w:rsid w:val="00863F83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04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3</cp:revision>
  <dcterms:created xsi:type="dcterms:W3CDTF">2013-07-11T23:07:00Z</dcterms:created>
  <dcterms:modified xsi:type="dcterms:W3CDTF">2013-07-17T02:47:00Z</dcterms:modified>
</cp:coreProperties>
</file>