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75121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33570701" r:id="rId7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B068E7">
            <w:pPr>
              <w:widowControl w:val="0"/>
              <w:spacing w:after="120"/>
              <w:ind w:firstLine="34"/>
            </w:pPr>
            <w:r>
              <w:t>24.06.2013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B068E7">
            <w:pPr>
              <w:ind w:hanging="107"/>
            </w:pPr>
            <w:r>
              <w:t>164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B76292" w:rsidP="00846CFA">
            <w:pPr>
              <w:jc w:val="both"/>
            </w:pPr>
            <w:r>
              <w:t>О включении депутата Законодательного Собрания Приморского края, члена комитета Законодательного Собрания по продовольственной политике и природопользования в состав межведомственной комиссии по вопросу согласования сделок по отчуждению имущества краевого государственного унитарного предприятия</w:t>
            </w:r>
          </w:p>
          <w:p w:rsidR="00595F16" w:rsidRPr="002F02CB" w:rsidRDefault="00595F16" w:rsidP="001A6AC8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846CFA" w:rsidP="00651DF6">
      <w:pPr>
        <w:ind w:firstLine="720"/>
        <w:jc w:val="both"/>
      </w:pPr>
      <w:proofErr w:type="gramStart"/>
      <w:r w:rsidRPr="00153A50">
        <w:t xml:space="preserve">Рассмотрев и обсудив </w:t>
      </w:r>
      <w:r w:rsidR="00B76292">
        <w:t>вопрос о включении депутата Законодательного Собрания Приморского края, члена комитета Законодательного Собрания по продовольственной политике и природопользования в состав межведомственной комиссии по вопросу согласования сделок по отчуждению имущества краевого государственного унитарного предприятия</w:t>
      </w:r>
      <w:r w:rsidR="0019009C">
        <w:t>,</w:t>
      </w:r>
      <w:r w:rsidR="00B76292">
        <w:t xml:space="preserve"> созданной в соответствии с постановлением Администрации Приморского края </w:t>
      </w:r>
      <w:r w:rsidR="0019009C">
        <w:t xml:space="preserve"> </w:t>
      </w:r>
      <w:r w:rsidR="00B76292">
        <w:t>от 22 апреля 2013 года № 151-па "О Порядке принятия решения о согласовании сделок краевого государственного унитарного предприятия</w:t>
      </w:r>
      <w:proofErr w:type="gramEnd"/>
      <w:r w:rsidR="00B76292">
        <w:t xml:space="preserve"> по отчуждению имущества Приморского края, закрепленного за ним на праве хозяйственного ведения, и создания межведомственной комиссии по вопросу согласования сделок по отчуждению</w:t>
      </w:r>
      <w:r w:rsidR="00547E7D">
        <w:t xml:space="preserve"> имущества краевого государственного унитарного предприятия",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</w:t>
      </w:r>
      <w:r w:rsidR="009D0743">
        <w:t xml:space="preserve">Предложить департаменту земельных и имущественных отношений Приморского края включить в состав межведомственной комиссии по вопросу согласования сделок по отчуждению имущества краевого государственного унитарного предприятия депутата Законодательного Собрания Приморского края, </w:t>
      </w:r>
      <w:r w:rsidR="008234BF">
        <w:t>заместителя председателя</w:t>
      </w:r>
      <w:r w:rsidR="009D0743">
        <w:t xml:space="preserve"> комитета Законодательного Собрания по продовольственной политике и природопользованию Кушнырь Сергея Михайловича.</w:t>
      </w:r>
    </w:p>
    <w:p w:rsidR="00846CFA" w:rsidRPr="0015191D" w:rsidRDefault="00846CFA" w:rsidP="00846CFA"/>
    <w:p w:rsidR="00846CFA" w:rsidRDefault="00846CFA" w:rsidP="009D0743">
      <w:pPr>
        <w:ind w:firstLine="720"/>
        <w:jc w:val="both"/>
      </w:pPr>
      <w:r>
        <w:t>2.</w:t>
      </w:r>
      <w:r w:rsidR="009D0743">
        <w:t>Направить данное решение в департамент земельных и имущественных отношений Приморского края</w:t>
      </w:r>
      <w:r w:rsidR="005D6017">
        <w:t>.</w:t>
      </w:r>
    </w:p>
    <w:p w:rsidR="00846CFA" w:rsidRDefault="00846CFA" w:rsidP="00846CFA">
      <w:pPr>
        <w:ind w:firstLine="720"/>
        <w:jc w:val="both"/>
      </w:pPr>
    </w:p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9D0743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292" w:rsidRDefault="00B76292">
      <w:r>
        <w:separator/>
      </w:r>
    </w:p>
  </w:endnote>
  <w:endnote w:type="continuationSeparator" w:id="0">
    <w:p w:rsidR="00B76292" w:rsidRDefault="00B76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292" w:rsidRDefault="00B76292">
      <w:r>
        <w:separator/>
      </w:r>
    </w:p>
  </w:footnote>
  <w:footnote w:type="continuationSeparator" w:id="0">
    <w:p w:rsidR="00B76292" w:rsidRDefault="00B76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92" w:rsidRDefault="00CE0AE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629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6292" w:rsidRDefault="00B76292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92" w:rsidRDefault="00CE0AE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629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68E7">
      <w:rPr>
        <w:rStyle w:val="a7"/>
        <w:noProof/>
      </w:rPr>
      <w:t>2</w:t>
    </w:r>
    <w:r>
      <w:rPr>
        <w:rStyle w:val="a7"/>
      </w:rPr>
      <w:fldChar w:fldCharType="end"/>
    </w:r>
  </w:p>
  <w:p w:rsidR="00B76292" w:rsidRDefault="00B76292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82DCD"/>
    <w:rsid w:val="000B17D0"/>
    <w:rsid w:val="000D36BB"/>
    <w:rsid w:val="000D6CAE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A7D8D"/>
    <w:rsid w:val="004B30F2"/>
    <w:rsid w:val="004E3D78"/>
    <w:rsid w:val="005031DB"/>
    <w:rsid w:val="005246C7"/>
    <w:rsid w:val="00547E7D"/>
    <w:rsid w:val="00595F16"/>
    <w:rsid w:val="005B22BF"/>
    <w:rsid w:val="005D6017"/>
    <w:rsid w:val="005E3491"/>
    <w:rsid w:val="00644B73"/>
    <w:rsid w:val="00647C01"/>
    <w:rsid w:val="00651DF6"/>
    <w:rsid w:val="006648AE"/>
    <w:rsid w:val="006A5070"/>
    <w:rsid w:val="00711D31"/>
    <w:rsid w:val="00726912"/>
    <w:rsid w:val="0075121F"/>
    <w:rsid w:val="007707A1"/>
    <w:rsid w:val="00794BF3"/>
    <w:rsid w:val="007F0F0C"/>
    <w:rsid w:val="008234BF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0743"/>
    <w:rsid w:val="009D1320"/>
    <w:rsid w:val="009E2250"/>
    <w:rsid w:val="009F78CD"/>
    <w:rsid w:val="00A05464"/>
    <w:rsid w:val="00A82695"/>
    <w:rsid w:val="00A97D37"/>
    <w:rsid w:val="00B068E7"/>
    <w:rsid w:val="00B26B2F"/>
    <w:rsid w:val="00B50FD1"/>
    <w:rsid w:val="00B76292"/>
    <w:rsid w:val="00C454F6"/>
    <w:rsid w:val="00CB4C38"/>
    <w:rsid w:val="00CD7525"/>
    <w:rsid w:val="00CE0AEC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121F"/>
    <w:rPr>
      <w:sz w:val="28"/>
      <w:szCs w:val="28"/>
    </w:rPr>
  </w:style>
  <w:style w:type="paragraph" w:styleId="2">
    <w:name w:val="heading 2"/>
    <w:basedOn w:val="a"/>
    <w:next w:val="a"/>
    <w:qFormat/>
    <w:rsid w:val="0075121F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5121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5121F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121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5121F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5121F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5121F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2</Pages>
  <Words>194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2</cp:revision>
  <cp:lastPrinted>2013-06-17T22:42:00Z</cp:lastPrinted>
  <dcterms:created xsi:type="dcterms:W3CDTF">2013-06-23T22:19:00Z</dcterms:created>
  <dcterms:modified xsi:type="dcterms:W3CDTF">2013-06-23T22:19:00Z</dcterms:modified>
</cp:coreProperties>
</file>