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12520D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33061025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D20A32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18.06.2013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Default="00D20A32">
            <w:pPr>
              <w:rPr>
                <w:sz w:val="22"/>
              </w:rPr>
            </w:pPr>
            <w:r>
              <w:rPr>
                <w:sz w:val="22"/>
              </w:rPr>
              <w:t>209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ab/>
        <w:t>Принять к сведению информацию:</w:t>
      </w:r>
    </w:p>
    <w:p w:rsidR="00A1520A" w:rsidRPr="00A1520A" w:rsidRDefault="00A1520A" w:rsidP="00A1520A">
      <w:pPr>
        <w:pStyle w:val="a3"/>
        <w:tabs>
          <w:tab w:val="left" w:pos="708"/>
        </w:tabs>
        <w:rPr>
          <w:szCs w:val="28"/>
          <w:u w:val="single"/>
        </w:rPr>
      </w:pPr>
    </w:p>
    <w:p w:rsidR="004B0716" w:rsidRPr="00744E49" w:rsidRDefault="004B0716" w:rsidP="004B0716">
      <w:pPr>
        <w:ind w:firstLine="708"/>
        <w:jc w:val="both"/>
        <w:rPr>
          <w:szCs w:val="28"/>
        </w:rPr>
      </w:pPr>
      <w:r w:rsidRPr="00744E49">
        <w:rPr>
          <w:szCs w:val="28"/>
        </w:rPr>
        <w:t xml:space="preserve">о проекте федерального закона № 252457-6 "О признании </w:t>
      </w:r>
      <w:proofErr w:type="gramStart"/>
      <w:r w:rsidRPr="00744E49">
        <w:rPr>
          <w:szCs w:val="28"/>
        </w:rPr>
        <w:t>утратившими</w:t>
      </w:r>
      <w:proofErr w:type="gramEnd"/>
      <w:r w:rsidRPr="00744E49">
        <w:rPr>
          <w:szCs w:val="28"/>
        </w:rPr>
        <w:t xml:space="preserve"> силу отдельных законодательных актов (положений законодательных актов) Российской Федерации";</w:t>
      </w:r>
    </w:p>
    <w:p w:rsidR="004B0716" w:rsidRPr="00744E49" w:rsidRDefault="004B0716" w:rsidP="004B0716">
      <w:pPr>
        <w:ind w:firstLine="708"/>
        <w:jc w:val="both"/>
        <w:rPr>
          <w:szCs w:val="28"/>
        </w:rPr>
      </w:pPr>
      <w:r w:rsidRPr="00744E49">
        <w:rPr>
          <w:szCs w:val="28"/>
        </w:rPr>
        <w:t>о проекте федерального закона № 197411-6 "О внесении изменений в Федеральный закон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промышленности";</w:t>
      </w:r>
    </w:p>
    <w:p w:rsidR="004B0716" w:rsidRPr="00744E49" w:rsidRDefault="004B0716" w:rsidP="004B0716">
      <w:pPr>
        <w:ind w:firstLine="708"/>
        <w:jc w:val="both"/>
        <w:rPr>
          <w:szCs w:val="28"/>
        </w:rPr>
      </w:pPr>
      <w:r w:rsidRPr="00744E49">
        <w:rPr>
          <w:szCs w:val="28"/>
        </w:rPr>
        <w:t>о проекте федерального закона № 260499-6 "О внесении изменения в статью 49 Градостроительного кодекса Российской Федерации"</w:t>
      </w:r>
      <w:r w:rsidR="00DC552F" w:rsidRPr="00744E49">
        <w:rPr>
          <w:szCs w:val="28"/>
        </w:rPr>
        <w:t>;</w:t>
      </w:r>
    </w:p>
    <w:p w:rsidR="004B0716" w:rsidRPr="00744E49" w:rsidRDefault="004B0716" w:rsidP="00DC552F">
      <w:pPr>
        <w:ind w:firstLine="708"/>
        <w:jc w:val="both"/>
        <w:rPr>
          <w:szCs w:val="28"/>
        </w:rPr>
      </w:pPr>
      <w:r w:rsidRPr="00744E49">
        <w:rPr>
          <w:szCs w:val="28"/>
        </w:rPr>
        <w:t>о проекте федерального закона № 85507-6 "О внесении изменения в статью 154 Жилищного кодекса Российской Федерации";</w:t>
      </w:r>
    </w:p>
    <w:p w:rsidR="004B0716" w:rsidRPr="00744E49" w:rsidRDefault="004B0716" w:rsidP="00DC552F">
      <w:pPr>
        <w:ind w:firstLine="708"/>
        <w:jc w:val="both"/>
        <w:rPr>
          <w:szCs w:val="28"/>
        </w:rPr>
      </w:pPr>
      <w:r w:rsidRPr="00744E49">
        <w:rPr>
          <w:szCs w:val="28"/>
        </w:rPr>
        <w:t>о проекте федерального закона № 243676-6 "О внесении изменений в отдельные законодательные акты Российской Федерации, направленные на ограничение роста тарифов организаций коммунального комплекса для населения";</w:t>
      </w:r>
    </w:p>
    <w:p w:rsidR="004B0716" w:rsidRPr="00744E49" w:rsidRDefault="004B0716" w:rsidP="00CD48DC">
      <w:pPr>
        <w:ind w:firstLine="708"/>
        <w:jc w:val="both"/>
        <w:rPr>
          <w:szCs w:val="28"/>
        </w:rPr>
      </w:pPr>
      <w:r w:rsidRPr="00744E49">
        <w:rPr>
          <w:szCs w:val="28"/>
        </w:rPr>
        <w:t>о проекте федерального закона № 249556-6 "О внесении изменений в Жилищный кодекс Российской Федерации";</w:t>
      </w:r>
    </w:p>
    <w:p w:rsidR="004B0716" w:rsidRPr="00744E49" w:rsidRDefault="004B0716" w:rsidP="00CD48DC">
      <w:pPr>
        <w:ind w:firstLine="708"/>
        <w:jc w:val="both"/>
        <w:rPr>
          <w:szCs w:val="28"/>
        </w:rPr>
      </w:pPr>
      <w:r w:rsidRPr="00744E49">
        <w:rPr>
          <w:szCs w:val="28"/>
        </w:rPr>
        <w:t>о проекте федерального закона № 255154-6 "О внесении изменений в статью 14 Федерального закона "О Фонде содействия реформированию жилищно-коммунального хозяйства";</w:t>
      </w:r>
    </w:p>
    <w:p w:rsidR="004B0716" w:rsidRPr="00744E49" w:rsidRDefault="004B0716" w:rsidP="00CD48DC">
      <w:pPr>
        <w:ind w:firstLine="708"/>
        <w:jc w:val="both"/>
        <w:rPr>
          <w:szCs w:val="28"/>
        </w:rPr>
      </w:pPr>
      <w:r w:rsidRPr="00744E49">
        <w:rPr>
          <w:szCs w:val="28"/>
        </w:rPr>
        <w:t>о проекте федерального закона "О внесении изменений в Федеральный закон "Об электроэнергетике";</w:t>
      </w:r>
    </w:p>
    <w:p w:rsidR="004B0716" w:rsidRPr="00744E49" w:rsidRDefault="004B0716" w:rsidP="00CD48DC">
      <w:pPr>
        <w:ind w:firstLine="708"/>
        <w:jc w:val="both"/>
        <w:rPr>
          <w:szCs w:val="28"/>
        </w:rPr>
      </w:pPr>
      <w:r w:rsidRPr="00744E49">
        <w:rPr>
          <w:szCs w:val="28"/>
        </w:rPr>
        <w:t xml:space="preserve">о направлении постановления № 143-V от 25.04.2013 "Об обращении Государственного Совета Удмуртской Республики к Правительству Российской Федерации по внесению изменений в Правила предоставления коммунальных услуг собственникам и пользователям помещений в </w:t>
      </w:r>
      <w:r w:rsidRPr="00744E49">
        <w:rPr>
          <w:szCs w:val="28"/>
        </w:rPr>
        <w:lastRenderedPageBreak/>
        <w:t>многоквартирных домах и жилых домов, утвержденных постановлением Правительства Российской Федерации от 06.05.2013 2011 года № 354";</w:t>
      </w:r>
    </w:p>
    <w:p w:rsidR="004B0716" w:rsidRPr="00744E49" w:rsidRDefault="004B0716" w:rsidP="00CD48DC">
      <w:pPr>
        <w:ind w:firstLine="708"/>
        <w:jc w:val="both"/>
        <w:rPr>
          <w:szCs w:val="28"/>
        </w:rPr>
      </w:pPr>
      <w:r w:rsidRPr="00744E49">
        <w:rPr>
          <w:szCs w:val="28"/>
        </w:rPr>
        <w:t xml:space="preserve">об обращении к Президенту РФ по вопросу участия государства в </w:t>
      </w:r>
      <w:proofErr w:type="spellStart"/>
      <w:r w:rsidRPr="00744E49">
        <w:rPr>
          <w:szCs w:val="28"/>
        </w:rPr>
        <w:t>софинансировании</w:t>
      </w:r>
      <w:proofErr w:type="spellEnd"/>
      <w:r w:rsidRPr="00744E49">
        <w:rPr>
          <w:szCs w:val="28"/>
        </w:rPr>
        <w:t xml:space="preserve"> капитального ремонта многоквартирных домов;</w:t>
      </w:r>
    </w:p>
    <w:p w:rsidR="004B0716" w:rsidRPr="00744E49" w:rsidRDefault="004B0716" w:rsidP="00CD48DC">
      <w:pPr>
        <w:ind w:firstLine="708"/>
        <w:jc w:val="both"/>
        <w:rPr>
          <w:szCs w:val="28"/>
        </w:rPr>
      </w:pPr>
      <w:r w:rsidRPr="00744E49">
        <w:rPr>
          <w:szCs w:val="28"/>
        </w:rPr>
        <w:t>об обращении к Председателю ГД РФ по вопросу рассмотрения проекта федерального закона № 199597-6 "О государственной информационной системе жилищно-коммунального хозяйства";</w:t>
      </w:r>
    </w:p>
    <w:p w:rsidR="004B0716" w:rsidRPr="00744E49" w:rsidRDefault="00CD48DC" w:rsidP="00CD48DC">
      <w:pPr>
        <w:ind w:firstLine="708"/>
        <w:jc w:val="both"/>
        <w:rPr>
          <w:szCs w:val="28"/>
        </w:rPr>
      </w:pPr>
      <w:r w:rsidRPr="00744E49">
        <w:rPr>
          <w:szCs w:val="28"/>
        </w:rPr>
        <w:t>о</w:t>
      </w:r>
      <w:r w:rsidR="004B0716" w:rsidRPr="00744E49">
        <w:rPr>
          <w:szCs w:val="28"/>
        </w:rPr>
        <w:t xml:space="preserve"> проекте федерального закона № 257140-6 "О внесении изменения в статью 157 Жилищного кодекса Российской Федерации";</w:t>
      </w:r>
    </w:p>
    <w:p w:rsidR="004B0716" w:rsidRPr="00744E49" w:rsidRDefault="004B0716" w:rsidP="00CD48DC">
      <w:pPr>
        <w:ind w:firstLine="708"/>
        <w:jc w:val="both"/>
        <w:rPr>
          <w:szCs w:val="28"/>
        </w:rPr>
      </w:pPr>
      <w:r w:rsidRPr="00744E49">
        <w:rPr>
          <w:szCs w:val="28"/>
        </w:rPr>
        <w:t>о проекте федерального закона № 272867-6 "О внесении изменения в статью 23-2 Федерального закона "Об электроэнергетике";</w:t>
      </w:r>
    </w:p>
    <w:p w:rsidR="004B0716" w:rsidRDefault="004B0716" w:rsidP="00CD48DC">
      <w:pPr>
        <w:ind w:firstLine="708"/>
        <w:jc w:val="both"/>
        <w:rPr>
          <w:szCs w:val="28"/>
        </w:rPr>
      </w:pPr>
      <w:r w:rsidRPr="00744E49">
        <w:rPr>
          <w:szCs w:val="28"/>
        </w:rPr>
        <w:t>о</w:t>
      </w:r>
      <w:r w:rsidR="005F6860" w:rsidRPr="00744E49">
        <w:rPr>
          <w:szCs w:val="28"/>
        </w:rPr>
        <w:t xml:space="preserve"> проекте федерального закона № </w:t>
      </w:r>
      <w:r w:rsidRPr="00744E49">
        <w:rPr>
          <w:szCs w:val="28"/>
        </w:rPr>
        <w:t xml:space="preserve">258612-6 "О внесении изменения в статью 16 Федерального закона "Об энергосбережении </w:t>
      </w:r>
      <w:proofErr w:type="gramStart"/>
      <w:r w:rsidRPr="00744E49">
        <w:rPr>
          <w:szCs w:val="28"/>
        </w:rPr>
        <w:t>и</w:t>
      </w:r>
      <w:proofErr w:type="gramEnd"/>
      <w:r w:rsidRPr="00744E49">
        <w:rPr>
          <w:szCs w:val="28"/>
        </w:rPr>
        <w:t xml:space="preserve"> о повышении энергетической эффективности и о внесении изменений в отдельные законодательные акты Российской Федерации"</w:t>
      </w:r>
      <w:r w:rsidR="00CD48DC" w:rsidRPr="00744E49">
        <w:rPr>
          <w:szCs w:val="28"/>
        </w:rPr>
        <w:t>;</w:t>
      </w:r>
    </w:p>
    <w:p w:rsidR="00602251" w:rsidRPr="00744E49" w:rsidRDefault="00602251" w:rsidP="00CD48DC">
      <w:pPr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602251">
        <w:rPr>
          <w:szCs w:val="28"/>
        </w:rPr>
        <w:t xml:space="preserve"> направлении обращения Законодательного Собрания Республики Карелия к Председателю Правительства Российской Федерации Д.А. Медведеву по вопросу установления государственного жилищного надзора</w:t>
      </w:r>
      <w:r>
        <w:rPr>
          <w:szCs w:val="28"/>
        </w:rPr>
        <w:t>;</w:t>
      </w:r>
    </w:p>
    <w:p w:rsidR="004B0716" w:rsidRPr="00744E49" w:rsidRDefault="004B0716" w:rsidP="00CD48DC">
      <w:pPr>
        <w:ind w:firstLine="708"/>
        <w:jc w:val="both"/>
        <w:rPr>
          <w:szCs w:val="28"/>
        </w:rPr>
      </w:pPr>
      <w:r w:rsidRPr="00744E49">
        <w:rPr>
          <w:szCs w:val="28"/>
        </w:rPr>
        <w:t>о проекте федерального закона № 243382-6 "О внесении изменения в Федеральный закон "О введении в действие Жилищного кодекса Российской Федерации";</w:t>
      </w:r>
    </w:p>
    <w:p w:rsidR="004B0716" w:rsidRPr="00744E49" w:rsidRDefault="004B0716" w:rsidP="0041665D">
      <w:pPr>
        <w:ind w:firstLine="708"/>
        <w:jc w:val="both"/>
        <w:rPr>
          <w:szCs w:val="28"/>
        </w:rPr>
      </w:pPr>
      <w:r w:rsidRPr="00744E49">
        <w:rPr>
          <w:szCs w:val="28"/>
        </w:rPr>
        <w:t>о проекте федерального закона № 243636-6 "О внесении изменений в отдельные законодательные акты Российской Федерации по вопросам обеспечения безопасности дорожного движения";</w:t>
      </w:r>
    </w:p>
    <w:p w:rsidR="004B0716" w:rsidRPr="00744E49" w:rsidRDefault="004B0716" w:rsidP="0041665D">
      <w:pPr>
        <w:ind w:firstLine="708"/>
        <w:jc w:val="both"/>
        <w:rPr>
          <w:szCs w:val="28"/>
        </w:rPr>
      </w:pPr>
      <w:r w:rsidRPr="00744E49">
        <w:rPr>
          <w:szCs w:val="28"/>
        </w:rPr>
        <w:t>о проекте федерального закона № 254265-6 "О внесении изменений в отдельные законодательные акты Российской Федерации в части совершенствования норм, регулирующих движение по автомобильным дорогам транспортных средств, осуществляющих перевозки опасных, тяжеловесных и (или) крупногабаритных грузов";</w:t>
      </w:r>
    </w:p>
    <w:p w:rsidR="004B0716" w:rsidRDefault="004B0716" w:rsidP="005F6860">
      <w:pPr>
        <w:ind w:firstLine="708"/>
        <w:jc w:val="both"/>
        <w:rPr>
          <w:szCs w:val="28"/>
        </w:rPr>
      </w:pPr>
      <w:r w:rsidRPr="00744E49">
        <w:rPr>
          <w:szCs w:val="28"/>
        </w:rPr>
        <w:t>о проекте федерального закона № 55947-6 "О внесении изменений в статью 5 Закона Российской Федерации "О защите прав потребителей"</w:t>
      </w:r>
      <w:r w:rsidR="005F6860" w:rsidRPr="00744E49">
        <w:rPr>
          <w:szCs w:val="28"/>
        </w:rPr>
        <w:t>;</w:t>
      </w:r>
    </w:p>
    <w:p w:rsidR="000F50A1" w:rsidRPr="00744E49" w:rsidRDefault="000F50A1" w:rsidP="005F6860">
      <w:pPr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0F50A1">
        <w:rPr>
          <w:szCs w:val="28"/>
        </w:rPr>
        <w:t xml:space="preserve"> проекте федерального закона № 247215-6 "О внесении изменения в статью 8 Федерального закона "Об основах государственного регулирования торговой деятельности в Российской Федерации"</w:t>
      </w:r>
      <w:r>
        <w:rPr>
          <w:szCs w:val="28"/>
        </w:rPr>
        <w:t>;</w:t>
      </w:r>
    </w:p>
    <w:p w:rsidR="004B0716" w:rsidRPr="00744E49" w:rsidRDefault="004B0716" w:rsidP="005F6860">
      <w:pPr>
        <w:ind w:firstLine="708"/>
        <w:jc w:val="both"/>
        <w:rPr>
          <w:szCs w:val="28"/>
        </w:rPr>
      </w:pPr>
      <w:r w:rsidRPr="00744E49">
        <w:rPr>
          <w:szCs w:val="28"/>
        </w:rPr>
        <w:t>о проекте федерального закона № 268158-6 "О федеральной информационной адресной системе"</w:t>
      </w:r>
      <w:r w:rsidR="005F6860" w:rsidRPr="00744E49">
        <w:rPr>
          <w:szCs w:val="28"/>
        </w:rPr>
        <w:t>.</w:t>
      </w:r>
    </w:p>
    <w:p w:rsidR="00DB4D51" w:rsidRDefault="00DB4D51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744E49" w:rsidRDefault="00744E49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D3099A" w:rsidRDefault="00620487" w:rsidP="00A1520A">
      <w:pPr>
        <w:jc w:val="both"/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В.Г. Гребнев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9C2" w:rsidRDefault="001A59C2" w:rsidP="001A59C2">
      <w:r>
        <w:separator/>
      </w:r>
    </w:p>
  </w:endnote>
  <w:endnote w:type="continuationSeparator" w:id="0">
    <w:p w:rsidR="001A59C2" w:rsidRDefault="001A59C2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9C2" w:rsidRDefault="001A59C2" w:rsidP="001A59C2">
      <w:r>
        <w:separator/>
      </w:r>
    </w:p>
  </w:footnote>
  <w:footnote w:type="continuationSeparator" w:id="0">
    <w:p w:rsidR="001A59C2" w:rsidRDefault="001A59C2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A1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20D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158B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533A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205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665D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0716"/>
    <w:rsid w:val="004B1D96"/>
    <w:rsid w:val="004B43D0"/>
    <w:rsid w:val="004B442F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860"/>
    <w:rsid w:val="005F6EF7"/>
    <w:rsid w:val="00600711"/>
    <w:rsid w:val="006007DB"/>
    <w:rsid w:val="00600BC3"/>
    <w:rsid w:val="00601948"/>
    <w:rsid w:val="00602251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4E49"/>
    <w:rsid w:val="007451C5"/>
    <w:rsid w:val="00745B93"/>
    <w:rsid w:val="00746968"/>
    <w:rsid w:val="00747423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14E8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C5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48D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0A32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30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552F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95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vdovenko_e_s</cp:lastModifiedBy>
  <cp:revision>2</cp:revision>
  <cp:lastPrinted>2013-06-18T00:43:00Z</cp:lastPrinted>
  <dcterms:created xsi:type="dcterms:W3CDTF">2013-06-18T00:44:00Z</dcterms:created>
  <dcterms:modified xsi:type="dcterms:W3CDTF">2013-06-18T00:44:00Z</dcterms:modified>
</cp:coreProperties>
</file>