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2E6" w:rsidRDefault="000B72E6" w:rsidP="00181834">
      <w:pPr>
        <w:jc w:val="center"/>
        <w:outlineLvl w:val="0"/>
        <w:rPr>
          <w:szCs w:val="28"/>
        </w:rPr>
      </w:pPr>
    </w:p>
    <w:p w:rsidR="000D7DAF" w:rsidRPr="00591DAC" w:rsidRDefault="000D7DAF" w:rsidP="00181834">
      <w:pPr>
        <w:jc w:val="center"/>
        <w:outlineLvl w:val="0"/>
        <w:rPr>
          <w:szCs w:val="28"/>
        </w:rPr>
      </w:pPr>
      <w:r w:rsidRPr="00591DAC">
        <w:rPr>
          <w:szCs w:val="28"/>
        </w:rPr>
        <w:t>Повестка дня</w:t>
      </w:r>
    </w:p>
    <w:p w:rsidR="000D7DAF" w:rsidRPr="00591DAC" w:rsidRDefault="000D7DAF" w:rsidP="00181834">
      <w:pPr>
        <w:jc w:val="center"/>
        <w:rPr>
          <w:szCs w:val="28"/>
        </w:rPr>
      </w:pPr>
      <w:r w:rsidRPr="00591DAC">
        <w:rPr>
          <w:szCs w:val="28"/>
        </w:rPr>
        <w:t xml:space="preserve">очередного заседания № </w:t>
      </w:r>
      <w:r w:rsidR="00CD48C5" w:rsidRPr="00591DAC">
        <w:rPr>
          <w:szCs w:val="28"/>
        </w:rPr>
        <w:t>40</w:t>
      </w:r>
      <w:r w:rsidRPr="00591DAC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7F27D9">
        <w:rPr>
          <w:szCs w:val="28"/>
        </w:rPr>
        <w:t>18</w:t>
      </w:r>
      <w:r w:rsidR="00CD48C5" w:rsidRPr="00591DAC">
        <w:rPr>
          <w:szCs w:val="28"/>
        </w:rPr>
        <w:t xml:space="preserve"> июня</w:t>
      </w:r>
      <w:r w:rsidRPr="00591DAC">
        <w:rPr>
          <w:szCs w:val="28"/>
        </w:rPr>
        <w:t xml:space="preserve"> 2013 года</w:t>
      </w:r>
    </w:p>
    <w:p w:rsidR="000D7DAF" w:rsidRPr="00591DAC" w:rsidRDefault="000D7DAF" w:rsidP="00181834">
      <w:pPr>
        <w:rPr>
          <w:szCs w:val="28"/>
        </w:rPr>
      </w:pPr>
    </w:p>
    <w:p w:rsidR="000D7DAF" w:rsidRPr="00591DAC" w:rsidRDefault="000D7DAF" w:rsidP="00181834">
      <w:pPr>
        <w:ind w:firstLine="5387"/>
        <w:outlineLvl w:val="0"/>
        <w:rPr>
          <w:szCs w:val="28"/>
        </w:rPr>
      </w:pPr>
      <w:r w:rsidRPr="00591DAC">
        <w:rPr>
          <w:szCs w:val="28"/>
        </w:rPr>
        <w:t xml:space="preserve">Начало в </w:t>
      </w:r>
      <w:r w:rsidR="00CD48C5" w:rsidRPr="00591DAC">
        <w:rPr>
          <w:szCs w:val="28"/>
        </w:rPr>
        <w:t>10</w:t>
      </w:r>
      <w:r w:rsidRPr="00591DAC">
        <w:rPr>
          <w:szCs w:val="28"/>
        </w:rPr>
        <w:t xml:space="preserve">.00 в </w:t>
      </w:r>
      <w:proofErr w:type="spellStart"/>
      <w:r w:rsidRPr="00591DAC">
        <w:rPr>
          <w:szCs w:val="28"/>
        </w:rPr>
        <w:t>каб</w:t>
      </w:r>
      <w:proofErr w:type="spellEnd"/>
      <w:r w:rsidRPr="00591DAC">
        <w:rPr>
          <w:szCs w:val="28"/>
        </w:rPr>
        <w:t>. 807</w:t>
      </w:r>
    </w:p>
    <w:p w:rsidR="000D7DAF" w:rsidRPr="00591DAC" w:rsidRDefault="000D7DAF" w:rsidP="00181834">
      <w:pPr>
        <w:ind w:firstLine="5387"/>
        <w:rPr>
          <w:szCs w:val="28"/>
        </w:rPr>
      </w:pPr>
      <w:r w:rsidRPr="00591DAC">
        <w:rPr>
          <w:szCs w:val="28"/>
        </w:rPr>
        <w:t xml:space="preserve">(ул. </w:t>
      </w:r>
      <w:proofErr w:type="spellStart"/>
      <w:r w:rsidRPr="00591DAC">
        <w:rPr>
          <w:szCs w:val="28"/>
        </w:rPr>
        <w:t>Светланская</w:t>
      </w:r>
      <w:proofErr w:type="spellEnd"/>
      <w:r w:rsidRPr="00591DAC">
        <w:rPr>
          <w:szCs w:val="28"/>
        </w:rPr>
        <w:t>, 22)</w:t>
      </w:r>
    </w:p>
    <w:p w:rsidR="000D7DAF" w:rsidRPr="00591DAC" w:rsidRDefault="000D7DA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0D7DAF" w:rsidRPr="00591DAC" w:rsidTr="00181834">
        <w:tc>
          <w:tcPr>
            <w:tcW w:w="1506" w:type="dxa"/>
          </w:tcPr>
          <w:p w:rsidR="000D7DAF" w:rsidRPr="00591DAC" w:rsidRDefault="00CD48C5" w:rsidP="00CD48C5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10</w:t>
            </w:r>
            <w:r w:rsidR="00EC7889" w:rsidRPr="00591DAC">
              <w:rPr>
                <w:sz w:val="24"/>
                <w:szCs w:val="24"/>
              </w:rPr>
              <w:t>.00-</w:t>
            </w:r>
            <w:r w:rsidRPr="00591DAC">
              <w:rPr>
                <w:sz w:val="24"/>
                <w:szCs w:val="24"/>
              </w:rPr>
              <w:t>10</w:t>
            </w:r>
            <w:r w:rsidR="000D7DAF" w:rsidRPr="00591DAC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0D7DAF" w:rsidRPr="00591DAC" w:rsidRDefault="000D7DAF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Утверждение повестки дня</w:t>
            </w:r>
          </w:p>
          <w:p w:rsidR="000D7DAF" w:rsidRPr="00591DAC" w:rsidRDefault="000D7DAF">
            <w:pPr>
              <w:jc w:val="both"/>
              <w:rPr>
                <w:sz w:val="24"/>
                <w:szCs w:val="24"/>
              </w:rPr>
            </w:pPr>
          </w:p>
        </w:tc>
      </w:tr>
      <w:tr w:rsidR="003D294D" w:rsidRPr="00591DAC" w:rsidTr="00181834">
        <w:tc>
          <w:tcPr>
            <w:tcW w:w="1506" w:type="dxa"/>
          </w:tcPr>
          <w:p w:rsidR="003D294D" w:rsidRPr="00591DAC" w:rsidRDefault="003D294D" w:rsidP="003D294D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Вопрос 1</w:t>
            </w:r>
          </w:p>
          <w:p w:rsidR="003D294D" w:rsidRPr="00591DAC" w:rsidRDefault="003D294D" w:rsidP="00CD48C5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1</w:t>
            </w:r>
            <w:r w:rsidR="00CD48C5" w:rsidRPr="00591DAC">
              <w:rPr>
                <w:sz w:val="24"/>
                <w:szCs w:val="24"/>
              </w:rPr>
              <w:t>0</w:t>
            </w:r>
            <w:r w:rsidRPr="00591DAC">
              <w:rPr>
                <w:sz w:val="24"/>
                <w:szCs w:val="24"/>
              </w:rPr>
              <w:t>.05-1</w:t>
            </w:r>
            <w:r w:rsidR="00CD48C5" w:rsidRPr="00591DAC">
              <w:rPr>
                <w:sz w:val="24"/>
                <w:szCs w:val="24"/>
              </w:rPr>
              <w:t>0</w:t>
            </w:r>
            <w:r w:rsidRPr="00591DAC">
              <w:rPr>
                <w:sz w:val="24"/>
                <w:szCs w:val="24"/>
              </w:rPr>
              <w:t>.15</w:t>
            </w:r>
          </w:p>
        </w:tc>
        <w:tc>
          <w:tcPr>
            <w:tcW w:w="8274" w:type="dxa"/>
          </w:tcPr>
          <w:p w:rsidR="003D294D" w:rsidRPr="00591DAC" w:rsidRDefault="003D294D" w:rsidP="003D294D">
            <w:pPr>
              <w:jc w:val="both"/>
              <w:rPr>
                <w:sz w:val="24"/>
                <w:szCs w:val="24"/>
              </w:rPr>
            </w:pPr>
            <w:proofErr w:type="gramStart"/>
            <w:r w:rsidRPr="00591DAC">
              <w:rPr>
                <w:sz w:val="24"/>
                <w:szCs w:val="24"/>
              </w:rPr>
              <w:t xml:space="preserve">О проекте закона Приморского края "О внесении изменении в Закон Приморского края </w:t>
            </w:r>
            <w:r w:rsidR="00CD48C5" w:rsidRPr="00591DAC">
              <w:rPr>
                <w:sz w:val="24"/>
                <w:szCs w:val="24"/>
              </w:rPr>
              <w:t>"О градостроительной деятельности на территории Приморского края"</w:t>
            </w:r>
            <w:r w:rsidRPr="00591DAC">
              <w:rPr>
                <w:sz w:val="24"/>
                <w:szCs w:val="24"/>
              </w:rPr>
              <w:t xml:space="preserve"> (внесение в качестве законодательной инициативы)</w:t>
            </w:r>
            <w:proofErr w:type="gramEnd"/>
          </w:p>
          <w:p w:rsidR="003D294D" w:rsidRPr="00591DAC" w:rsidRDefault="003D294D" w:rsidP="003D294D">
            <w:pPr>
              <w:jc w:val="both"/>
              <w:rPr>
                <w:sz w:val="24"/>
                <w:szCs w:val="24"/>
              </w:rPr>
            </w:pPr>
          </w:p>
          <w:p w:rsidR="003D294D" w:rsidRPr="00591DAC" w:rsidRDefault="003D294D" w:rsidP="003D294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3D294D" w:rsidRPr="00591DAC" w:rsidRDefault="003D294D" w:rsidP="003D294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3D294D" w:rsidRPr="00591DAC" w:rsidRDefault="003D294D" w:rsidP="003D294D">
            <w:pPr>
              <w:spacing w:line="276" w:lineRule="auto"/>
              <w:jc w:val="both"/>
              <w:rPr>
                <w:rStyle w:val="a9"/>
                <w:b w:val="0"/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Приглашается</w:t>
            </w:r>
            <w:r w:rsidRPr="00591DAC">
              <w:rPr>
                <w:sz w:val="24"/>
                <w:szCs w:val="24"/>
              </w:rPr>
              <w:t xml:space="preserve">: </w:t>
            </w:r>
            <w:r w:rsidR="00EE50BE" w:rsidRPr="00591DAC">
              <w:rPr>
                <w:rStyle w:val="a9"/>
                <w:b w:val="0"/>
                <w:sz w:val="24"/>
                <w:szCs w:val="24"/>
              </w:rPr>
              <w:t>Ежов</w:t>
            </w:r>
            <w:r w:rsidR="001B57C0" w:rsidRPr="00591DAC">
              <w:rPr>
                <w:rStyle w:val="a9"/>
                <w:b w:val="0"/>
                <w:sz w:val="24"/>
                <w:szCs w:val="24"/>
              </w:rPr>
              <w:t xml:space="preserve"> Олег Владимирович, директор департамента градостроительства Приморского края</w:t>
            </w:r>
          </w:p>
          <w:p w:rsidR="003D294D" w:rsidRPr="00591DAC" w:rsidRDefault="003D294D">
            <w:pPr>
              <w:jc w:val="both"/>
              <w:rPr>
                <w:sz w:val="24"/>
                <w:szCs w:val="24"/>
              </w:rPr>
            </w:pPr>
          </w:p>
        </w:tc>
      </w:tr>
      <w:tr w:rsidR="000D7DAF" w:rsidRPr="00591DAC" w:rsidTr="00181834">
        <w:tc>
          <w:tcPr>
            <w:tcW w:w="1506" w:type="dxa"/>
          </w:tcPr>
          <w:p w:rsidR="003D294D" w:rsidRPr="00591DAC" w:rsidRDefault="003D294D" w:rsidP="003D294D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Вопрос 2</w:t>
            </w:r>
          </w:p>
          <w:p w:rsidR="000D7DAF" w:rsidRPr="00591DAC" w:rsidRDefault="003D294D" w:rsidP="00CD48C5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1</w:t>
            </w:r>
            <w:r w:rsidR="00CD48C5" w:rsidRPr="00591DAC">
              <w:rPr>
                <w:sz w:val="24"/>
                <w:szCs w:val="24"/>
              </w:rPr>
              <w:t>0</w:t>
            </w:r>
            <w:r w:rsidRPr="00591DAC">
              <w:rPr>
                <w:sz w:val="24"/>
                <w:szCs w:val="24"/>
              </w:rPr>
              <w:t>.15-1</w:t>
            </w:r>
            <w:r w:rsidR="00CD48C5" w:rsidRPr="00591DAC">
              <w:rPr>
                <w:sz w:val="24"/>
                <w:szCs w:val="24"/>
              </w:rPr>
              <w:t>0</w:t>
            </w:r>
            <w:r w:rsidRPr="00591DAC">
              <w:rPr>
                <w:sz w:val="24"/>
                <w:szCs w:val="24"/>
              </w:rPr>
              <w:t>.25</w:t>
            </w:r>
          </w:p>
        </w:tc>
        <w:tc>
          <w:tcPr>
            <w:tcW w:w="8274" w:type="dxa"/>
          </w:tcPr>
          <w:p w:rsidR="001661BD" w:rsidRPr="00591DAC" w:rsidRDefault="00CD48C5" w:rsidP="001661BD">
            <w:pPr>
              <w:jc w:val="both"/>
              <w:rPr>
                <w:sz w:val="24"/>
                <w:szCs w:val="24"/>
              </w:rPr>
            </w:pPr>
            <w:proofErr w:type="gramStart"/>
            <w:r w:rsidRPr="00591DAC">
              <w:rPr>
                <w:sz w:val="24"/>
                <w:szCs w:val="24"/>
              </w:rPr>
              <w:t>О проекте закона Приморского края "О внесении изменении в Закон Приморского края "О градостроительной деятельности на территории Приморского края"</w:t>
            </w:r>
            <w:r w:rsidR="001661BD" w:rsidRPr="00591DAC">
              <w:rPr>
                <w:sz w:val="24"/>
                <w:szCs w:val="24"/>
              </w:rPr>
              <w:t xml:space="preserve"> (первое чтение)</w:t>
            </w:r>
            <w:proofErr w:type="gramEnd"/>
          </w:p>
          <w:p w:rsidR="001661BD" w:rsidRPr="00591DAC" w:rsidRDefault="001661BD" w:rsidP="001661BD">
            <w:pPr>
              <w:jc w:val="both"/>
              <w:rPr>
                <w:sz w:val="24"/>
                <w:szCs w:val="24"/>
              </w:rPr>
            </w:pPr>
          </w:p>
          <w:p w:rsidR="001661BD" w:rsidRPr="00591DAC" w:rsidRDefault="001661B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ED628D" w:rsidRPr="00591DAC" w:rsidRDefault="00ED628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B57C0" w:rsidRPr="00591DAC" w:rsidRDefault="00ED628D" w:rsidP="001B57C0">
            <w:pPr>
              <w:spacing w:line="276" w:lineRule="auto"/>
              <w:jc w:val="both"/>
              <w:rPr>
                <w:rStyle w:val="a9"/>
                <w:b w:val="0"/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Приглашается</w:t>
            </w:r>
            <w:r w:rsidRPr="00591DAC">
              <w:rPr>
                <w:sz w:val="24"/>
                <w:szCs w:val="24"/>
              </w:rPr>
              <w:t xml:space="preserve">: </w:t>
            </w:r>
            <w:r w:rsidR="001B57C0" w:rsidRPr="00591DAC">
              <w:rPr>
                <w:rStyle w:val="a9"/>
                <w:b w:val="0"/>
                <w:sz w:val="24"/>
                <w:szCs w:val="24"/>
              </w:rPr>
              <w:t>Ежов Олег Владимирович, директор департамента градостроительства Приморского края</w:t>
            </w:r>
          </w:p>
          <w:p w:rsidR="00ED628D" w:rsidRPr="00591DAC" w:rsidRDefault="00ED628D" w:rsidP="00192A4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D7DAF" w:rsidRPr="00591DAC" w:rsidTr="00181834">
        <w:tc>
          <w:tcPr>
            <w:tcW w:w="1506" w:type="dxa"/>
          </w:tcPr>
          <w:p w:rsidR="003D294D" w:rsidRPr="00591DAC" w:rsidRDefault="003D294D" w:rsidP="003D294D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Вопрос 3</w:t>
            </w:r>
          </w:p>
          <w:p w:rsidR="000D7DAF" w:rsidRPr="00591DAC" w:rsidRDefault="003D294D" w:rsidP="00CD48C5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1</w:t>
            </w:r>
            <w:r w:rsidR="00CD48C5" w:rsidRPr="00591DAC">
              <w:rPr>
                <w:sz w:val="24"/>
                <w:szCs w:val="24"/>
              </w:rPr>
              <w:t>0</w:t>
            </w:r>
            <w:r w:rsidRPr="00591DAC">
              <w:rPr>
                <w:sz w:val="24"/>
                <w:szCs w:val="24"/>
              </w:rPr>
              <w:t>.25-1</w:t>
            </w:r>
            <w:r w:rsidR="00CD48C5" w:rsidRPr="00591DAC">
              <w:rPr>
                <w:sz w:val="24"/>
                <w:szCs w:val="24"/>
              </w:rPr>
              <w:t>0</w:t>
            </w:r>
            <w:r w:rsidRPr="00591DAC">
              <w:rPr>
                <w:sz w:val="24"/>
                <w:szCs w:val="24"/>
              </w:rPr>
              <w:t>.35</w:t>
            </w:r>
          </w:p>
        </w:tc>
        <w:tc>
          <w:tcPr>
            <w:tcW w:w="8274" w:type="dxa"/>
          </w:tcPr>
          <w:p w:rsidR="001661BD" w:rsidRPr="00591DAC" w:rsidRDefault="001661BD" w:rsidP="0087717E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 xml:space="preserve">О </w:t>
            </w:r>
            <w:r w:rsidR="00CD48C5" w:rsidRPr="00591DAC">
              <w:rPr>
                <w:sz w:val="24"/>
                <w:szCs w:val="24"/>
              </w:rPr>
              <w:t xml:space="preserve">заключении Управления Министерства юстиции Российской Федерации по Приморскому краю по результатам проведения </w:t>
            </w:r>
            <w:proofErr w:type="spellStart"/>
            <w:r w:rsidR="00CD48C5" w:rsidRPr="00591DAC">
              <w:rPr>
                <w:sz w:val="24"/>
                <w:szCs w:val="24"/>
              </w:rPr>
              <w:t>антикоррупционной</w:t>
            </w:r>
            <w:proofErr w:type="spellEnd"/>
            <w:r w:rsidR="00CD48C5" w:rsidRPr="00591DAC">
              <w:rPr>
                <w:sz w:val="24"/>
                <w:szCs w:val="24"/>
              </w:rPr>
              <w:t xml:space="preserve"> экспертизы Закона Приморского края от 14.03.2013 № 173-КЗ</w:t>
            </w:r>
            <w:r w:rsidR="00CD48C5" w:rsidRPr="00591DAC">
              <w:t xml:space="preserve"> </w:t>
            </w:r>
            <w:r w:rsidR="00CD48C5" w:rsidRPr="00591DAC">
              <w:rPr>
                <w:sz w:val="24"/>
                <w:szCs w:val="24"/>
              </w:rPr>
              <w:t>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</w:t>
            </w:r>
          </w:p>
          <w:p w:rsidR="00CD48C5" w:rsidRPr="00591DAC" w:rsidRDefault="00CD48C5" w:rsidP="0087717E">
            <w:pPr>
              <w:jc w:val="both"/>
              <w:rPr>
                <w:sz w:val="24"/>
                <w:szCs w:val="24"/>
              </w:rPr>
            </w:pPr>
          </w:p>
          <w:p w:rsidR="001661BD" w:rsidRPr="00591DAC" w:rsidRDefault="001661BD" w:rsidP="0087717E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 w:rsidR="0087717E">
              <w:rPr>
                <w:sz w:val="24"/>
                <w:szCs w:val="24"/>
              </w:rPr>
              <w:t xml:space="preserve">Филатов Станислав Анатольевич, </w:t>
            </w:r>
            <w:r w:rsidR="002B19AC">
              <w:rPr>
                <w:sz w:val="24"/>
                <w:szCs w:val="24"/>
              </w:rPr>
              <w:t xml:space="preserve">начальник отдела </w:t>
            </w:r>
            <w:hyperlink r:id="rId7" w:history="1">
              <w:r w:rsidR="0087717E" w:rsidRPr="0087717E">
                <w:rPr>
                  <w:rStyle w:val="aa"/>
                  <w:bCs/>
                  <w:color w:val="auto"/>
                  <w:sz w:val="24"/>
                  <w:szCs w:val="24"/>
                  <w:u w:val="none"/>
                </w:rPr>
                <w:t xml:space="preserve">законодательства субъекта Российской Федерации, ведения федерального регистра и регистрации </w:t>
              </w:r>
              <w:proofErr w:type="gramStart"/>
              <w:r w:rsidR="0087717E" w:rsidRPr="0087717E">
                <w:rPr>
                  <w:rStyle w:val="aa"/>
                  <w:bCs/>
                  <w:color w:val="auto"/>
                  <w:sz w:val="24"/>
                  <w:szCs w:val="24"/>
                  <w:u w:val="none"/>
                </w:rPr>
                <w:t>уставов муниципальных образований</w:t>
              </w:r>
            </w:hyperlink>
            <w:r w:rsidR="0087717E" w:rsidRPr="0087717E">
              <w:rPr>
                <w:sz w:val="24"/>
                <w:szCs w:val="24"/>
              </w:rPr>
              <w:t xml:space="preserve"> </w:t>
            </w:r>
            <w:r w:rsidR="00EE50BE" w:rsidRPr="0087717E">
              <w:rPr>
                <w:sz w:val="24"/>
                <w:szCs w:val="24"/>
              </w:rPr>
              <w:t>Управлени</w:t>
            </w:r>
            <w:r w:rsidR="0087717E" w:rsidRPr="0087717E">
              <w:rPr>
                <w:sz w:val="24"/>
                <w:szCs w:val="24"/>
              </w:rPr>
              <w:t>я</w:t>
            </w:r>
            <w:r w:rsidR="00EE50BE" w:rsidRPr="0087717E">
              <w:rPr>
                <w:sz w:val="24"/>
                <w:szCs w:val="24"/>
              </w:rPr>
              <w:t xml:space="preserve"> Министерства юстиции Российской Федерации</w:t>
            </w:r>
            <w:proofErr w:type="gramEnd"/>
            <w:r w:rsidR="00EE50BE" w:rsidRPr="0087717E">
              <w:rPr>
                <w:sz w:val="24"/>
                <w:szCs w:val="24"/>
              </w:rPr>
              <w:t xml:space="preserve"> по Приморскому краю</w:t>
            </w:r>
          </w:p>
          <w:p w:rsidR="00583457" w:rsidRPr="00591DAC" w:rsidRDefault="00583457" w:rsidP="0087717E">
            <w:pPr>
              <w:jc w:val="both"/>
              <w:rPr>
                <w:sz w:val="24"/>
                <w:szCs w:val="24"/>
              </w:rPr>
            </w:pPr>
          </w:p>
        </w:tc>
      </w:tr>
      <w:tr w:rsidR="00FC6522" w:rsidRPr="00591DAC" w:rsidTr="00181834">
        <w:tc>
          <w:tcPr>
            <w:tcW w:w="1506" w:type="dxa"/>
          </w:tcPr>
          <w:p w:rsidR="003D294D" w:rsidRPr="00591DAC" w:rsidRDefault="003D294D" w:rsidP="003D294D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Вопрос 4</w:t>
            </w:r>
          </w:p>
          <w:p w:rsidR="00FC6522" w:rsidRPr="00591DAC" w:rsidRDefault="003D294D" w:rsidP="00575C16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1</w:t>
            </w:r>
            <w:r w:rsidR="00CD48C5" w:rsidRPr="00591DAC">
              <w:rPr>
                <w:sz w:val="24"/>
                <w:szCs w:val="24"/>
              </w:rPr>
              <w:t>0</w:t>
            </w:r>
            <w:r w:rsidRPr="00591DAC">
              <w:rPr>
                <w:sz w:val="24"/>
                <w:szCs w:val="24"/>
              </w:rPr>
              <w:t>.35-1</w:t>
            </w:r>
            <w:r w:rsidR="00CD48C5" w:rsidRPr="00591DAC">
              <w:rPr>
                <w:sz w:val="24"/>
                <w:szCs w:val="24"/>
              </w:rPr>
              <w:t>0</w:t>
            </w:r>
            <w:r w:rsidRPr="00591DAC">
              <w:rPr>
                <w:sz w:val="24"/>
                <w:szCs w:val="24"/>
              </w:rPr>
              <w:t>.</w:t>
            </w:r>
            <w:r w:rsidR="00575C16"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08734D" w:rsidRDefault="0008734D" w:rsidP="0008734D">
            <w:pPr>
              <w:jc w:val="both"/>
              <w:rPr>
                <w:rFonts w:eastAsia="Calibri"/>
                <w:sz w:val="24"/>
                <w:szCs w:val="24"/>
              </w:rPr>
            </w:pPr>
            <w:r w:rsidRPr="00D9538A">
              <w:rPr>
                <w:rFonts w:eastAsia="Calibri"/>
                <w:sz w:val="24"/>
                <w:szCs w:val="24"/>
              </w:rPr>
              <w:t>"Об обращении Думы города Владивостока по регулированию порядка согласования переустройства и перепланировки нежилых помещений, расположенных в жилищном фонде Приморского края и муниципальном жилищном фонде, а также определяющего полномочия органов местного самоуправления в вопросах переустройства или перепланировки нежилых помещений в многоквартирных домах"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  <w:u w:val="single"/>
              </w:rPr>
            </w:pP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Новицкая Елена Валерьевна, председатель Думы города </w:t>
            </w:r>
            <w:r>
              <w:rPr>
                <w:sz w:val="24"/>
                <w:szCs w:val="24"/>
              </w:rPr>
              <w:lastRenderedPageBreak/>
              <w:t>Владивостока</w:t>
            </w:r>
          </w:p>
          <w:p w:rsidR="00505B73" w:rsidRDefault="0008734D" w:rsidP="00575C16">
            <w:pPr>
              <w:jc w:val="both"/>
            </w:pPr>
            <w:r w:rsidRPr="00591DAC">
              <w:rPr>
                <w:sz w:val="24"/>
                <w:szCs w:val="24"/>
                <w:u w:val="single"/>
              </w:rPr>
              <w:t>Приглашается</w:t>
            </w:r>
            <w:r w:rsidRPr="00591DA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Кулинский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B37DE">
              <w:rPr>
                <w:sz w:val="24"/>
                <w:szCs w:val="24"/>
              </w:rPr>
              <w:t>Виктор Валентинович</w:t>
            </w:r>
            <w:r>
              <w:rPr>
                <w:rStyle w:val="a9"/>
                <w:b w:val="0"/>
                <w:sz w:val="24"/>
                <w:szCs w:val="24"/>
              </w:rPr>
              <w:t>,</w:t>
            </w:r>
            <w:r w:rsidRPr="00591DAC">
              <w:rPr>
                <w:rStyle w:val="a9"/>
                <w:b w:val="0"/>
                <w:sz w:val="24"/>
                <w:szCs w:val="24"/>
              </w:rPr>
              <w:t xml:space="preserve"> директор департамента </w:t>
            </w:r>
            <w:hyperlink r:id="rId8" w:history="1">
              <w:r w:rsidRPr="009B37DE">
                <w:rPr>
                  <w:rStyle w:val="aa"/>
                  <w:color w:val="auto"/>
                  <w:sz w:val="24"/>
                  <w:szCs w:val="24"/>
                  <w:u w:val="none"/>
                </w:rPr>
                <w:t>по жилищно-коммунальному хозяйству и топливным ресурсам Приморского края</w:t>
              </w:r>
            </w:hyperlink>
          </w:p>
          <w:p w:rsidR="00575C16" w:rsidRPr="00591DAC" w:rsidRDefault="00575C16" w:rsidP="00575C16">
            <w:pPr>
              <w:jc w:val="both"/>
              <w:rPr>
                <w:sz w:val="24"/>
                <w:szCs w:val="24"/>
              </w:rPr>
            </w:pPr>
          </w:p>
        </w:tc>
      </w:tr>
      <w:tr w:rsidR="007F27D9" w:rsidRPr="00591DAC" w:rsidTr="00181834">
        <w:tc>
          <w:tcPr>
            <w:tcW w:w="1506" w:type="dxa"/>
          </w:tcPr>
          <w:p w:rsidR="007F27D9" w:rsidRPr="00591DAC" w:rsidRDefault="007F27D9" w:rsidP="002B19AC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lastRenderedPageBreak/>
              <w:t>Вопрос 5</w:t>
            </w:r>
          </w:p>
          <w:p w:rsidR="007F27D9" w:rsidRPr="00591DAC" w:rsidRDefault="007F27D9" w:rsidP="002B19AC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10.</w:t>
            </w:r>
            <w:r w:rsidR="00575C16">
              <w:rPr>
                <w:sz w:val="24"/>
                <w:szCs w:val="24"/>
              </w:rPr>
              <w:t>50</w:t>
            </w:r>
            <w:r w:rsidRPr="00591DAC">
              <w:rPr>
                <w:sz w:val="24"/>
                <w:szCs w:val="24"/>
              </w:rPr>
              <w:t xml:space="preserve">-10.55 </w:t>
            </w:r>
          </w:p>
          <w:p w:rsidR="007F27D9" w:rsidRPr="00591DAC" w:rsidRDefault="007F27D9" w:rsidP="002B1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4" w:type="dxa"/>
          </w:tcPr>
          <w:p w:rsidR="0008734D" w:rsidRPr="00591DAC" w:rsidRDefault="0008734D" w:rsidP="0008734D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2C4382">
              <w:rPr>
                <w:sz w:val="24"/>
                <w:szCs w:val="24"/>
              </w:rPr>
              <w:t xml:space="preserve">О проекте федерального закона № 252457-6 "О признании </w:t>
            </w:r>
            <w:proofErr w:type="gramStart"/>
            <w:r w:rsidRPr="002C4382">
              <w:rPr>
                <w:sz w:val="24"/>
                <w:szCs w:val="24"/>
              </w:rPr>
              <w:t>утратившими</w:t>
            </w:r>
            <w:proofErr w:type="gramEnd"/>
            <w:r w:rsidRPr="002C4382">
              <w:rPr>
                <w:sz w:val="24"/>
                <w:szCs w:val="24"/>
              </w:rPr>
              <w:t xml:space="preserve"> силу отдельных законодательных актов (положений законодательных актов)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8734D" w:rsidRPr="002C4382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2C4382">
              <w:rPr>
                <w:sz w:val="24"/>
                <w:szCs w:val="24"/>
              </w:rPr>
              <w:t xml:space="preserve"> проекте федерального закона № 197411-6 "О внесении изменений в Федеральный закон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</w:t>
            </w:r>
          </w:p>
          <w:p w:rsidR="0008734D" w:rsidRPr="00591DAC" w:rsidRDefault="0008734D" w:rsidP="0008734D">
            <w:pPr>
              <w:ind w:left="720"/>
              <w:jc w:val="both"/>
              <w:rPr>
                <w:sz w:val="24"/>
                <w:szCs w:val="24"/>
              </w:rPr>
            </w:pPr>
          </w:p>
          <w:p w:rsidR="0008734D" w:rsidRDefault="0008734D" w:rsidP="0008734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 Денисенко Юрий Петрович, заместитель председателя комитета по экономической политике и собственности</w:t>
            </w:r>
          </w:p>
          <w:p w:rsidR="0008734D" w:rsidRPr="00591DAC" w:rsidRDefault="0008734D" w:rsidP="0008734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8734D" w:rsidRPr="00591DAC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91DA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Pr="00F96BB0">
              <w:rPr>
                <w:sz w:val="24"/>
                <w:szCs w:val="24"/>
              </w:rPr>
              <w:t xml:space="preserve"> проекте федерального закона № 260499-6 "О внесении изменения в статью 49 Градостроительного кодекса Российской Федерации"</w:t>
            </w:r>
          </w:p>
          <w:p w:rsidR="0008734D" w:rsidRPr="00591DAC" w:rsidRDefault="0008734D" w:rsidP="0008734D">
            <w:pPr>
              <w:jc w:val="both"/>
              <w:rPr>
                <w:sz w:val="24"/>
                <w:szCs w:val="24"/>
              </w:rPr>
            </w:pPr>
          </w:p>
          <w:p w:rsidR="0008734D" w:rsidRPr="00591DAC" w:rsidRDefault="0008734D" w:rsidP="0008734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Кондрашов Сергей Николаевич, член комитета по экономической политике и собственности </w:t>
            </w:r>
          </w:p>
          <w:p w:rsidR="0008734D" w:rsidRPr="00591DAC" w:rsidRDefault="0008734D" w:rsidP="0008734D">
            <w:pPr>
              <w:jc w:val="both"/>
              <w:rPr>
                <w:sz w:val="24"/>
                <w:szCs w:val="24"/>
              </w:rPr>
            </w:pP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591DA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Pr="00BA1BD4">
              <w:rPr>
                <w:sz w:val="24"/>
                <w:szCs w:val="24"/>
              </w:rPr>
              <w:t xml:space="preserve"> проекте федерального закона № 85507-6 "О внесении изменения в статью 154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BA1BD4">
              <w:rPr>
                <w:sz w:val="24"/>
                <w:szCs w:val="24"/>
              </w:rPr>
              <w:t xml:space="preserve"> проекте федерального закона № 243676-6 "О внесении изменений в отдельные законодательные акты Российской Федерации, направленные на ограничение роста тарифов организаций коммунального комплекса для населения"</w:t>
            </w:r>
            <w:r>
              <w:rPr>
                <w:sz w:val="24"/>
                <w:szCs w:val="24"/>
              </w:rPr>
              <w:t>;</w:t>
            </w:r>
          </w:p>
          <w:p w:rsidR="0008734D" w:rsidRPr="00591DAC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Pr="00BA1BD4">
              <w:rPr>
                <w:sz w:val="24"/>
                <w:szCs w:val="24"/>
              </w:rPr>
              <w:t xml:space="preserve"> проекте федерального закона № 249556-6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Pr="00B96211">
              <w:rPr>
                <w:sz w:val="24"/>
                <w:szCs w:val="24"/>
              </w:rPr>
              <w:t xml:space="preserve"> проекте федерального закона № 255154-6 "О внесении изменений в статью 14 Федерального закона "О Фонде содействия реформированию жилищно-коммунального хозяйства"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Pr="002C4382">
              <w:rPr>
                <w:sz w:val="24"/>
                <w:szCs w:val="24"/>
              </w:rPr>
              <w:t xml:space="preserve"> проекте федерального закона "О внесении изменений в Федеральный закон "Об электроэнергетике"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2C4382">
              <w:rPr>
                <w:sz w:val="24"/>
                <w:szCs w:val="24"/>
              </w:rPr>
              <w:t xml:space="preserve"> направлении постановления № 143-V от 25.04.2013 "Об обращении Государственного Совета Удмуртской Республики к Правительству Российской Федерации по внесению изменений в Правила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06.05.2013 2011 года № 354"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2C4382">
              <w:rPr>
                <w:sz w:val="24"/>
                <w:szCs w:val="24"/>
              </w:rPr>
              <w:t xml:space="preserve">б обращении к Президенту РФ по вопросу участия государства в </w:t>
            </w:r>
            <w:proofErr w:type="spellStart"/>
            <w:r w:rsidRPr="002C4382">
              <w:rPr>
                <w:sz w:val="24"/>
                <w:szCs w:val="24"/>
              </w:rPr>
              <w:t>софинансировании</w:t>
            </w:r>
            <w:proofErr w:type="spellEnd"/>
            <w:r w:rsidRPr="002C4382">
              <w:rPr>
                <w:sz w:val="24"/>
                <w:szCs w:val="24"/>
              </w:rPr>
              <w:t xml:space="preserve"> капитального ремонта многоквартирных домов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Pr="002C4382">
              <w:rPr>
                <w:sz w:val="24"/>
                <w:szCs w:val="24"/>
              </w:rPr>
              <w:t>б обращении к Председателю ГД РФ по вопросу рассмотрения проекта федерального закона № 199597-6 "О государственной информационной системе жилищно-коммунального хозяйства"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Pr="00F96BB0">
              <w:rPr>
                <w:sz w:val="24"/>
                <w:szCs w:val="24"/>
              </w:rPr>
              <w:t xml:space="preserve"> проекте федерального закона №  257140-6 "О внесении изменения в статью 157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Pr="00F96BB0">
              <w:rPr>
                <w:sz w:val="24"/>
                <w:szCs w:val="24"/>
              </w:rPr>
              <w:t xml:space="preserve"> проекте федерального закона №  272867-6 "О внесении изменения в статью 23-2 Федерального закона "Об электроэнергетике"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14)о</w:t>
            </w:r>
            <w:r w:rsidRPr="00F96BB0">
              <w:rPr>
                <w:sz w:val="24"/>
                <w:szCs w:val="24"/>
              </w:rPr>
              <w:t xml:space="preserve"> проекте федерального закона № 258612-6 "О внесении изменения в </w:t>
            </w:r>
            <w:r w:rsidRPr="00F96BB0">
              <w:rPr>
                <w:sz w:val="24"/>
                <w:szCs w:val="24"/>
              </w:rPr>
              <w:lastRenderedPageBreak/>
              <w:t xml:space="preserve">статью 16 Федерального закона "Об энергосбережении </w:t>
            </w:r>
            <w:proofErr w:type="gramStart"/>
            <w:r w:rsidRPr="00F96BB0">
              <w:rPr>
                <w:sz w:val="24"/>
                <w:szCs w:val="24"/>
              </w:rPr>
              <w:t>и</w:t>
            </w:r>
            <w:proofErr w:type="gramEnd"/>
            <w:r w:rsidRPr="00F96BB0">
              <w:rPr>
                <w:sz w:val="24"/>
                <w:szCs w:val="24"/>
              </w:rPr>
              <w:t xml:space="preserve"> о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15)о</w:t>
            </w:r>
            <w:r w:rsidRPr="007344D2">
              <w:rPr>
                <w:sz w:val="24"/>
                <w:szCs w:val="24"/>
              </w:rPr>
              <w:t xml:space="preserve"> направлении обращения Законодательного Собрания Республики Карелия к Председателю Правительства Российской Федерации Д.А. Медведеву по вопросу установления государственного жилищного надзора</w:t>
            </w:r>
          </w:p>
          <w:p w:rsidR="0008734D" w:rsidRPr="00591DAC" w:rsidRDefault="0008734D" w:rsidP="0008734D">
            <w:pPr>
              <w:jc w:val="both"/>
              <w:rPr>
                <w:sz w:val="24"/>
                <w:szCs w:val="24"/>
              </w:rPr>
            </w:pPr>
          </w:p>
          <w:p w:rsidR="0008734D" w:rsidRPr="00591DAC" w:rsidRDefault="0008734D" w:rsidP="0008734D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08734D" w:rsidRPr="00591DAC" w:rsidRDefault="0008734D" w:rsidP="0008734D">
            <w:pPr>
              <w:jc w:val="both"/>
              <w:rPr>
                <w:sz w:val="24"/>
                <w:szCs w:val="24"/>
              </w:rPr>
            </w:pP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591DA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Pr="00BA1BD4">
              <w:rPr>
                <w:sz w:val="24"/>
                <w:szCs w:val="24"/>
              </w:rPr>
              <w:t xml:space="preserve"> проекте федерального закона № 243382-6 "О внесении изменения в Федеральный закон "О введении в действие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17)о</w:t>
            </w:r>
            <w:r w:rsidRPr="00BA1BD4">
              <w:rPr>
                <w:sz w:val="24"/>
                <w:szCs w:val="24"/>
              </w:rPr>
              <w:t xml:space="preserve"> проекте федерального закона № 243636-6 "О внесении изменений в отдельные законодательные акты Российской Федерации по вопросам обеспечения безопасности дорожного движения"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18)о</w:t>
            </w:r>
            <w:r w:rsidRPr="002C4382">
              <w:rPr>
                <w:sz w:val="24"/>
                <w:szCs w:val="24"/>
              </w:rPr>
              <w:t xml:space="preserve"> проекте федерального закона № 254265-6 "О внесении изменений в отдельные законодательные акты Российской Федерации в части совершенствования норм, регулирующих движение по автомобильным дорогам транспортных средств, осуществляющих перевозки опасных, тяжеловесных и (или) крупногабаритных грузов"</w:t>
            </w:r>
            <w:r>
              <w:rPr>
                <w:sz w:val="24"/>
                <w:szCs w:val="24"/>
              </w:rPr>
              <w:t>;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19)о</w:t>
            </w:r>
            <w:r w:rsidRPr="002C4382">
              <w:rPr>
                <w:sz w:val="24"/>
                <w:szCs w:val="24"/>
              </w:rPr>
              <w:t xml:space="preserve"> проекте федерального закона № 55947-6 "О внесении изменений в статью 5 Закона Российской Федерации "О защите прав потребителей"</w:t>
            </w:r>
            <w:r>
              <w:rPr>
                <w:sz w:val="24"/>
                <w:szCs w:val="24"/>
              </w:rPr>
              <w:t>;</w:t>
            </w:r>
          </w:p>
          <w:p w:rsidR="0008734D" w:rsidRPr="00591DAC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20)о</w:t>
            </w:r>
            <w:r w:rsidRPr="007344D2">
              <w:rPr>
                <w:sz w:val="24"/>
                <w:szCs w:val="24"/>
              </w:rPr>
              <w:t xml:space="preserve"> проекте федерального закона № 247215-6 "О внесении изменения в статью 8 Федерального закона "Об основах государственного регулирования торговой деятельности в Российской Федерации"</w:t>
            </w:r>
          </w:p>
          <w:p w:rsidR="0008734D" w:rsidRPr="00591DAC" w:rsidRDefault="0008734D" w:rsidP="0008734D">
            <w:pPr>
              <w:jc w:val="both"/>
              <w:rPr>
                <w:sz w:val="24"/>
                <w:szCs w:val="24"/>
                <w:u w:val="single"/>
              </w:rPr>
            </w:pP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Докладывает:</w:t>
            </w:r>
            <w:r w:rsidRPr="00591DAC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21)о</w:t>
            </w:r>
            <w:r w:rsidRPr="002C4382">
              <w:rPr>
                <w:sz w:val="24"/>
                <w:szCs w:val="24"/>
              </w:rPr>
              <w:t xml:space="preserve"> проекте федерального закона № 268158-6 "О федеральной информационной адресной системе"</w:t>
            </w: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</w:p>
          <w:p w:rsidR="0008734D" w:rsidRDefault="0008734D" w:rsidP="0008734D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Докладывает:</w:t>
            </w:r>
            <w:r w:rsidRPr="00591DA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Ищенко Сергей</w:t>
            </w:r>
            <w:r w:rsidRPr="00591DAC">
              <w:rPr>
                <w:sz w:val="24"/>
                <w:szCs w:val="24"/>
              </w:rPr>
              <w:t xml:space="preserve"> Анатольевич, член комитета по экономической политике и собственности</w:t>
            </w:r>
          </w:p>
          <w:p w:rsidR="007F27D9" w:rsidRPr="00D9538A" w:rsidRDefault="007F27D9" w:rsidP="0008734D">
            <w:pPr>
              <w:jc w:val="both"/>
              <w:rPr>
                <w:sz w:val="24"/>
                <w:szCs w:val="24"/>
              </w:rPr>
            </w:pPr>
          </w:p>
        </w:tc>
      </w:tr>
      <w:tr w:rsidR="007F27D9" w:rsidRPr="00591DAC" w:rsidTr="00181834">
        <w:tc>
          <w:tcPr>
            <w:tcW w:w="1506" w:type="dxa"/>
          </w:tcPr>
          <w:p w:rsidR="007F27D9" w:rsidRPr="00591DAC" w:rsidRDefault="007F27D9" w:rsidP="0008734D">
            <w:pPr>
              <w:jc w:val="both"/>
              <w:rPr>
                <w:sz w:val="24"/>
                <w:szCs w:val="24"/>
                <w:lang w:val="en-US"/>
              </w:rPr>
            </w:pPr>
            <w:r w:rsidRPr="00591DAC">
              <w:rPr>
                <w:sz w:val="24"/>
                <w:szCs w:val="24"/>
              </w:rPr>
              <w:lastRenderedPageBreak/>
              <w:t>1</w:t>
            </w:r>
            <w:r w:rsidR="0008734D">
              <w:rPr>
                <w:sz w:val="24"/>
                <w:szCs w:val="24"/>
              </w:rPr>
              <w:t>0.55</w:t>
            </w:r>
          </w:p>
        </w:tc>
        <w:tc>
          <w:tcPr>
            <w:tcW w:w="8274" w:type="dxa"/>
          </w:tcPr>
          <w:p w:rsidR="007F27D9" w:rsidRPr="00591DAC" w:rsidRDefault="007F27D9" w:rsidP="00ED71D1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0D7DAF" w:rsidRPr="00591DAC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Pr="00591DAC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Pr="00591DAC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Default="000D7DAF" w:rsidP="00093961">
      <w:pPr>
        <w:tabs>
          <w:tab w:val="right" w:pos="9354"/>
        </w:tabs>
        <w:ind w:left="-357"/>
        <w:jc w:val="both"/>
      </w:pPr>
      <w:r w:rsidRPr="00591DAC">
        <w:rPr>
          <w:szCs w:val="28"/>
        </w:rPr>
        <w:t>Председатель комитета</w:t>
      </w:r>
      <w:r w:rsidRPr="00591DAC">
        <w:rPr>
          <w:szCs w:val="28"/>
        </w:rPr>
        <w:tab/>
        <w:t>В.Г. Гребнев</w:t>
      </w:r>
    </w:p>
    <w:sectPr w:rsidR="000D7DAF" w:rsidSect="00C90A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9AC" w:rsidRDefault="002B19AC" w:rsidP="00937A95">
      <w:r>
        <w:separator/>
      </w:r>
    </w:p>
  </w:endnote>
  <w:endnote w:type="continuationSeparator" w:id="0">
    <w:p w:rsidR="002B19AC" w:rsidRDefault="002B19AC" w:rsidP="00937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AC" w:rsidRDefault="002B19A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AC" w:rsidRDefault="002B19A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AC" w:rsidRDefault="002B19A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9AC" w:rsidRDefault="002B19AC" w:rsidP="00937A95">
      <w:r>
        <w:separator/>
      </w:r>
    </w:p>
  </w:footnote>
  <w:footnote w:type="continuationSeparator" w:id="0">
    <w:p w:rsidR="002B19AC" w:rsidRDefault="002B19AC" w:rsidP="00937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AC" w:rsidRDefault="002B19A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AC" w:rsidRPr="00B03DF7" w:rsidRDefault="001041CA" w:rsidP="001041CA">
    <w:pPr>
      <w:pStyle w:val="a5"/>
      <w:jc w:val="right"/>
    </w:pPr>
    <w: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AC" w:rsidRDefault="002B19A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1834"/>
    <w:rsid w:val="00002C77"/>
    <w:rsid w:val="00004B61"/>
    <w:rsid w:val="000140B5"/>
    <w:rsid w:val="00022FC3"/>
    <w:rsid w:val="000538EB"/>
    <w:rsid w:val="00053A28"/>
    <w:rsid w:val="000870B8"/>
    <w:rsid w:val="0008734D"/>
    <w:rsid w:val="000907D7"/>
    <w:rsid w:val="00093961"/>
    <w:rsid w:val="000A0017"/>
    <w:rsid w:val="000B02B0"/>
    <w:rsid w:val="000B72E6"/>
    <w:rsid w:val="000D4709"/>
    <w:rsid w:val="000D7DAF"/>
    <w:rsid w:val="000F3DB2"/>
    <w:rsid w:val="001041CA"/>
    <w:rsid w:val="00114454"/>
    <w:rsid w:val="001213BC"/>
    <w:rsid w:val="00164D6B"/>
    <w:rsid w:val="001661BD"/>
    <w:rsid w:val="001701DA"/>
    <w:rsid w:val="00181834"/>
    <w:rsid w:val="00191DFA"/>
    <w:rsid w:val="00192A4B"/>
    <w:rsid w:val="00197254"/>
    <w:rsid w:val="001A016D"/>
    <w:rsid w:val="001B57C0"/>
    <w:rsid w:val="001E3D0C"/>
    <w:rsid w:val="001E7D2C"/>
    <w:rsid w:val="001F7405"/>
    <w:rsid w:val="00273B54"/>
    <w:rsid w:val="002761DC"/>
    <w:rsid w:val="002B19AC"/>
    <w:rsid w:val="002C4382"/>
    <w:rsid w:val="002E475E"/>
    <w:rsid w:val="0031532E"/>
    <w:rsid w:val="0032763D"/>
    <w:rsid w:val="00335B1B"/>
    <w:rsid w:val="00354F5C"/>
    <w:rsid w:val="00362ACF"/>
    <w:rsid w:val="003A7043"/>
    <w:rsid w:val="003B2BF8"/>
    <w:rsid w:val="003D294D"/>
    <w:rsid w:val="003E3335"/>
    <w:rsid w:val="003F2184"/>
    <w:rsid w:val="003F7091"/>
    <w:rsid w:val="004010D4"/>
    <w:rsid w:val="00403F20"/>
    <w:rsid w:val="00425252"/>
    <w:rsid w:val="00457960"/>
    <w:rsid w:val="00466B9E"/>
    <w:rsid w:val="0047144A"/>
    <w:rsid w:val="00473B77"/>
    <w:rsid w:val="0049477E"/>
    <w:rsid w:val="004E09E3"/>
    <w:rsid w:val="00505B73"/>
    <w:rsid w:val="005278E9"/>
    <w:rsid w:val="00546CEF"/>
    <w:rsid w:val="00554BA4"/>
    <w:rsid w:val="00575C16"/>
    <w:rsid w:val="00583457"/>
    <w:rsid w:val="00587879"/>
    <w:rsid w:val="00591DAC"/>
    <w:rsid w:val="005A2D26"/>
    <w:rsid w:val="005D7724"/>
    <w:rsid w:val="00603A2A"/>
    <w:rsid w:val="0062132D"/>
    <w:rsid w:val="00631FF4"/>
    <w:rsid w:val="00671710"/>
    <w:rsid w:val="00683FB6"/>
    <w:rsid w:val="00697E11"/>
    <w:rsid w:val="006A2D64"/>
    <w:rsid w:val="006B10DE"/>
    <w:rsid w:val="006B4938"/>
    <w:rsid w:val="006C22A7"/>
    <w:rsid w:val="006D10FE"/>
    <w:rsid w:val="006D2E74"/>
    <w:rsid w:val="006E6644"/>
    <w:rsid w:val="006F000A"/>
    <w:rsid w:val="006F00DA"/>
    <w:rsid w:val="006F2D95"/>
    <w:rsid w:val="007250CE"/>
    <w:rsid w:val="007344D2"/>
    <w:rsid w:val="00735B49"/>
    <w:rsid w:val="007C17C1"/>
    <w:rsid w:val="007F27D9"/>
    <w:rsid w:val="008557D5"/>
    <w:rsid w:val="0085586E"/>
    <w:rsid w:val="0087717E"/>
    <w:rsid w:val="008926C7"/>
    <w:rsid w:val="00897878"/>
    <w:rsid w:val="00937A95"/>
    <w:rsid w:val="00945952"/>
    <w:rsid w:val="00964117"/>
    <w:rsid w:val="009866F5"/>
    <w:rsid w:val="009A2CFA"/>
    <w:rsid w:val="009B37DE"/>
    <w:rsid w:val="009B5F16"/>
    <w:rsid w:val="009E1873"/>
    <w:rsid w:val="009F3BB3"/>
    <w:rsid w:val="009F4509"/>
    <w:rsid w:val="009F5D0A"/>
    <w:rsid w:val="00A27BC3"/>
    <w:rsid w:val="00A3272F"/>
    <w:rsid w:val="00A74844"/>
    <w:rsid w:val="00A9272A"/>
    <w:rsid w:val="00AD2125"/>
    <w:rsid w:val="00AD2612"/>
    <w:rsid w:val="00AE34CD"/>
    <w:rsid w:val="00AF2C5B"/>
    <w:rsid w:val="00B03DF7"/>
    <w:rsid w:val="00B34A11"/>
    <w:rsid w:val="00B5261C"/>
    <w:rsid w:val="00B6403D"/>
    <w:rsid w:val="00B86AA2"/>
    <w:rsid w:val="00B96211"/>
    <w:rsid w:val="00BA1BD4"/>
    <w:rsid w:val="00BA290E"/>
    <w:rsid w:val="00BC7C59"/>
    <w:rsid w:val="00BD681E"/>
    <w:rsid w:val="00BE241D"/>
    <w:rsid w:val="00BE53D6"/>
    <w:rsid w:val="00C777AC"/>
    <w:rsid w:val="00C80BC6"/>
    <w:rsid w:val="00C90AD7"/>
    <w:rsid w:val="00CA407B"/>
    <w:rsid w:val="00CB4BC1"/>
    <w:rsid w:val="00CD48C5"/>
    <w:rsid w:val="00CE5BDB"/>
    <w:rsid w:val="00CF0627"/>
    <w:rsid w:val="00D11B77"/>
    <w:rsid w:val="00D132C6"/>
    <w:rsid w:val="00D15F77"/>
    <w:rsid w:val="00D4077F"/>
    <w:rsid w:val="00D5477C"/>
    <w:rsid w:val="00D6150C"/>
    <w:rsid w:val="00D9006E"/>
    <w:rsid w:val="00D9538A"/>
    <w:rsid w:val="00DB1686"/>
    <w:rsid w:val="00DD3568"/>
    <w:rsid w:val="00DE03A9"/>
    <w:rsid w:val="00E13041"/>
    <w:rsid w:val="00E23957"/>
    <w:rsid w:val="00E25E3A"/>
    <w:rsid w:val="00E37FCB"/>
    <w:rsid w:val="00E93CFC"/>
    <w:rsid w:val="00E960BA"/>
    <w:rsid w:val="00EC7889"/>
    <w:rsid w:val="00ED628D"/>
    <w:rsid w:val="00ED71D1"/>
    <w:rsid w:val="00EE50BE"/>
    <w:rsid w:val="00EF21A0"/>
    <w:rsid w:val="00F05A21"/>
    <w:rsid w:val="00F40F48"/>
    <w:rsid w:val="00F46B07"/>
    <w:rsid w:val="00F95449"/>
    <w:rsid w:val="00F96BB0"/>
    <w:rsid w:val="00FA47BB"/>
    <w:rsid w:val="00FB4695"/>
    <w:rsid w:val="00FC6522"/>
    <w:rsid w:val="00FD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7A95"/>
    <w:rPr>
      <w:rFonts w:eastAsia="Times New Roman"/>
      <w:sz w:val="28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37A95"/>
    <w:rPr>
      <w:rFonts w:eastAsia="Times New Roman"/>
      <w:sz w:val="28"/>
      <w:szCs w:val="20"/>
    </w:rPr>
  </w:style>
  <w:style w:type="character" w:styleId="a9">
    <w:name w:val="Strong"/>
    <w:basedOn w:val="a0"/>
    <w:uiPriority w:val="22"/>
    <w:qFormat/>
    <w:locked/>
    <w:rsid w:val="00ED628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91DAC"/>
    <w:rPr>
      <w:rFonts w:eastAsia="Times New Roman"/>
      <w:b/>
      <w:bCs/>
      <w:sz w:val="36"/>
      <w:szCs w:val="36"/>
    </w:rPr>
  </w:style>
  <w:style w:type="character" w:styleId="aa">
    <w:name w:val="Hyperlink"/>
    <w:basedOn w:val="a0"/>
    <w:uiPriority w:val="99"/>
    <w:semiHidden/>
    <w:unhideWhenUsed/>
    <w:rsid w:val="009B37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23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7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9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orsky.ru/authorities/executive-agencies/departments/housing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to25.minjust.ru/node/253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3</Pages>
  <Words>774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vdovenko_e_s</cp:lastModifiedBy>
  <cp:revision>87</cp:revision>
  <cp:lastPrinted>2013-05-30T21:48:00Z</cp:lastPrinted>
  <dcterms:created xsi:type="dcterms:W3CDTF">2013-03-14T03:29:00Z</dcterms:created>
  <dcterms:modified xsi:type="dcterms:W3CDTF">2013-06-13T23:46:00Z</dcterms:modified>
</cp:coreProperties>
</file>