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25971332" r:id="rId8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A7E3E" w:rsidRPr="00765A84" w:rsidRDefault="00B14397" w:rsidP="002A7E3E">
      <w:pPr>
        <w:jc w:val="center"/>
        <w:rPr>
          <w:b/>
        </w:rPr>
      </w:pPr>
      <w:r>
        <w:t xml:space="preserve">  </w:t>
      </w:r>
      <w:r w:rsidR="002A7E3E" w:rsidRPr="00765A84">
        <w:rPr>
          <w:b/>
        </w:rPr>
        <w:t>О ВНЕСЕНИИ ИЗМЕНЕНИЙ</w:t>
      </w:r>
      <w:r w:rsidR="002A7E3E">
        <w:rPr>
          <w:b/>
        </w:rPr>
        <w:t xml:space="preserve"> </w:t>
      </w:r>
      <w:bookmarkStart w:id="0" w:name="_GoBack"/>
      <w:bookmarkEnd w:id="0"/>
      <w:r w:rsidR="002A7E3E" w:rsidRPr="00765A84">
        <w:rPr>
          <w:b/>
        </w:rPr>
        <w:t xml:space="preserve">В </w:t>
      </w:r>
      <w:r w:rsidR="002A7E3E">
        <w:rPr>
          <w:b/>
        </w:rPr>
        <w:t>УСТАВ</w:t>
      </w:r>
      <w:r w:rsidR="002A7E3E" w:rsidRPr="00765A84">
        <w:rPr>
          <w:b/>
        </w:rPr>
        <w:t xml:space="preserve"> ПРИМОРСКОГО КРАЯ</w:t>
      </w:r>
    </w:p>
    <w:p w:rsidR="002A7E3E" w:rsidRPr="008402B2" w:rsidRDefault="002A7E3E" w:rsidP="002A7E3E"/>
    <w:p w:rsidR="002A7E3E" w:rsidRDefault="002A7E3E" w:rsidP="002A7E3E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27 марта </w:t>
      </w:r>
      <w:r>
        <w:br/>
        <w:t>2013 года в первом чтении</w:t>
      </w:r>
    </w:p>
    <w:p w:rsidR="002A7E3E" w:rsidRDefault="002A7E3E" w:rsidP="002A7E3E"/>
    <w:p w:rsidR="002A7E3E" w:rsidRDefault="002A7E3E" w:rsidP="002A7E3E">
      <w:pPr>
        <w:ind w:firstLine="709"/>
      </w:pPr>
      <w:r>
        <w:t>СТАТЬЯ 1.</w:t>
      </w:r>
    </w:p>
    <w:p w:rsidR="002A7E3E" w:rsidRDefault="002A7E3E" w:rsidP="002A7E3E">
      <w:pPr>
        <w:ind w:firstLine="709"/>
        <w:jc w:val="both"/>
      </w:pPr>
      <w:proofErr w:type="gramStart"/>
      <w:r>
        <w:t>Внести в Устав Приморского края от 6 октября 1995 года № 14-КЗ</w:t>
      </w:r>
      <w:r>
        <w:br/>
        <w:t>(в редакции Закона Приморского края от 28 июня 2007 года № 107-КЗ) (Ведомости Законодательного Собрания Приморского края, 2007, № 24,</w:t>
      </w:r>
      <w:r>
        <w:br/>
        <w:t>стр. 37; 2008, № 67, стр. 2, № 80, стр. 110, № 98, стр. 28; 2009, № 118, стр. 11, № 132, стр. 13; 2010, № 148, стр. 100;</w:t>
      </w:r>
      <w:proofErr w:type="gramEnd"/>
      <w:r>
        <w:t xml:space="preserve"> </w:t>
      </w:r>
      <w:proofErr w:type="gramStart"/>
      <w:r>
        <w:t xml:space="preserve">2011, № 197, стр. 57; </w:t>
      </w:r>
      <w:r w:rsidRPr="00F607B1">
        <w:t>2012, № 5, стр. 52</w:t>
      </w:r>
      <w:r>
        <w:t>, № 15, стр. 95) следующие изменения:</w:t>
      </w:r>
      <w:proofErr w:type="gramEnd"/>
    </w:p>
    <w:p w:rsidR="002A7E3E" w:rsidRDefault="002A7E3E" w:rsidP="002A7E3E">
      <w:pPr>
        <w:ind w:firstLine="709"/>
        <w:jc w:val="both"/>
      </w:pPr>
      <w:r>
        <w:t>1)часть 5 статьи 28 изложить в следующей редакции:</w:t>
      </w:r>
    </w:p>
    <w:p w:rsidR="002A7E3E" w:rsidRDefault="002A7E3E" w:rsidP="002A7E3E">
      <w:pPr>
        <w:ind w:firstLine="709"/>
        <w:jc w:val="both"/>
      </w:pPr>
      <w:r>
        <w:t>"5.Смета расходов Законодательного Собрания Приморского края утверждается Законодательным Собранием Приморского края. Расходы на обеспечение деятельности Законодательного Собрания Приморского края предусматриваются в краевом бюджете отдельно от других расходов в соответствии с бюджетной классификацией Российской Федерации</w:t>
      </w:r>
      <w:proofErr w:type="gramStart"/>
      <w:r>
        <w:t>.";</w:t>
      </w:r>
    </w:p>
    <w:p w:rsidR="002A7E3E" w:rsidRDefault="002A7E3E" w:rsidP="002A7E3E">
      <w:pPr>
        <w:ind w:firstLine="709"/>
        <w:jc w:val="both"/>
      </w:pPr>
      <w:proofErr w:type="gramEnd"/>
      <w:r>
        <w:t>2)пункт 17 части 3 статьи 29 изложить в следующей редакции:</w:t>
      </w:r>
    </w:p>
    <w:p w:rsidR="002A7E3E" w:rsidRDefault="002A7E3E" w:rsidP="002A7E3E">
      <w:pPr>
        <w:ind w:firstLine="709"/>
        <w:jc w:val="both"/>
      </w:pPr>
      <w:r>
        <w:t>"17)утверждается смета расходов Законодательного Собрания Приморского края</w:t>
      </w:r>
      <w:proofErr w:type="gramStart"/>
      <w:r>
        <w:t>;"</w:t>
      </w:r>
      <w:proofErr w:type="gramEnd"/>
      <w:r>
        <w:t>;</w:t>
      </w:r>
    </w:p>
    <w:p w:rsidR="002A7E3E" w:rsidRPr="00B45EDD" w:rsidRDefault="002A7E3E" w:rsidP="002A7E3E">
      <w:pPr>
        <w:ind w:firstLine="709"/>
        <w:jc w:val="both"/>
      </w:pPr>
      <w:r w:rsidRPr="00B45EDD">
        <w:t>3)часть 3</w:t>
      </w:r>
      <w:r w:rsidRPr="00B45EDD">
        <w:rPr>
          <w:vertAlign w:val="superscript"/>
        </w:rPr>
        <w:t>2</w:t>
      </w:r>
      <w:r w:rsidRPr="00B45EDD">
        <w:t xml:space="preserve"> статьи 32 изложить в следующей редакции:</w:t>
      </w:r>
    </w:p>
    <w:p w:rsidR="002A7E3E" w:rsidRDefault="002A7E3E" w:rsidP="002A7E3E">
      <w:pPr>
        <w:ind w:firstLine="709"/>
        <w:jc w:val="both"/>
        <w:rPr>
          <w:szCs w:val="28"/>
        </w:rPr>
      </w:pPr>
      <w:proofErr w:type="gramStart"/>
      <w:r w:rsidRPr="00B45EDD">
        <w:t>"</w:t>
      </w:r>
      <w:r w:rsidRPr="00B45EDD">
        <w:rPr>
          <w:szCs w:val="28"/>
        </w:rPr>
        <w:t>3</w:t>
      </w:r>
      <w:r w:rsidRPr="00B45EDD">
        <w:rPr>
          <w:szCs w:val="28"/>
          <w:vertAlign w:val="superscript"/>
        </w:rPr>
        <w:t>2</w:t>
      </w:r>
      <w:r w:rsidRPr="00B45EDD">
        <w:rPr>
          <w:szCs w:val="28"/>
        </w:rPr>
        <w:t xml:space="preserve">.Депутат Законодательного Собрания Приморского края представляет сведения о доходах, </w:t>
      </w:r>
      <w:r w:rsidRPr="005B43BF">
        <w:rPr>
          <w:szCs w:val="28"/>
        </w:rPr>
        <w:t>расходах</w:t>
      </w:r>
      <w:r w:rsidRPr="00B45EDD">
        <w:rPr>
          <w:szCs w:val="28"/>
        </w:rPr>
        <w:t>, об имуществе и обязательствах имущественного характера в соответствии с Федеральным законом</w:t>
      </w:r>
      <w:r w:rsidRPr="00B45EDD">
        <w:rPr>
          <w:szCs w:val="28"/>
        </w:rPr>
        <w:br/>
        <w:t>"Об общих принципах организации законодательных (представительных) и исполнительных органов государственной власти субъектов Российской Федерации" и Законом Приморского края от 20 марта 1995 года № 2-КЗ</w:t>
      </w:r>
      <w:r w:rsidRPr="00B45EDD">
        <w:rPr>
          <w:szCs w:val="28"/>
        </w:rPr>
        <w:br/>
        <w:t>"О статусе депутата Законодательного Собрания Приморского края";</w:t>
      </w:r>
      <w:proofErr w:type="gramEnd"/>
    </w:p>
    <w:p w:rsidR="002A7E3E" w:rsidRDefault="002A7E3E" w:rsidP="002A7E3E">
      <w:pPr>
        <w:ind w:firstLine="709"/>
        <w:jc w:val="both"/>
      </w:pPr>
      <w:r>
        <w:t>4)часть 4</w:t>
      </w:r>
      <w:r>
        <w:rPr>
          <w:vertAlign w:val="superscript"/>
        </w:rPr>
        <w:t>2</w:t>
      </w:r>
      <w:r>
        <w:t xml:space="preserve"> статьи 34 изложить в следующей редакции:</w:t>
      </w:r>
    </w:p>
    <w:p w:rsidR="002A7E3E" w:rsidRDefault="002A7E3E" w:rsidP="002A7E3E">
      <w:pPr>
        <w:jc w:val="both"/>
      </w:pPr>
      <w:r>
        <w:tab/>
        <w:t>"4</w:t>
      </w:r>
      <w:r>
        <w:rPr>
          <w:vertAlign w:val="superscript"/>
        </w:rPr>
        <w:t>2</w:t>
      </w:r>
      <w:r>
        <w:t>.Губернатор Приморского края представляет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в порядке, установленном Президентом Российской Федерации</w:t>
      </w:r>
      <w:proofErr w:type="gramStart"/>
      <w:r>
        <w:t>.";</w:t>
      </w:r>
      <w:proofErr w:type="gramEnd"/>
    </w:p>
    <w:p w:rsidR="002A7E3E" w:rsidRDefault="002A7E3E" w:rsidP="002A7E3E">
      <w:pPr>
        <w:ind w:firstLine="709"/>
        <w:jc w:val="both"/>
      </w:pPr>
      <w:r w:rsidRPr="00F817F8">
        <w:t xml:space="preserve">5)пункт 9 статьи 36 </w:t>
      </w:r>
      <w:r>
        <w:t>изложить в следующей редакции:</w:t>
      </w:r>
    </w:p>
    <w:p w:rsidR="002A7E3E" w:rsidRDefault="002A7E3E" w:rsidP="002A7E3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"</w:t>
      </w:r>
      <w:r>
        <w:rPr>
          <w:szCs w:val="28"/>
        </w:rPr>
        <w:t>9)представляет Законодательному Собранию Приморского края проекты краевого бюджета, бюджета территориального фонда обязательного медицинского страхования Приморского края</w:t>
      </w:r>
      <w:r w:rsidRPr="003F2980">
        <w:rPr>
          <w:szCs w:val="28"/>
        </w:rPr>
        <w:t xml:space="preserve"> </w:t>
      </w:r>
      <w:r>
        <w:rPr>
          <w:szCs w:val="28"/>
        </w:rPr>
        <w:t>и отчеты об их исполнении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2A7E3E" w:rsidRDefault="002A7E3E" w:rsidP="002A7E3E">
      <w:pPr>
        <w:autoSpaceDE w:val="0"/>
        <w:autoSpaceDN w:val="0"/>
        <w:adjustRightInd w:val="0"/>
        <w:ind w:firstLine="709"/>
        <w:jc w:val="both"/>
        <w:rPr>
          <w:highlight w:val="red"/>
        </w:rPr>
      </w:pPr>
    </w:p>
    <w:p w:rsidR="002A7E3E" w:rsidRPr="00F817F8" w:rsidRDefault="002A7E3E" w:rsidP="002A7E3E">
      <w:pPr>
        <w:autoSpaceDE w:val="0"/>
        <w:autoSpaceDN w:val="0"/>
        <w:adjustRightInd w:val="0"/>
        <w:ind w:firstLine="709"/>
        <w:jc w:val="both"/>
        <w:rPr>
          <w:highlight w:val="red"/>
        </w:rPr>
      </w:pPr>
    </w:p>
    <w:p w:rsidR="002A7E3E" w:rsidRPr="00CE2C86" w:rsidRDefault="002A7E3E" w:rsidP="002A7E3E">
      <w:pPr>
        <w:ind w:firstLine="709"/>
        <w:jc w:val="both"/>
        <w:rPr>
          <w:szCs w:val="28"/>
        </w:rPr>
      </w:pPr>
      <w:r w:rsidRPr="00CE2C86">
        <w:lastRenderedPageBreak/>
        <w:t>6)часть 7 статьи 42 изложить в следующей редакции:</w:t>
      </w:r>
    </w:p>
    <w:p w:rsidR="002A7E3E" w:rsidRDefault="002A7E3E" w:rsidP="002A7E3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E2C86">
        <w:rPr>
          <w:szCs w:val="28"/>
        </w:rPr>
        <w:t>"7.Финансирование Администрации Приморского края и возглавляемых ею органов исполнительной власти Приморского края осуществляется з</w:t>
      </w:r>
      <w:r>
        <w:rPr>
          <w:szCs w:val="28"/>
        </w:rPr>
        <w:t>а счет средств краевого бюджета, предусмотренных отдельными статьями</w:t>
      </w:r>
      <w:proofErr w:type="gramStart"/>
      <w:r>
        <w:rPr>
          <w:szCs w:val="28"/>
        </w:rPr>
        <w:t>.";</w:t>
      </w:r>
      <w:proofErr w:type="gramEnd"/>
    </w:p>
    <w:p w:rsidR="002A7E3E" w:rsidRDefault="002A7E3E" w:rsidP="002A7E3E">
      <w:pPr>
        <w:ind w:firstLine="709"/>
        <w:jc w:val="both"/>
      </w:pPr>
      <w:r>
        <w:t>7)в статье 64:</w:t>
      </w:r>
    </w:p>
    <w:p w:rsidR="002A7E3E" w:rsidRDefault="002A7E3E" w:rsidP="002A7E3E">
      <w:pPr>
        <w:ind w:firstLine="709"/>
        <w:jc w:val="both"/>
      </w:pPr>
      <w:r>
        <w:t>а</w:t>
      </w:r>
      <w:proofErr w:type="gramStart"/>
      <w:r>
        <w:t>)ч</w:t>
      </w:r>
      <w:proofErr w:type="gramEnd"/>
      <w:r>
        <w:t>асть 1 изложить в следующей редакции:</w:t>
      </w:r>
    </w:p>
    <w:p w:rsidR="002A7E3E" w:rsidRDefault="002A7E3E" w:rsidP="002A7E3E">
      <w:pPr>
        <w:ind w:firstLine="709"/>
        <w:jc w:val="both"/>
      </w:pPr>
      <w:r>
        <w:t xml:space="preserve">"1.Краевой бюджет формируется сроком на </w:t>
      </w:r>
      <w:r w:rsidRPr="00703713">
        <w:t>три года (очередной финансовый год и плановый период</w:t>
      </w:r>
      <w:r>
        <w:t xml:space="preserve">) </w:t>
      </w:r>
      <w:r w:rsidRPr="009E4EEB">
        <w:t>и утверждается в форме закона Приморского края</w:t>
      </w:r>
      <w:proofErr w:type="gramStart"/>
      <w:r>
        <w:t>.";</w:t>
      </w:r>
      <w:proofErr w:type="gramEnd"/>
    </w:p>
    <w:p w:rsidR="002A7E3E" w:rsidRDefault="002A7E3E" w:rsidP="002A7E3E">
      <w:pPr>
        <w:ind w:firstLine="709"/>
        <w:jc w:val="both"/>
      </w:pPr>
      <w:r>
        <w:t>б</w:t>
      </w:r>
      <w:proofErr w:type="gramStart"/>
      <w:r>
        <w:t>)ч</w:t>
      </w:r>
      <w:proofErr w:type="gramEnd"/>
      <w:r>
        <w:t>асть 2 изложить в следующей редакции:</w:t>
      </w:r>
    </w:p>
    <w:p w:rsidR="002A7E3E" w:rsidRDefault="002A7E3E" w:rsidP="002A7E3E">
      <w:pPr>
        <w:ind w:firstLine="709"/>
        <w:jc w:val="both"/>
      </w:pPr>
      <w:r>
        <w:t xml:space="preserve">"2.Проект закона Приморского края о краевом бюджете </w:t>
      </w:r>
      <w:r w:rsidRPr="009E4EEB">
        <w:t>на очередной финансовый год</w:t>
      </w:r>
      <w:r>
        <w:t xml:space="preserve"> </w:t>
      </w:r>
      <w:r w:rsidRPr="00703713">
        <w:t>и плановый период</w:t>
      </w:r>
      <w:r>
        <w:t xml:space="preserve"> вносится в Законодательное Собрание Приморского края Губернатором Приморского края</w:t>
      </w:r>
      <w:proofErr w:type="gramStart"/>
      <w:r>
        <w:t>.";</w:t>
      </w:r>
      <w:proofErr w:type="gramEnd"/>
    </w:p>
    <w:p w:rsidR="002A7E3E" w:rsidRDefault="002A7E3E" w:rsidP="002A7E3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8</w:t>
      </w:r>
      <w:r w:rsidRPr="0090454E">
        <w:rPr>
          <w:szCs w:val="28"/>
        </w:rPr>
        <w:t>)</w:t>
      </w:r>
      <w:r>
        <w:rPr>
          <w:szCs w:val="28"/>
        </w:rPr>
        <w:t xml:space="preserve">часть 3 статьи 65 </w:t>
      </w:r>
      <w:r>
        <w:t>изложить в следующей редакции</w:t>
      </w:r>
      <w:r w:rsidRPr="0090454E">
        <w:rPr>
          <w:szCs w:val="28"/>
        </w:rPr>
        <w:t>:</w:t>
      </w:r>
    </w:p>
    <w:p w:rsidR="002A7E3E" w:rsidRPr="00073298" w:rsidRDefault="002A7E3E" w:rsidP="002A7E3E">
      <w:pPr>
        <w:jc w:val="both"/>
        <w:rPr>
          <w:szCs w:val="28"/>
        </w:rPr>
      </w:pPr>
      <w:r>
        <w:tab/>
      </w:r>
      <w:r w:rsidRPr="00073298">
        <w:rPr>
          <w:szCs w:val="28"/>
        </w:rPr>
        <w:t xml:space="preserve">"3.Проект закона Приморского края об исполнении краевого бюджета </w:t>
      </w:r>
      <w:r>
        <w:rPr>
          <w:szCs w:val="28"/>
        </w:rPr>
        <w:t>з</w:t>
      </w:r>
      <w:r w:rsidRPr="00703713">
        <w:rPr>
          <w:szCs w:val="28"/>
        </w:rPr>
        <w:t>а отчетный</w:t>
      </w:r>
      <w:r w:rsidRPr="00073298">
        <w:rPr>
          <w:szCs w:val="28"/>
        </w:rPr>
        <w:t xml:space="preserve"> финансовый год вносится в Законодательное Собрание Приморского края Губернатором Приморского края</w:t>
      </w:r>
      <w:proofErr w:type="gramStart"/>
      <w:r w:rsidRPr="00073298">
        <w:rPr>
          <w:szCs w:val="28"/>
        </w:rPr>
        <w:t>.</w:t>
      </w:r>
      <w:r>
        <w:rPr>
          <w:szCs w:val="28"/>
        </w:rPr>
        <w:t>".</w:t>
      </w:r>
      <w:proofErr w:type="gramEnd"/>
    </w:p>
    <w:p w:rsidR="002A7E3E" w:rsidRDefault="002A7E3E" w:rsidP="002A7E3E">
      <w:pPr>
        <w:jc w:val="both"/>
      </w:pPr>
    </w:p>
    <w:p w:rsidR="002A7E3E" w:rsidRDefault="002A7E3E" w:rsidP="002A7E3E">
      <w:pPr>
        <w:ind w:firstLine="709"/>
        <w:jc w:val="both"/>
      </w:pPr>
      <w:r>
        <w:t>СТАТЬЯ 2.</w:t>
      </w:r>
    </w:p>
    <w:p w:rsidR="002A7E3E" w:rsidRDefault="002A7E3E" w:rsidP="002A7E3E">
      <w:pPr>
        <w:ind w:firstLine="709"/>
        <w:jc w:val="both"/>
      </w:pPr>
      <w:r>
        <w:t>Настоящий Закон вступает в силу со дня его официального опубликования.</w:t>
      </w:r>
    </w:p>
    <w:p w:rsidR="002A7E3E" w:rsidRDefault="002A7E3E" w:rsidP="002A7E3E">
      <w:pPr>
        <w:jc w:val="both"/>
      </w:pPr>
    </w:p>
    <w:p w:rsidR="002A7E3E" w:rsidRDefault="002A7E3E" w:rsidP="002A7E3E">
      <w:pPr>
        <w:jc w:val="both"/>
      </w:pPr>
    </w:p>
    <w:p w:rsidR="002A7E3E" w:rsidRDefault="002A7E3E" w:rsidP="002A7E3E">
      <w:pPr>
        <w:jc w:val="both"/>
      </w:pPr>
    </w:p>
    <w:p w:rsidR="002A7E3E" w:rsidRDefault="002A7E3E" w:rsidP="002A7E3E">
      <w:pPr>
        <w:jc w:val="both"/>
      </w:pPr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</w:t>
      </w:r>
      <w:proofErr w:type="spellStart"/>
      <w:r>
        <w:t>Миклушевский</w:t>
      </w:r>
      <w:proofErr w:type="spellEnd"/>
    </w:p>
    <w:p w:rsidR="00BE0544" w:rsidRDefault="00BE0544"/>
    <w:sectPr w:rsidR="00BE0544" w:rsidSect="002A7E3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828" w:rsidRDefault="00773828">
      <w:r>
        <w:separator/>
      </w:r>
    </w:p>
  </w:endnote>
  <w:endnote w:type="continuationSeparator" w:id="0">
    <w:p w:rsidR="00773828" w:rsidRDefault="00773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828" w:rsidRDefault="00773828">
      <w:r>
        <w:separator/>
      </w:r>
    </w:p>
  </w:footnote>
  <w:footnote w:type="continuationSeparator" w:id="0">
    <w:p w:rsidR="00773828" w:rsidRDefault="007738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E3E" w:rsidRDefault="002A7E3E" w:rsidP="002A7E3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E3E"/>
    <w:rsid w:val="0003291F"/>
    <w:rsid w:val="002A7E3E"/>
    <w:rsid w:val="00380EE1"/>
    <w:rsid w:val="003B26E7"/>
    <w:rsid w:val="0047435B"/>
    <w:rsid w:val="005A2827"/>
    <w:rsid w:val="00773828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2A7E3E"/>
    <w:rPr>
      <w:sz w:val="28"/>
    </w:rPr>
  </w:style>
  <w:style w:type="paragraph" w:styleId="a6">
    <w:name w:val="Balloon Text"/>
    <w:basedOn w:val="a"/>
    <w:link w:val="a7"/>
    <w:rsid w:val="002A7E3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2A7E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2A7E3E"/>
    <w:rPr>
      <w:sz w:val="28"/>
    </w:rPr>
  </w:style>
  <w:style w:type="paragraph" w:styleId="a6">
    <w:name w:val="Balloon Text"/>
    <w:basedOn w:val="a"/>
    <w:link w:val="a7"/>
    <w:rsid w:val="002A7E3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2A7E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края.dot</Template>
  <TotalTime>1</TotalTime>
  <Pages>2</Pages>
  <Words>492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3297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2013-03-27T23:22:00Z</cp:lastPrinted>
  <dcterms:created xsi:type="dcterms:W3CDTF">2013-03-27T23:21:00Z</dcterms:created>
  <dcterms:modified xsi:type="dcterms:W3CDTF">2013-03-27T23:22:00Z</dcterms:modified>
</cp:coreProperties>
</file>