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5C" w:rsidRPr="00BB6C6F" w:rsidRDefault="0071255C" w:rsidP="0071255C">
      <w:pPr>
        <w:jc w:val="center"/>
        <w:rPr>
          <w:b/>
          <w:sz w:val="28"/>
          <w:szCs w:val="28"/>
        </w:rPr>
      </w:pPr>
      <w:r w:rsidRPr="00BB6C6F">
        <w:rPr>
          <w:b/>
          <w:sz w:val="28"/>
          <w:szCs w:val="28"/>
        </w:rPr>
        <w:t>ПЕРЕЧЕНЬ</w:t>
      </w:r>
    </w:p>
    <w:p w:rsidR="0071255C" w:rsidRPr="00B6091C" w:rsidRDefault="00B87991" w:rsidP="0071255C">
      <w:pPr>
        <w:jc w:val="center"/>
        <w:rPr>
          <w:b/>
          <w:sz w:val="28"/>
          <w:szCs w:val="28"/>
        </w:rPr>
      </w:pPr>
      <w:r w:rsidRPr="00B6091C">
        <w:rPr>
          <w:b/>
          <w:sz w:val="28"/>
          <w:szCs w:val="28"/>
        </w:rPr>
        <w:t xml:space="preserve">законов и иных нормативных правовых </w:t>
      </w:r>
      <w:r w:rsidR="0071255C" w:rsidRPr="00B6091C">
        <w:rPr>
          <w:b/>
          <w:sz w:val="28"/>
          <w:szCs w:val="28"/>
        </w:rPr>
        <w:t xml:space="preserve"> актов Приморского края, </w:t>
      </w:r>
    </w:p>
    <w:p w:rsidR="0071255C" w:rsidRPr="00B6091C" w:rsidRDefault="0071255C" w:rsidP="0071255C">
      <w:pPr>
        <w:jc w:val="center"/>
        <w:rPr>
          <w:b/>
          <w:sz w:val="28"/>
          <w:szCs w:val="28"/>
        </w:rPr>
      </w:pPr>
      <w:r w:rsidRPr="00B6091C">
        <w:rPr>
          <w:b/>
          <w:sz w:val="28"/>
          <w:szCs w:val="28"/>
        </w:rPr>
        <w:t>подлежащих признанию утратившими силу, приостановлению,</w:t>
      </w:r>
    </w:p>
    <w:p w:rsidR="0071255C" w:rsidRPr="00B6091C" w:rsidRDefault="0071255C" w:rsidP="00B6091C">
      <w:pPr>
        <w:jc w:val="center"/>
        <w:rPr>
          <w:b/>
          <w:szCs w:val="28"/>
        </w:rPr>
      </w:pPr>
      <w:r w:rsidRPr="00B6091C">
        <w:rPr>
          <w:b/>
          <w:sz w:val="28"/>
          <w:szCs w:val="28"/>
        </w:rPr>
        <w:t xml:space="preserve">изменению, дополнению или принятию в связи с принятием проекта </w:t>
      </w:r>
      <w:r w:rsidR="00B6091C" w:rsidRPr="00B6091C">
        <w:rPr>
          <w:b/>
          <w:sz w:val="28"/>
          <w:szCs w:val="28"/>
        </w:rPr>
        <w:t>постановления Законодательного Собрания Приморского края "О внесении изменений в постановление Законодательного Собрания Приморского края от 26 сентября 2007 года № 544 "О молодежном собрании депутатов при Законодательном Собрании Приморского края</w:t>
      </w:r>
      <w:r w:rsidR="00B6091C" w:rsidRPr="00B6091C">
        <w:rPr>
          <w:b/>
          <w:szCs w:val="28"/>
        </w:rPr>
        <w:t>"</w:t>
      </w:r>
    </w:p>
    <w:p w:rsidR="00B6091C" w:rsidRDefault="00B6091C" w:rsidP="00B6091C">
      <w:pPr>
        <w:jc w:val="center"/>
        <w:rPr>
          <w:sz w:val="28"/>
          <w:szCs w:val="28"/>
        </w:rPr>
      </w:pPr>
    </w:p>
    <w:p w:rsidR="00B6091C" w:rsidRPr="008A21DC" w:rsidRDefault="00B6091C" w:rsidP="00B6091C">
      <w:pPr>
        <w:jc w:val="center"/>
        <w:rPr>
          <w:sz w:val="28"/>
          <w:szCs w:val="28"/>
        </w:rPr>
      </w:pPr>
    </w:p>
    <w:p w:rsidR="008A21DC" w:rsidRDefault="0071255C" w:rsidP="008A21DC">
      <w:pPr>
        <w:ind w:firstLine="567"/>
        <w:jc w:val="both"/>
        <w:rPr>
          <w:sz w:val="28"/>
          <w:szCs w:val="28"/>
        </w:rPr>
      </w:pPr>
      <w:r w:rsidRPr="00BB6C6F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</w:t>
      </w:r>
      <w:r w:rsidR="00B6091C" w:rsidRPr="00B6091C">
        <w:rPr>
          <w:sz w:val="28"/>
          <w:szCs w:val="28"/>
        </w:rPr>
        <w:t xml:space="preserve">постановления Законодательного Собрания Приморского края "О внесении изменений в постановление Законодательного Собрания Приморского края от 26 сентября 2007 года № </w:t>
      </w:r>
      <w:r w:rsidR="00B6091C" w:rsidRPr="00692A9B">
        <w:rPr>
          <w:sz w:val="28"/>
          <w:szCs w:val="28"/>
        </w:rPr>
        <w:t>544 "О молодежном собрании депутатов при Законодательном Собрании Приморского края"</w:t>
      </w:r>
      <w:r w:rsidR="00692A9B">
        <w:rPr>
          <w:sz w:val="28"/>
          <w:szCs w:val="28"/>
        </w:rPr>
        <w:t xml:space="preserve"> </w:t>
      </w:r>
      <w:r w:rsidR="008A21DC" w:rsidRPr="00692A9B">
        <w:rPr>
          <w:sz w:val="28"/>
          <w:szCs w:val="28"/>
        </w:rPr>
        <w:t>не</w:t>
      </w:r>
      <w:r w:rsidR="008A21DC">
        <w:rPr>
          <w:sz w:val="28"/>
          <w:szCs w:val="28"/>
        </w:rPr>
        <w:t xml:space="preserve"> </w:t>
      </w:r>
      <w:r w:rsidRPr="00236C31">
        <w:rPr>
          <w:sz w:val="28"/>
          <w:szCs w:val="28"/>
        </w:rPr>
        <w:t xml:space="preserve">потребует </w:t>
      </w:r>
      <w:r w:rsidR="00120030">
        <w:rPr>
          <w:sz w:val="28"/>
          <w:szCs w:val="28"/>
        </w:rPr>
        <w:t xml:space="preserve">внесения </w:t>
      </w:r>
      <w:r w:rsidRPr="00236C31">
        <w:rPr>
          <w:sz w:val="28"/>
          <w:szCs w:val="28"/>
        </w:rPr>
        <w:t>изменени</w:t>
      </w:r>
      <w:r w:rsidR="00120030">
        <w:rPr>
          <w:sz w:val="28"/>
          <w:szCs w:val="28"/>
        </w:rPr>
        <w:t xml:space="preserve">й </w:t>
      </w:r>
      <w:r w:rsidR="008A21DC">
        <w:rPr>
          <w:sz w:val="28"/>
          <w:szCs w:val="28"/>
        </w:rPr>
        <w:t xml:space="preserve">в законы и иные нормативные правовые </w:t>
      </w:r>
      <w:r w:rsidR="008A21DC" w:rsidRPr="00BB6C6F">
        <w:rPr>
          <w:sz w:val="28"/>
          <w:szCs w:val="28"/>
        </w:rPr>
        <w:t xml:space="preserve"> акт</w:t>
      </w:r>
      <w:r w:rsidR="008A21DC">
        <w:rPr>
          <w:sz w:val="28"/>
          <w:szCs w:val="28"/>
        </w:rPr>
        <w:t>ы Приморского края.</w:t>
      </w:r>
    </w:p>
    <w:p w:rsidR="0071255C" w:rsidRPr="00BB6C6F" w:rsidRDefault="0071255C" w:rsidP="0071255C">
      <w:pPr>
        <w:pStyle w:val="a3"/>
        <w:jc w:val="both"/>
        <w:rPr>
          <w:sz w:val="28"/>
          <w:szCs w:val="28"/>
        </w:rPr>
      </w:pPr>
    </w:p>
    <w:p w:rsidR="0071255C" w:rsidRDefault="0071255C" w:rsidP="0071255C">
      <w:pPr>
        <w:jc w:val="both"/>
        <w:rPr>
          <w:sz w:val="28"/>
          <w:szCs w:val="28"/>
        </w:rPr>
      </w:pPr>
    </w:p>
    <w:p w:rsidR="008A21DC" w:rsidRPr="00BB6C6F" w:rsidRDefault="008A21DC" w:rsidP="0071255C">
      <w:pPr>
        <w:jc w:val="both"/>
        <w:rPr>
          <w:sz w:val="28"/>
          <w:szCs w:val="28"/>
        </w:rPr>
      </w:pPr>
    </w:p>
    <w:p w:rsidR="00A22A94" w:rsidRPr="00B54E93" w:rsidRDefault="00A22A94" w:rsidP="00A22A94">
      <w:pPr>
        <w:jc w:val="both"/>
        <w:rPr>
          <w:sz w:val="28"/>
          <w:szCs w:val="28"/>
        </w:rPr>
      </w:pPr>
      <w:r w:rsidRPr="00B54E93">
        <w:rPr>
          <w:sz w:val="28"/>
          <w:szCs w:val="28"/>
        </w:rPr>
        <w:t xml:space="preserve">Депутат </w:t>
      </w:r>
    </w:p>
    <w:p w:rsidR="00A22A94" w:rsidRDefault="00A22A94" w:rsidP="00A22A94">
      <w:pPr>
        <w:jc w:val="both"/>
        <w:rPr>
          <w:sz w:val="28"/>
          <w:szCs w:val="28"/>
        </w:rPr>
      </w:pPr>
      <w:r w:rsidRPr="00B54E93">
        <w:rPr>
          <w:sz w:val="28"/>
          <w:szCs w:val="28"/>
        </w:rPr>
        <w:t>Законодательного Собрания       _________________ ________________</w:t>
      </w:r>
    </w:p>
    <w:p w:rsidR="00A22A94" w:rsidRDefault="00A22A94" w:rsidP="00A22A94">
      <w:pPr>
        <w:jc w:val="both"/>
        <w:rPr>
          <w:sz w:val="28"/>
          <w:szCs w:val="28"/>
        </w:rPr>
      </w:pPr>
    </w:p>
    <w:p w:rsidR="00074E6B" w:rsidRDefault="00074E6B"/>
    <w:sectPr w:rsidR="00074E6B" w:rsidSect="0071255C">
      <w:headerReference w:type="even" r:id="rId7"/>
      <w:headerReference w:type="default" r:id="rId8"/>
      <w:pgSz w:w="11907" w:h="16840" w:code="9"/>
      <w:pgMar w:top="851" w:right="851" w:bottom="851" w:left="1701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558" w:rsidRDefault="000C4558" w:rsidP="001337C0">
      <w:r>
        <w:separator/>
      </w:r>
    </w:p>
  </w:endnote>
  <w:endnote w:type="continuationSeparator" w:id="0">
    <w:p w:rsidR="000C4558" w:rsidRDefault="000C4558" w:rsidP="00133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558" w:rsidRDefault="000C4558" w:rsidP="001337C0">
      <w:r>
        <w:separator/>
      </w:r>
    </w:p>
  </w:footnote>
  <w:footnote w:type="continuationSeparator" w:id="0">
    <w:p w:rsidR="000C4558" w:rsidRDefault="000C4558" w:rsidP="001337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40" w:rsidRDefault="009030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255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1255C">
      <w:rPr>
        <w:rStyle w:val="a7"/>
        <w:noProof/>
      </w:rPr>
      <w:t>1</w:t>
    </w:r>
    <w:r>
      <w:rPr>
        <w:rStyle w:val="a7"/>
      </w:rPr>
      <w:fldChar w:fldCharType="end"/>
    </w:r>
  </w:p>
  <w:p w:rsidR="00C16640" w:rsidRDefault="000C455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640" w:rsidRDefault="009030D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1255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1255C">
      <w:rPr>
        <w:rStyle w:val="a7"/>
        <w:noProof/>
      </w:rPr>
      <w:t>2</w:t>
    </w:r>
    <w:r>
      <w:rPr>
        <w:rStyle w:val="a7"/>
      </w:rPr>
      <w:fldChar w:fldCharType="end"/>
    </w:r>
  </w:p>
  <w:p w:rsidR="00C16640" w:rsidRDefault="000C455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255C"/>
    <w:rsid w:val="00042145"/>
    <w:rsid w:val="00074E6B"/>
    <w:rsid w:val="000C4558"/>
    <w:rsid w:val="00106F60"/>
    <w:rsid w:val="00120030"/>
    <w:rsid w:val="001337C0"/>
    <w:rsid w:val="00187969"/>
    <w:rsid w:val="001D31FA"/>
    <w:rsid w:val="00263356"/>
    <w:rsid w:val="00263823"/>
    <w:rsid w:val="002D4F1A"/>
    <w:rsid w:val="0030028D"/>
    <w:rsid w:val="00331C5D"/>
    <w:rsid w:val="003E5A1F"/>
    <w:rsid w:val="004437C0"/>
    <w:rsid w:val="0044500B"/>
    <w:rsid w:val="004832DD"/>
    <w:rsid w:val="005B0399"/>
    <w:rsid w:val="00661DB0"/>
    <w:rsid w:val="0068420C"/>
    <w:rsid w:val="00692A9B"/>
    <w:rsid w:val="00695135"/>
    <w:rsid w:val="0071255C"/>
    <w:rsid w:val="00715C75"/>
    <w:rsid w:val="00741381"/>
    <w:rsid w:val="00774366"/>
    <w:rsid w:val="007C4D96"/>
    <w:rsid w:val="007E5D9A"/>
    <w:rsid w:val="00825C2E"/>
    <w:rsid w:val="008A21DC"/>
    <w:rsid w:val="009030D1"/>
    <w:rsid w:val="00A22A94"/>
    <w:rsid w:val="00AD7FA9"/>
    <w:rsid w:val="00B56A45"/>
    <w:rsid w:val="00B6091C"/>
    <w:rsid w:val="00B65119"/>
    <w:rsid w:val="00B87991"/>
    <w:rsid w:val="00C12EF6"/>
    <w:rsid w:val="00C32DD5"/>
    <w:rsid w:val="00C70369"/>
    <w:rsid w:val="00E002FB"/>
    <w:rsid w:val="00E775D9"/>
    <w:rsid w:val="00EA0CE0"/>
    <w:rsid w:val="00EC5C86"/>
    <w:rsid w:val="00F00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5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255C"/>
    <w:pPr>
      <w:jc w:val="center"/>
    </w:pPr>
  </w:style>
  <w:style w:type="character" w:customStyle="1" w:styleId="a4">
    <w:name w:val="Основной текст Знак"/>
    <w:basedOn w:val="a0"/>
    <w:link w:val="a3"/>
    <w:rsid w:val="0071255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rsid w:val="0071255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1255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71255C"/>
  </w:style>
  <w:style w:type="paragraph" w:styleId="a8">
    <w:name w:val="Balloon Text"/>
    <w:basedOn w:val="a"/>
    <w:link w:val="a9"/>
    <w:uiPriority w:val="99"/>
    <w:semiHidden/>
    <w:unhideWhenUsed/>
    <w:rsid w:val="00331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C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73272-AE40-476C-84AC-56DDF6618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2013-03-25T00:35:00Z</cp:lastPrinted>
  <dcterms:created xsi:type="dcterms:W3CDTF">2012-04-20T03:24:00Z</dcterms:created>
  <dcterms:modified xsi:type="dcterms:W3CDTF">2013-04-30T00:22:00Z</dcterms:modified>
</cp:coreProperties>
</file>