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2711446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8E3E2E" w:rsidP="00977A21">
            <w:pPr>
              <w:widowControl w:val="0"/>
              <w:spacing w:after="120"/>
            </w:pPr>
            <w:r>
              <w:t>10.04.2013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8E3E2E" w:rsidP="00D74A46">
            <w:pPr>
              <w:ind w:hanging="107"/>
            </w:pPr>
            <w:r>
              <w:t>143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D74A46" w:rsidP="00D74A46">
            <w:pPr>
              <w:jc w:val="both"/>
            </w:pPr>
            <w:r>
              <w:t>О проектах федеральных законов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D74A46" w:rsidRDefault="00D74A46" w:rsidP="00D74A46">
      <w:pPr>
        <w:ind w:firstLine="720"/>
        <w:jc w:val="both"/>
      </w:pPr>
      <w:r>
        <w:t>Рассмотрев проекты федеральных законов:</w:t>
      </w:r>
    </w:p>
    <w:p w:rsidR="005700D1" w:rsidRDefault="003B4BDA" w:rsidP="005700D1">
      <w:pPr>
        <w:pStyle w:val="a8"/>
        <w:ind w:firstLine="6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5700D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5700D1" w:rsidRPr="0091248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700D1">
        <w:rPr>
          <w:rFonts w:ascii="Times New Roman" w:eastAsia="Times New Roman" w:hAnsi="Times New Roman" w:cs="Times New Roman"/>
          <w:sz w:val="28"/>
          <w:szCs w:val="28"/>
        </w:rPr>
        <w:t xml:space="preserve"> проекте федерального закона № </w:t>
      </w:r>
      <w:r w:rsidR="005700D1" w:rsidRPr="00912485">
        <w:rPr>
          <w:rFonts w:ascii="Times New Roman" w:eastAsia="Times New Roman" w:hAnsi="Times New Roman" w:cs="Times New Roman"/>
          <w:sz w:val="28"/>
          <w:szCs w:val="28"/>
        </w:rPr>
        <w:t>214812-6 "О внесении изменений в статьи 20 и 43 Лесного кодекса Российской Федерации"</w:t>
      </w:r>
      <w:r w:rsidR="005700D1">
        <w:rPr>
          <w:rFonts w:ascii="Times New Roman" w:eastAsia="Times New Roman" w:hAnsi="Times New Roman" w:cs="Times New Roman"/>
          <w:sz w:val="28"/>
          <w:szCs w:val="28"/>
        </w:rPr>
        <w:t xml:space="preserve"> (в части предоставления в аренду лесных участков для целей разработки месторождений торфа с одновременной заготовкой древесины </w:t>
      </w:r>
      <w:proofErr w:type="spellStart"/>
      <w:r w:rsidR="005700D1">
        <w:rPr>
          <w:rFonts w:ascii="Times New Roman" w:eastAsia="Times New Roman" w:hAnsi="Times New Roman" w:cs="Times New Roman"/>
          <w:sz w:val="28"/>
          <w:szCs w:val="28"/>
        </w:rPr>
        <w:t>недропользователями</w:t>
      </w:r>
      <w:proofErr w:type="spellEnd"/>
      <w:r w:rsidR="005700D1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2.О проекте федерального закона №</w:t>
      </w:r>
      <w:r w:rsidRPr="00912485">
        <w:rPr>
          <w:rFonts w:ascii="Times New Roman" w:eastAsia="Times New Roman" w:hAnsi="Times New Roman" w:cs="Times New Roman"/>
          <w:sz w:val="28"/>
          <w:szCs w:val="28"/>
        </w:rPr>
        <w:t xml:space="preserve"> 205700-6 "О внесении изменения в статью 16 Федерального закона "О государственном регулировании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оборота этилового спирта, алког</w:t>
      </w:r>
      <w:r w:rsidRPr="00912485">
        <w:rPr>
          <w:rFonts w:ascii="Times New Roman" w:eastAsia="Times New Roman" w:hAnsi="Times New Roman" w:cs="Times New Roman"/>
          <w:sz w:val="28"/>
          <w:szCs w:val="28"/>
        </w:rPr>
        <w:t>ольной и спиртосод</w:t>
      </w:r>
      <w:r>
        <w:rPr>
          <w:rFonts w:ascii="Times New Roman" w:eastAsia="Times New Roman" w:hAnsi="Times New Roman" w:cs="Times New Roman"/>
          <w:sz w:val="28"/>
          <w:szCs w:val="28"/>
        </w:rPr>
        <w:t>ержащей продукции и об ограниче</w:t>
      </w:r>
      <w:r w:rsidRPr="00912485">
        <w:rPr>
          <w:rFonts w:ascii="Times New Roman" w:eastAsia="Times New Roman" w:hAnsi="Times New Roman" w:cs="Times New Roman"/>
          <w:sz w:val="28"/>
          <w:szCs w:val="28"/>
        </w:rPr>
        <w:t>нии потребления (распития) алкогольной продукции"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части предоставления органам государственной власти субъектов Российской Федерации права устанавливать размеры штрафов за нарушения правил продажи этилового спирта, алкогольной и спиртосодержащей продукции);</w:t>
      </w:r>
      <w:proofErr w:type="gramEnd"/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проекте федерального закона № 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225121-6 "О внесении изменений в Федеральный закон "О крестьянском (фермерском) хозяйстве"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части предоставления главам фермерских хозяйств документа, подтверждающего регистрацию фермерского хозяйства при предоставлении им земельных участков);</w:t>
      </w:r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проекте федерального закона № 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199676-6 "О внесении изменения в статью 2 Федерального закона "О государственной поддержке в сфере сельскохозяйственного страхования и о внесении изменений в Федеральный закон "О развитии сельского хозяйства"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части уточнения понятия "утрата (гибель) урожая сельскохозяйственной культуры");</w:t>
      </w:r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 № 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180219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6 "О внесении изменений в Федеральный закон "О садоводческих, огороднических и дачных некоммерческих объединениях граждан"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части совершенствования нормативного правового регулирования института ведения садоводства, огородничества и дачного хозяйства);</w:t>
      </w:r>
    </w:p>
    <w:p w:rsidR="005700D1" w:rsidRDefault="005700D1" w:rsidP="005700D1">
      <w:pPr>
        <w:pStyle w:val="a8"/>
        <w:ind w:firstLine="6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222564-6 "О внесении изменений в статьи 7 и 11 Федерального закона "О развитии сельского хозяйства"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части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предоставления субсидий сельскохозяйственным товаропроизводителям на техническую и технологическую модернизацию, инновационное развитие);</w:t>
      </w:r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О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199705-6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 xml:space="preserve"> "О внесении изменений в статью 7 Федерального закона "О развитии сельского хозяйства" и статью 11 Федерального закона "О государственной поддержке в сфере сельскохозяйственного страхования и о внесении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изменений в Федеральный закон 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"О развитии сельского хозяйства"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части исключения наличия у сельскохозяйственных товаропроизводителей договоров сельскохозяйственного страхования как условия предоставления субсидий на поддержку сельскохозяйственного производства);</w:t>
      </w:r>
      <w:proofErr w:type="gramEnd"/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8.О проекте федерального закона №</w:t>
      </w:r>
      <w:r w:rsidRPr="001A5085">
        <w:rPr>
          <w:rFonts w:ascii="Times New Roman" w:eastAsia="Times New Roman" w:hAnsi="Times New Roman" w:cs="Times New Roman"/>
          <w:sz w:val="28"/>
          <w:szCs w:val="28"/>
        </w:rPr>
        <w:t xml:space="preserve"> 215938-6 "О внесении изменений в Федеральный закон "Об общих принципах организации местного самоуправления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части регулирования вопроса содержания животных на территории муниципального образования);</w:t>
      </w:r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9.О проекте федерального закона № 232501-6 "О внесении изменения в статью 61 Федерального закона "Об охране окружающей среды" (в части уточнения понятия зеленого фонда городских и сельских поселений);</w:t>
      </w:r>
    </w:p>
    <w:p w:rsidR="005700D1" w:rsidRPr="008726F5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10.О проекте федерального закона № 160451-6 "О внесении изменений в статью 70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Земельного Кодекса Российской Федерации" (в </w:t>
      </w:r>
      <w:r w:rsidRPr="008726F5">
        <w:rPr>
          <w:rFonts w:ascii="Times New Roman" w:eastAsia="Times New Roman" w:hAnsi="Times New Roman" w:cs="Times New Roman"/>
          <w:sz w:val="28"/>
          <w:szCs w:val="28"/>
        </w:rPr>
        <w:t xml:space="preserve">части </w:t>
      </w:r>
      <w:r w:rsidRPr="008726F5">
        <w:rPr>
          <w:rFonts w:ascii="Times New Roman" w:hAnsi="Times New Roman" w:cs="Times New Roman"/>
          <w:sz w:val="28"/>
          <w:szCs w:val="28"/>
        </w:rPr>
        <w:t>включение объектов авиационной инфраструктуры в перечень объектов, для которых допускается резервирование земель, находящихся в государственной или муниципальной собственности</w:t>
      </w:r>
      <w:r w:rsidRPr="008726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5700D1" w:rsidRDefault="005700D1" w:rsidP="005700D1">
      <w:pPr>
        <w:pStyle w:val="a8"/>
        <w:ind w:firstLine="6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EA0B3C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222566-6 "О внесении изменений в статью 6 Федерального закона "Об экологической экспертизе"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4BDA" w:rsidRPr="005708B0" w:rsidRDefault="005700D1" w:rsidP="005700D1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 w:rsidRPr="00EA0B3C">
        <w:rPr>
          <w:rFonts w:ascii="Times New Roman" w:eastAsia="Times New Roman" w:hAnsi="Times New Roman" w:cs="Times New Roman"/>
          <w:sz w:val="28"/>
          <w:szCs w:val="28"/>
        </w:rPr>
        <w:t>О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231742-6</w:t>
      </w:r>
      <w:r w:rsidRPr="00EA0B3C">
        <w:rPr>
          <w:rFonts w:ascii="Times New Roman" w:eastAsia="Times New Roman" w:hAnsi="Times New Roman" w:cs="Times New Roman"/>
          <w:sz w:val="28"/>
          <w:szCs w:val="28"/>
        </w:rPr>
        <w:t xml:space="preserve"> "О внесении изменения в статью 79 Лесного кодекса Российской Федерации"</w:t>
      </w:r>
      <w:r w:rsidR="00977A21" w:rsidRPr="003B4BDA">
        <w:rPr>
          <w:rFonts w:ascii="Times New Roman" w:hAnsi="Times New Roman" w:cs="Times New Roman"/>
          <w:sz w:val="28"/>
          <w:szCs w:val="28"/>
        </w:rPr>
        <w:t>, комитет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 вышеуказанные проекты федеральных законов.</w:t>
      </w:r>
    </w:p>
    <w:p w:rsidR="00947D9F" w:rsidRDefault="00947D9F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FF9" w:rsidRDefault="00B27FF9" w:rsidP="00A1632E">
      <w:r>
        <w:separator/>
      </w:r>
    </w:p>
  </w:endnote>
  <w:endnote w:type="continuationSeparator" w:id="0">
    <w:p w:rsidR="00B27FF9" w:rsidRDefault="00B27FF9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FF9" w:rsidRDefault="00B27FF9" w:rsidP="00A1632E">
      <w:r>
        <w:separator/>
      </w:r>
    </w:p>
  </w:footnote>
  <w:footnote w:type="continuationSeparator" w:id="0">
    <w:p w:rsidR="00B27FF9" w:rsidRDefault="00B27FF9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FF5011" w:rsidRDefault="001D4777">
        <w:pPr>
          <w:pStyle w:val="a3"/>
          <w:jc w:val="right"/>
        </w:pPr>
        <w:fldSimple w:instr=" PAGE   \* MERGEFORMAT ">
          <w:r w:rsidR="008E3E2E">
            <w:rPr>
              <w:noProof/>
            </w:rPr>
            <w:t>2</w:t>
          </w:r>
        </w:fldSimple>
      </w:p>
    </w:sdtContent>
  </w:sdt>
  <w:p w:rsidR="00FF5011" w:rsidRDefault="00FF501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D6612"/>
    <w:rsid w:val="0012086B"/>
    <w:rsid w:val="001821CB"/>
    <w:rsid w:val="00196973"/>
    <w:rsid w:val="001C71F5"/>
    <w:rsid w:val="001D2355"/>
    <w:rsid w:val="001D4777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316010"/>
    <w:rsid w:val="00327F81"/>
    <w:rsid w:val="00357EA7"/>
    <w:rsid w:val="00366D73"/>
    <w:rsid w:val="00383C46"/>
    <w:rsid w:val="00392111"/>
    <w:rsid w:val="003A2C1C"/>
    <w:rsid w:val="003B4BDA"/>
    <w:rsid w:val="003D7E72"/>
    <w:rsid w:val="003E2D86"/>
    <w:rsid w:val="003E5A32"/>
    <w:rsid w:val="00413E4C"/>
    <w:rsid w:val="004400EE"/>
    <w:rsid w:val="00443B8D"/>
    <w:rsid w:val="00466B91"/>
    <w:rsid w:val="004B36BF"/>
    <w:rsid w:val="004F5297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601077"/>
    <w:rsid w:val="0060305D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75A2"/>
    <w:rsid w:val="006B1575"/>
    <w:rsid w:val="006B195E"/>
    <w:rsid w:val="006F29A5"/>
    <w:rsid w:val="00712DF9"/>
    <w:rsid w:val="00744FBD"/>
    <w:rsid w:val="007551FF"/>
    <w:rsid w:val="00755D2D"/>
    <w:rsid w:val="007577FE"/>
    <w:rsid w:val="00784421"/>
    <w:rsid w:val="00785D5E"/>
    <w:rsid w:val="007A7AC7"/>
    <w:rsid w:val="007D4EAC"/>
    <w:rsid w:val="007E6914"/>
    <w:rsid w:val="00811007"/>
    <w:rsid w:val="00822DF5"/>
    <w:rsid w:val="00826D69"/>
    <w:rsid w:val="00833269"/>
    <w:rsid w:val="00855B46"/>
    <w:rsid w:val="008575A6"/>
    <w:rsid w:val="00872119"/>
    <w:rsid w:val="008D7C23"/>
    <w:rsid w:val="008E3E2E"/>
    <w:rsid w:val="008E61B4"/>
    <w:rsid w:val="008F530F"/>
    <w:rsid w:val="00900550"/>
    <w:rsid w:val="009006B6"/>
    <w:rsid w:val="00924D2E"/>
    <w:rsid w:val="009253A3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2030"/>
    <w:rsid w:val="00A91EB0"/>
    <w:rsid w:val="00AA5E30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258F"/>
    <w:rsid w:val="00B8200E"/>
    <w:rsid w:val="00B851E7"/>
    <w:rsid w:val="00B90D68"/>
    <w:rsid w:val="00B973D8"/>
    <w:rsid w:val="00BB6217"/>
    <w:rsid w:val="00BC4812"/>
    <w:rsid w:val="00BC4D45"/>
    <w:rsid w:val="00BC6ADF"/>
    <w:rsid w:val="00BE0065"/>
    <w:rsid w:val="00C02CA4"/>
    <w:rsid w:val="00C07057"/>
    <w:rsid w:val="00C10AD5"/>
    <w:rsid w:val="00C32B88"/>
    <w:rsid w:val="00C70A64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C5620"/>
    <w:rsid w:val="00DD63ED"/>
    <w:rsid w:val="00E065A3"/>
    <w:rsid w:val="00E373C2"/>
    <w:rsid w:val="00E41A82"/>
    <w:rsid w:val="00E51665"/>
    <w:rsid w:val="00EA0F80"/>
    <w:rsid w:val="00EB2DA7"/>
    <w:rsid w:val="00EF4BDA"/>
    <w:rsid w:val="00F12A48"/>
    <w:rsid w:val="00F249AC"/>
    <w:rsid w:val="00F33F57"/>
    <w:rsid w:val="00F460F2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4B856-E603-45F2-9200-2B22D392D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13</cp:revision>
  <cp:lastPrinted>2013-03-15T02:23:00Z</cp:lastPrinted>
  <dcterms:created xsi:type="dcterms:W3CDTF">2013-01-11T03:18:00Z</dcterms:created>
  <dcterms:modified xsi:type="dcterms:W3CDTF">2013-04-10T04:55:00Z</dcterms:modified>
</cp:coreProperties>
</file>