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Приложение 6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C679CA">
        <w:rPr>
          <w:b w:val="0"/>
          <w:sz w:val="28"/>
          <w:szCs w:val="28"/>
        </w:rPr>
        <w:t>З</w:t>
      </w:r>
      <w:r w:rsidR="00417DD2">
        <w:rPr>
          <w:b w:val="0"/>
          <w:sz w:val="28"/>
          <w:szCs w:val="28"/>
        </w:rPr>
        <w:t>акон</w:t>
      </w:r>
      <w:r w:rsidR="00C679CA">
        <w:rPr>
          <w:b w:val="0"/>
          <w:sz w:val="28"/>
          <w:szCs w:val="28"/>
        </w:rPr>
        <w:t>у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16"/>
          <w:szCs w:val="16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364D0A" w:rsidRPr="00364D0A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364D0A" w:rsidRPr="00364D0A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6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16"/>
          <w:szCs w:val="16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364D0A" w:rsidRPr="00B92969" w:rsidRDefault="00364D0A" w:rsidP="00364D0A">
      <w:pPr>
        <w:pStyle w:val="3"/>
        <w:suppressAutoHyphens/>
        <w:ind w:left="6372"/>
        <w:jc w:val="both"/>
        <w:rPr>
          <w:sz w:val="28"/>
          <w:szCs w:val="28"/>
        </w:rPr>
      </w:pPr>
      <w:r w:rsidRPr="00B92969">
        <w:rPr>
          <w:bCs w:val="0"/>
          <w:sz w:val="28"/>
          <w:szCs w:val="28"/>
        </w:rPr>
        <w:t xml:space="preserve"> </w:t>
      </w:r>
    </w:p>
    <w:p w:rsidR="00364D0A" w:rsidRPr="00B92969" w:rsidRDefault="0049336F" w:rsidP="00417DD2">
      <w:pPr>
        <w:suppressAutoHyphens/>
        <w:jc w:val="center"/>
        <w:rPr>
          <w:bCs/>
          <w:sz w:val="16"/>
          <w:szCs w:val="16"/>
        </w:rPr>
      </w:pPr>
      <w:r>
        <w:rPr>
          <w:bCs/>
          <w:sz w:val="28"/>
          <w:szCs w:val="28"/>
        </w:rPr>
        <w:t xml:space="preserve">    </w:t>
      </w:r>
      <w:r w:rsidR="00417DD2">
        <w:rPr>
          <w:bCs/>
          <w:sz w:val="28"/>
          <w:szCs w:val="28"/>
        </w:rPr>
        <w:t xml:space="preserve">Распределение </w:t>
      </w:r>
      <w:r w:rsidR="00417DD2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 xml:space="preserve">    </w:t>
      </w:r>
      <w:r w:rsidR="00417DD2">
        <w:rPr>
          <w:bCs/>
          <w:sz w:val="28"/>
          <w:szCs w:val="28"/>
        </w:rPr>
        <w:t xml:space="preserve">бюджетных ассигнований </w:t>
      </w:r>
      <w:r w:rsidR="00364D0A" w:rsidRPr="00B92969">
        <w:rPr>
          <w:bCs/>
          <w:sz w:val="28"/>
          <w:szCs w:val="28"/>
        </w:rPr>
        <w:t>из бюджета территориального фонда</w:t>
      </w:r>
      <w:r>
        <w:rPr>
          <w:bCs/>
          <w:sz w:val="28"/>
          <w:szCs w:val="28"/>
        </w:rPr>
        <w:br/>
        <w:t xml:space="preserve">  </w:t>
      </w:r>
      <w:r w:rsidR="00364D0A" w:rsidRPr="00B9296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</w:t>
      </w:r>
      <w:r w:rsidR="00364D0A" w:rsidRPr="00B92969">
        <w:rPr>
          <w:bCs/>
          <w:sz w:val="28"/>
          <w:szCs w:val="28"/>
        </w:rPr>
        <w:t>обязательного медицинского страхования Приморского края на плановый</w:t>
      </w:r>
      <w:r>
        <w:rPr>
          <w:bCs/>
          <w:sz w:val="28"/>
          <w:szCs w:val="28"/>
        </w:rPr>
        <w:br/>
        <w:t xml:space="preserve">   </w:t>
      </w:r>
      <w:r w:rsidR="00364D0A" w:rsidRPr="00B9296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="00364D0A" w:rsidRPr="00B92969">
        <w:rPr>
          <w:bCs/>
          <w:sz w:val="28"/>
          <w:szCs w:val="28"/>
        </w:rPr>
        <w:t>период 2014 и 2015 годов по разделам, подразделам, целевым статьям и</w:t>
      </w:r>
      <w:r>
        <w:rPr>
          <w:bCs/>
          <w:sz w:val="28"/>
          <w:szCs w:val="28"/>
        </w:rPr>
        <w:br/>
        <w:t xml:space="preserve"> </w:t>
      </w:r>
      <w:r w:rsidR="00364D0A" w:rsidRPr="00B9296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</w:t>
      </w:r>
      <w:r w:rsidR="00364D0A" w:rsidRPr="00B92969">
        <w:rPr>
          <w:bCs/>
          <w:sz w:val="28"/>
          <w:szCs w:val="28"/>
        </w:rPr>
        <w:t>видам расходов в соответствии с классификацией расходов бюджетов</w:t>
      </w:r>
    </w:p>
    <w:p w:rsidR="00364D0A" w:rsidRPr="00417DD2" w:rsidRDefault="00364D0A" w:rsidP="00364D0A">
      <w:pPr>
        <w:suppressAutoHyphens/>
        <w:ind w:left="-284" w:right="-144"/>
        <w:jc w:val="center"/>
        <w:rPr>
          <w:bCs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802"/>
        <w:gridCol w:w="708"/>
        <w:gridCol w:w="567"/>
        <w:gridCol w:w="567"/>
        <w:gridCol w:w="1134"/>
        <w:gridCol w:w="601"/>
        <w:gridCol w:w="1559"/>
        <w:gridCol w:w="1560"/>
      </w:tblGrid>
      <w:tr w:rsidR="00364D0A" w:rsidRPr="00B92969" w:rsidTr="003214D8">
        <w:trPr>
          <w:trHeight w:val="482"/>
        </w:trPr>
        <w:tc>
          <w:tcPr>
            <w:tcW w:w="2802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Наименование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Мин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proofErr w:type="spellStart"/>
            <w:r w:rsidRPr="00B92969">
              <w:rPr>
                <w:bCs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proofErr w:type="gramStart"/>
            <w:r w:rsidRPr="00B92969">
              <w:rPr>
                <w:bCs/>
              </w:rPr>
              <w:t>ПР</w:t>
            </w:r>
            <w:proofErr w:type="gramEnd"/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ЦСР</w:t>
            </w:r>
          </w:p>
        </w:tc>
        <w:tc>
          <w:tcPr>
            <w:tcW w:w="601" w:type="dxa"/>
            <w:vMerge w:val="restart"/>
            <w:shd w:val="clear" w:color="auto" w:fill="auto"/>
            <w:vAlign w:val="center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ВР</w:t>
            </w:r>
          </w:p>
        </w:tc>
        <w:tc>
          <w:tcPr>
            <w:tcW w:w="3119" w:type="dxa"/>
            <w:gridSpan w:val="2"/>
          </w:tcPr>
          <w:p w:rsidR="00364D0A" w:rsidRPr="00B92969" w:rsidRDefault="00364D0A" w:rsidP="004774E2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Плановый период</w:t>
            </w:r>
            <w:r w:rsidR="004774E2">
              <w:rPr>
                <w:bCs/>
              </w:rPr>
              <w:br/>
            </w:r>
            <w:r w:rsidRPr="00B92969">
              <w:rPr>
                <w:bCs/>
              </w:rPr>
              <w:t>(сумма, тыс. рублей)</w:t>
            </w:r>
          </w:p>
        </w:tc>
      </w:tr>
      <w:tr w:rsidR="00364D0A" w:rsidRPr="00B92969" w:rsidTr="003214D8">
        <w:trPr>
          <w:trHeight w:val="70"/>
        </w:trPr>
        <w:tc>
          <w:tcPr>
            <w:tcW w:w="2802" w:type="dxa"/>
            <w:vMerge/>
            <w:shd w:val="clear" w:color="auto" w:fill="auto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708" w:type="dxa"/>
            <w:vMerge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567" w:type="dxa"/>
            <w:vMerge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567" w:type="dxa"/>
            <w:vMerge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601" w:type="dxa"/>
            <w:vMerge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559" w:type="dxa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2014 год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2015 год</w:t>
            </w:r>
          </w:p>
        </w:tc>
      </w:tr>
      <w:tr w:rsidR="00364D0A" w:rsidRPr="00B92969" w:rsidTr="003214D8">
        <w:tc>
          <w:tcPr>
            <w:tcW w:w="2802" w:type="dxa"/>
            <w:shd w:val="clear" w:color="auto" w:fill="auto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6</w:t>
            </w:r>
          </w:p>
        </w:tc>
        <w:tc>
          <w:tcPr>
            <w:tcW w:w="1559" w:type="dxa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8</w:t>
            </w:r>
          </w:p>
        </w:tc>
      </w:tr>
      <w:tr w:rsidR="00364D0A" w:rsidRPr="00B92969" w:rsidTr="003214D8">
        <w:trPr>
          <w:trHeight w:hRule="exact" w:val="907"/>
        </w:trPr>
        <w:tc>
          <w:tcPr>
            <w:tcW w:w="2802" w:type="dxa"/>
            <w:shd w:val="clear" w:color="auto" w:fill="auto"/>
          </w:tcPr>
          <w:p w:rsidR="00364D0A" w:rsidRPr="00B92969" w:rsidRDefault="00364D0A" w:rsidP="00173D63">
            <w:pPr>
              <w:suppressAutoHyphens/>
              <w:rPr>
                <w:bCs/>
              </w:rPr>
            </w:pPr>
            <w:r w:rsidRPr="00B92969">
              <w:rPr>
                <w:bCs/>
              </w:rPr>
              <w:t>Другие общегосударственные вопросы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  <w:lang w:val="en-US"/>
              </w:rPr>
            </w:pPr>
            <w:r w:rsidRPr="00B92969">
              <w:rPr>
                <w:bCs/>
              </w:rPr>
              <w:t>1</w:t>
            </w:r>
            <w:r w:rsidRPr="00B92969">
              <w:rPr>
                <w:bCs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4A2FB8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559" w:type="dxa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235 716,00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364D0A" w:rsidP="004F50C9">
            <w:pPr>
              <w:suppressAutoHyphens/>
              <w:ind w:left="-108"/>
              <w:jc w:val="right"/>
              <w:rPr>
                <w:bCs/>
              </w:rPr>
            </w:pPr>
            <w:r w:rsidRPr="00B92969">
              <w:rPr>
                <w:bCs/>
              </w:rPr>
              <w:t>247 502,00</w:t>
            </w:r>
          </w:p>
        </w:tc>
      </w:tr>
      <w:tr w:rsidR="00364D0A" w:rsidRPr="00B92969" w:rsidTr="003214D8">
        <w:trPr>
          <w:trHeight w:val="876"/>
        </w:trPr>
        <w:tc>
          <w:tcPr>
            <w:tcW w:w="2802" w:type="dxa"/>
            <w:shd w:val="clear" w:color="auto" w:fill="auto"/>
          </w:tcPr>
          <w:p w:rsidR="00364D0A" w:rsidRPr="00B92969" w:rsidRDefault="00364D0A" w:rsidP="00173D63">
            <w:pPr>
              <w:suppressAutoHyphens/>
              <w:rPr>
                <w:bCs/>
              </w:rPr>
            </w:pPr>
            <w:r w:rsidRPr="00B92969">
              <w:rPr>
                <w:bCs/>
              </w:rPr>
              <w:t>Руководство и управление в сфере установленных функций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  <w:lang w:val="en-US"/>
              </w:rPr>
            </w:pPr>
            <w:r w:rsidRPr="00B92969">
              <w:rPr>
                <w:bCs/>
              </w:rPr>
              <w:t>1</w:t>
            </w:r>
            <w:r w:rsidRPr="00B92969">
              <w:rPr>
                <w:bCs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4A2FB8" w:rsidP="004A2FB8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001 00 00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559" w:type="dxa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235 716,00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364D0A" w:rsidP="004F50C9">
            <w:pPr>
              <w:suppressAutoHyphens/>
              <w:ind w:left="-108"/>
              <w:jc w:val="right"/>
              <w:rPr>
                <w:bCs/>
              </w:rPr>
            </w:pPr>
            <w:r w:rsidRPr="00B92969">
              <w:rPr>
                <w:bCs/>
              </w:rPr>
              <w:t>247 502,00</w:t>
            </w:r>
          </w:p>
        </w:tc>
      </w:tr>
      <w:tr w:rsidR="00364D0A" w:rsidRPr="00B92969" w:rsidTr="003214D8">
        <w:trPr>
          <w:trHeight w:val="1127"/>
        </w:trPr>
        <w:tc>
          <w:tcPr>
            <w:tcW w:w="2802" w:type="dxa"/>
            <w:shd w:val="clear" w:color="auto" w:fill="auto"/>
          </w:tcPr>
          <w:p w:rsidR="00364D0A" w:rsidRPr="00B92969" w:rsidRDefault="00364D0A" w:rsidP="00173D63">
            <w:pPr>
              <w:suppressAutoHyphens/>
              <w:rPr>
                <w:bCs/>
              </w:rPr>
            </w:pPr>
            <w:r w:rsidRPr="00B92969">
              <w:rPr>
                <w:bCs/>
              </w:rPr>
              <w:t>Аппараты органов управления государственных внебюджетных фондов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  <w:lang w:val="en-US"/>
              </w:rPr>
            </w:pPr>
            <w:r w:rsidRPr="00B92969">
              <w:rPr>
                <w:bCs/>
              </w:rPr>
              <w:t>1</w:t>
            </w:r>
            <w:r w:rsidRPr="00B92969">
              <w:rPr>
                <w:bCs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4A2FB8" w:rsidP="004A2FB8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559" w:type="dxa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235 716,00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364D0A" w:rsidP="004F50C9">
            <w:pPr>
              <w:suppressAutoHyphens/>
              <w:ind w:left="-108"/>
              <w:jc w:val="right"/>
              <w:rPr>
                <w:bCs/>
              </w:rPr>
            </w:pPr>
            <w:r w:rsidRPr="00B92969">
              <w:rPr>
                <w:bCs/>
              </w:rPr>
              <w:t>247 502,00</w:t>
            </w:r>
          </w:p>
        </w:tc>
      </w:tr>
      <w:tr w:rsidR="00364D0A" w:rsidRPr="00B92969" w:rsidTr="003214D8">
        <w:trPr>
          <w:trHeight w:val="3114"/>
        </w:trPr>
        <w:tc>
          <w:tcPr>
            <w:tcW w:w="2802" w:type="dxa"/>
            <w:shd w:val="clear" w:color="auto" w:fill="auto"/>
          </w:tcPr>
          <w:p w:rsidR="00364D0A" w:rsidRPr="00B92969" w:rsidRDefault="00364D0A" w:rsidP="00173D63">
            <w:pPr>
              <w:suppressAutoHyphens/>
              <w:rPr>
                <w:bCs/>
              </w:rPr>
            </w:pPr>
            <w:r w:rsidRPr="00B92969">
              <w:rPr>
                <w:bCs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4A2FB8" w:rsidP="004A2FB8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100</w:t>
            </w:r>
          </w:p>
        </w:tc>
        <w:tc>
          <w:tcPr>
            <w:tcW w:w="1559" w:type="dxa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184 344,00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364D0A" w:rsidP="004F50C9">
            <w:pPr>
              <w:suppressAutoHyphens/>
              <w:ind w:left="-108"/>
              <w:jc w:val="right"/>
              <w:rPr>
                <w:bCs/>
              </w:rPr>
            </w:pPr>
            <w:r w:rsidRPr="00B92969">
              <w:rPr>
                <w:bCs/>
              </w:rPr>
              <w:t>193 561,00</w:t>
            </w:r>
          </w:p>
        </w:tc>
      </w:tr>
      <w:tr w:rsidR="00364D0A" w:rsidRPr="00B92969" w:rsidTr="003214D8">
        <w:trPr>
          <w:trHeight w:val="1118"/>
        </w:trPr>
        <w:tc>
          <w:tcPr>
            <w:tcW w:w="2802" w:type="dxa"/>
            <w:shd w:val="clear" w:color="auto" w:fill="auto"/>
          </w:tcPr>
          <w:p w:rsidR="00364D0A" w:rsidRPr="00B92969" w:rsidRDefault="00364D0A" w:rsidP="00173D63">
            <w:pPr>
              <w:suppressAutoHyphens/>
              <w:rPr>
                <w:bCs/>
              </w:rPr>
            </w:pPr>
            <w:r w:rsidRPr="00B92969">
              <w:rPr>
                <w:bCs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4A2FB8" w:rsidP="004A2FB8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140</w:t>
            </w:r>
          </w:p>
        </w:tc>
        <w:tc>
          <w:tcPr>
            <w:tcW w:w="1559" w:type="dxa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184 344,00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364D0A" w:rsidP="004F50C9">
            <w:pPr>
              <w:suppressAutoHyphens/>
              <w:ind w:hanging="108"/>
              <w:jc w:val="right"/>
              <w:rPr>
                <w:bCs/>
              </w:rPr>
            </w:pPr>
            <w:r w:rsidRPr="00B92969">
              <w:rPr>
                <w:bCs/>
              </w:rPr>
              <w:t>193 561,00</w:t>
            </w:r>
          </w:p>
        </w:tc>
      </w:tr>
      <w:tr w:rsidR="00364D0A" w:rsidRPr="00B92969" w:rsidTr="003214D8">
        <w:trPr>
          <w:trHeight w:val="861"/>
        </w:trPr>
        <w:tc>
          <w:tcPr>
            <w:tcW w:w="2802" w:type="dxa"/>
            <w:shd w:val="clear" w:color="auto" w:fill="auto"/>
          </w:tcPr>
          <w:p w:rsidR="00364D0A" w:rsidRPr="00B92969" w:rsidRDefault="00364D0A" w:rsidP="00173D63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Закупка товаров, работ и услуг для государственных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4A2FB8" w:rsidP="004A2FB8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200</w:t>
            </w:r>
          </w:p>
        </w:tc>
        <w:tc>
          <w:tcPr>
            <w:tcW w:w="1559" w:type="dxa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50 837,00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53 379,00</w:t>
            </w:r>
          </w:p>
        </w:tc>
      </w:tr>
    </w:tbl>
    <w:p w:rsidR="004B3E64" w:rsidRDefault="004B3E64"/>
    <w:p w:rsidR="004B3E64" w:rsidRDefault="004B3E64"/>
    <w:tbl>
      <w:tblPr>
        <w:tblW w:w="108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2802"/>
        <w:gridCol w:w="708"/>
        <w:gridCol w:w="567"/>
        <w:gridCol w:w="567"/>
        <w:gridCol w:w="1134"/>
        <w:gridCol w:w="601"/>
        <w:gridCol w:w="1559"/>
        <w:gridCol w:w="1560"/>
        <w:gridCol w:w="1382"/>
      </w:tblGrid>
      <w:tr w:rsidR="004B3E64" w:rsidRPr="00B92969" w:rsidTr="003214D8">
        <w:trPr>
          <w:gridAfter w:val="1"/>
          <w:wAfter w:w="1382" w:type="dxa"/>
          <w:trHeight w:val="296"/>
        </w:trPr>
        <w:tc>
          <w:tcPr>
            <w:tcW w:w="2802" w:type="dxa"/>
            <w:shd w:val="clear" w:color="auto" w:fill="auto"/>
            <w:vAlign w:val="center"/>
          </w:tcPr>
          <w:p w:rsidR="004B3E64" w:rsidRPr="00B92969" w:rsidRDefault="004A2FB8" w:rsidP="004B3E64">
            <w:pPr>
              <w:suppressAutoHyphens/>
              <w:jc w:val="center"/>
              <w:rPr>
                <w:bCs/>
              </w:rPr>
            </w:pPr>
            <w:bookmarkStart w:id="0" w:name="_GoBack"/>
            <w:bookmarkEnd w:id="0"/>
            <w:r>
              <w:rPr>
                <w:bCs/>
              </w:rPr>
              <w:lastRenderedPageBreak/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B3E64" w:rsidRPr="00B92969" w:rsidRDefault="004A2FB8" w:rsidP="004B3E64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3E64" w:rsidRPr="00B92969" w:rsidRDefault="004A2FB8" w:rsidP="004B3E64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B3E64" w:rsidRPr="00B92969" w:rsidRDefault="004A2FB8" w:rsidP="004B3E64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B3E64" w:rsidRPr="00B92969" w:rsidRDefault="004A2FB8" w:rsidP="004B3E64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601" w:type="dxa"/>
            <w:shd w:val="clear" w:color="auto" w:fill="auto"/>
            <w:vAlign w:val="center"/>
          </w:tcPr>
          <w:p w:rsidR="004B3E64" w:rsidRPr="00B92969" w:rsidRDefault="004A2FB8" w:rsidP="004B3E64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559" w:type="dxa"/>
            <w:vAlign w:val="center"/>
          </w:tcPr>
          <w:p w:rsidR="004B3E64" w:rsidRPr="00B92969" w:rsidRDefault="004A2FB8" w:rsidP="004B3E64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B3E64" w:rsidRPr="00B92969" w:rsidRDefault="004A2FB8" w:rsidP="004B3E64">
            <w:pPr>
              <w:suppressAutoHyphens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364D0A" w:rsidRPr="00B92969" w:rsidTr="003214D8">
        <w:trPr>
          <w:gridAfter w:val="1"/>
          <w:wAfter w:w="1382" w:type="dxa"/>
          <w:trHeight w:val="902"/>
        </w:trPr>
        <w:tc>
          <w:tcPr>
            <w:tcW w:w="2802" w:type="dxa"/>
            <w:shd w:val="clear" w:color="auto" w:fill="auto"/>
          </w:tcPr>
          <w:p w:rsidR="00364D0A" w:rsidRPr="00B92969" w:rsidRDefault="00364D0A" w:rsidP="009019B2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Иные закупки товаров работ и услуг для государственных нужд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4A2FB8" w:rsidP="00D46ECB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240</w:t>
            </w:r>
          </w:p>
        </w:tc>
        <w:tc>
          <w:tcPr>
            <w:tcW w:w="1559" w:type="dxa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50 837,00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</w:p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53 379,00</w:t>
            </w:r>
          </w:p>
        </w:tc>
      </w:tr>
      <w:tr w:rsidR="00364D0A" w:rsidRPr="00B92969" w:rsidTr="003214D8">
        <w:trPr>
          <w:gridAfter w:val="1"/>
          <w:wAfter w:w="1382" w:type="dxa"/>
          <w:trHeight w:val="516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9019B2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Иные бюджетные ассигнования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4A2FB8" w:rsidP="00D46ECB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800</w:t>
            </w:r>
          </w:p>
        </w:tc>
        <w:tc>
          <w:tcPr>
            <w:tcW w:w="1559" w:type="dxa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535,00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562,00</w:t>
            </w:r>
          </w:p>
        </w:tc>
      </w:tr>
      <w:tr w:rsidR="00364D0A" w:rsidRPr="00B92969" w:rsidTr="003214D8">
        <w:trPr>
          <w:gridAfter w:val="1"/>
          <w:wAfter w:w="1382" w:type="dxa"/>
          <w:trHeight w:val="516"/>
        </w:trPr>
        <w:tc>
          <w:tcPr>
            <w:tcW w:w="2802" w:type="dxa"/>
            <w:shd w:val="clear" w:color="auto" w:fill="auto"/>
            <w:vAlign w:val="bottom"/>
          </w:tcPr>
          <w:p w:rsidR="00364D0A" w:rsidRPr="00B92969" w:rsidRDefault="00364D0A" w:rsidP="009019B2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Исполнение судебных актов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4A2FB8" w:rsidP="00D46ECB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830</w:t>
            </w:r>
          </w:p>
        </w:tc>
        <w:tc>
          <w:tcPr>
            <w:tcW w:w="1559" w:type="dxa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7,10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7,10</w:t>
            </w:r>
          </w:p>
        </w:tc>
      </w:tr>
      <w:tr w:rsidR="00364D0A" w:rsidRPr="00B92969" w:rsidTr="003214D8">
        <w:trPr>
          <w:gridAfter w:val="1"/>
          <w:wAfter w:w="1382" w:type="dxa"/>
          <w:trHeight w:val="516"/>
        </w:trPr>
        <w:tc>
          <w:tcPr>
            <w:tcW w:w="2802" w:type="dxa"/>
            <w:shd w:val="clear" w:color="auto" w:fill="auto"/>
          </w:tcPr>
          <w:p w:rsidR="00364D0A" w:rsidRPr="00B92969" w:rsidRDefault="00364D0A" w:rsidP="00173D63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Уплата налогов, сборов и иных платежей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13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4A2FB8" w:rsidP="00D46ECB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001 55 00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850</w:t>
            </w:r>
          </w:p>
        </w:tc>
        <w:tc>
          <w:tcPr>
            <w:tcW w:w="1559" w:type="dxa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527,90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364D0A" w:rsidP="004F50C9">
            <w:pPr>
              <w:suppressAutoHyphens/>
              <w:jc w:val="right"/>
              <w:rPr>
                <w:bCs/>
              </w:rPr>
            </w:pPr>
            <w:r w:rsidRPr="00B92969">
              <w:rPr>
                <w:bCs/>
              </w:rPr>
              <w:t>554,90</w:t>
            </w:r>
          </w:p>
        </w:tc>
      </w:tr>
      <w:tr w:rsidR="00364D0A" w:rsidRPr="00B92969" w:rsidTr="003214D8">
        <w:trPr>
          <w:gridAfter w:val="1"/>
          <w:wAfter w:w="1382" w:type="dxa"/>
          <w:trHeight w:val="351"/>
        </w:trPr>
        <w:tc>
          <w:tcPr>
            <w:tcW w:w="2802" w:type="dxa"/>
            <w:shd w:val="clear" w:color="auto" w:fill="auto"/>
          </w:tcPr>
          <w:p w:rsidR="00364D0A" w:rsidRPr="00B92969" w:rsidRDefault="00364D0A" w:rsidP="00173D63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Здравоохранение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Cs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559" w:type="dxa"/>
            <w:vAlign w:val="bottom"/>
          </w:tcPr>
          <w:p w:rsidR="00364D0A" w:rsidRPr="00B92969" w:rsidRDefault="00364D0A" w:rsidP="004F50C9">
            <w:pPr>
              <w:suppressAutoHyphens/>
              <w:ind w:hanging="108"/>
              <w:jc w:val="right"/>
              <w:rPr>
                <w:bCs/>
              </w:rPr>
            </w:pPr>
            <w:r w:rsidRPr="00B92969">
              <w:rPr>
                <w:bCs/>
              </w:rPr>
              <w:t>18 512 528,60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417DD2" w:rsidP="00B46240">
            <w:pPr>
              <w:suppressAutoHyphens/>
              <w:ind w:left="-108"/>
              <w:jc w:val="right"/>
              <w:rPr>
                <w:bCs/>
              </w:rPr>
            </w:pPr>
            <w:r>
              <w:rPr>
                <w:bCs/>
              </w:rPr>
              <w:t xml:space="preserve">22 </w:t>
            </w:r>
            <w:r w:rsidR="00364D0A" w:rsidRPr="00B92969">
              <w:rPr>
                <w:bCs/>
              </w:rPr>
              <w:t>178 309,50</w:t>
            </w:r>
          </w:p>
        </w:tc>
      </w:tr>
      <w:tr w:rsidR="00364D0A" w:rsidRPr="00B92969" w:rsidTr="003214D8">
        <w:trPr>
          <w:gridAfter w:val="1"/>
          <w:wAfter w:w="1382" w:type="dxa"/>
          <w:trHeight w:val="1972"/>
        </w:trPr>
        <w:tc>
          <w:tcPr>
            <w:tcW w:w="2802" w:type="dxa"/>
            <w:shd w:val="clear" w:color="auto" w:fill="auto"/>
          </w:tcPr>
          <w:p w:rsidR="00364D0A" w:rsidRPr="00B92969" w:rsidRDefault="00364D0A" w:rsidP="00173D63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Федеральный закон от 29</w:t>
            </w:r>
            <w:r w:rsidR="009019B2">
              <w:rPr>
                <w:bCs/>
              </w:rPr>
              <w:t xml:space="preserve"> </w:t>
            </w:r>
            <w:r w:rsidRPr="00B92969">
              <w:rPr>
                <w:bCs/>
              </w:rPr>
              <w:t xml:space="preserve">ноября 2010 года № 326-ФЗ </w:t>
            </w:r>
            <w:r w:rsidR="009019B2">
              <w:rPr>
                <w:bCs/>
              </w:rPr>
              <w:t>"</w:t>
            </w:r>
            <w:r w:rsidRPr="00B92969">
              <w:rPr>
                <w:bCs/>
              </w:rPr>
              <w:t>Об обязательном медицинском страховании в Российской Федерации</w:t>
            </w:r>
            <w:r w:rsidR="009019B2">
              <w:rPr>
                <w:bCs/>
              </w:rPr>
              <w:t>"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spacing w:line="216" w:lineRule="auto"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4F50C9" w:rsidRDefault="00364D0A" w:rsidP="00D46ECB">
            <w:pPr>
              <w:suppressAutoHyphens/>
              <w:jc w:val="center"/>
              <w:rPr>
                <w:bCs/>
              </w:rPr>
            </w:pPr>
            <w:r w:rsidRPr="004F50C9">
              <w:rPr>
                <w:bCs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4A2FB8" w:rsidP="00D46ECB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505 17 00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559" w:type="dxa"/>
            <w:vAlign w:val="bottom"/>
          </w:tcPr>
          <w:p w:rsidR="00364D0A" w:rsidRPr="00B92969" w:rsidRDefault="00417DD2" w:rsidP="004F50C9">
            <w:pPr>
              <w:suppressAutoHyphens/>
              <w:ind w:hanging="108"/>
              <w:jc w:val="right"/>
              <w:rPr>
                <w:bCs/>
              </w:rPr>
            </w:pPr>
            <w:r>
              <w:rPr>
                <w:bCs/>
              </w:rPr>
              <w:t xml:space="preserve">18 </w:t>
            </w:r>
            <w:r w:rsidR="00364D0A" w:rsidRPr="00B92969">
              <w:rPr>
                <w:bCs/>
              </w:rPr>
              <w:t>512 528,60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417DD2" w:rsidP="003214D8">
            <w:pPr>
              <w:suppressAutoHyphens/>
              <w:ind w:left="-108"/>
              <w:jc w:val="right"/>
              <w:rPr>
                <w:bCs/>
              </w:rPr>
            </w:pPr>
            <w:r>
              <w:rPr>
                <w:bCs/>
              </w:rPr>
              <w:t xml:space="preserve">22 </w:t>
            </w:r>
            <w:r w:rsidR="00364D0A" w:rsidRPr="00B92969">
              <w:rPr>
                <w:bCs/>
              </w:rPr>
              <w:t>178 309,50</w:t>
            </w:r>
          </w:p>
        </w:tc>
      </w:tr>
      <w:tr w:rsidR="00364D0A" w:rsidRPr="00B92969" w:rsidTr="003214D8">
        <w:trPr>
          <w:gridAfter w:val="1"/>
          <w:wAfter w:w="1382" w:type="dxa"/>
          <w:trHeight w:val="2836"/>
        </w:trPr>
        <w:tc>
          <w:tcPr>
            <w:tcW w:w="2802" w:type="dxa"/>
            <w:shd w:val="clear" w:color="auto" w:fill="auto"/>
          </w:tcPr>
          <w:p w:rsidR="00364D0A" w:rsidRPr="00B92969" w:rsidRDefault="00364D0A" w:rsidP="00173D63">
            <w:pPr>
              <w:suppressAutoHyphens/>
              <w:jc w:val="both"/>
              <w:rPr>
                <w:bCs/>
              </w:rPr>
            </w:pPr>
            <w:r w:rsidRPr="00B92969">
              <w:rPr>
                <w:bCs/>
              </w:rPr>
              <w:t>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spacing w:line="216" w:lineRule="auto"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  <w:lang w:val="en-US"/>
              </w:rPr>
            </w:pPr>
            <w:r w:rsidRPr="00B92969">
              <w:rPr>
                <w:bCs/>
                <w:lang w:val="en-US"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4A2FB8" w:rsidP="00D46ECB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505 17 02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</w:p>
        </w:tc>
        <w:tc>
          <w:tcPr>
            <w:tcW w:w="1559" w:type="dxa"/>
            <w:vAlign w:val="bottom"/>
          </w:tcPr>
          <w:p w:rsidR="00364D0A" w:rsidRPr="00B92969" w:rsidRDefault="00417DD2" w:rsidP="004F50C9">
            <w:pPr>
              <w:suppressAutoHyphens/>
              <w:ind w:hanging="108"/>
              <w:jc w:val="right"/>
              <w:rPr>
                <w:bCs/>
              </w:rPr>
            </w:pPr>
            <w:r>
              <w:rPr>
                <w:bCs/>
              </w:rPr>
              <w:t xml:space="preserve">18 </w:t>
            </w:r>
            <w:r w:rsidR="00364D0A" w:rsidRPr="00B92969">
              <w:rPr>
                <w:bCs/>
              </w:rPr>
              <w:t>512 528,60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417DD2" w:rsidP="004F50C9">
            <w:pPr>
              <w:suppressAutoHyphens/>
              <w:ind w:hanging="108"/>
              <w:jc w:val="right"/>
              <w:rPr>
                <w:bCs/>
              </w:rPr>
            </w:pPr>
            <w:r>
              <w:rPr>
                <w:bCs/>
              </w:rPr>
              <w:t xml:space="preserve">22 </w:t>
            </w:r>
            <w:r w:rsidR="00364D0A" w:rsidRPr="00B92969">
              <w:rPr>
                <w:bCs/>
              </w:rPr>
              <w:t>178 309,50</w:t>
            </w:r>
          </w:p>
        </w:tc>
      </w:tr>
      <w:tr w:rsidR="00364D0A" w:rsidRPr="00B92969" w:rsidTr="003214D8">
        <w:trPr>
          <w:gridAfter w:val="1"/>
          <w:wAfter w:w="1382" w:type="dxa"/>
          <w:trHeight w:hRule="exact" w:val="856"/>
        </w:trPr>
        <w:tc>
          <w:tcPr>
            <w:tcW w:w="2802" w:type="dxa"/>
            <w:shd w:val="clear" w:color="auto" w:fill="auto"/>
          </w:tcPr>
          <w:p w:rsidR="00364D0A" w:rsidRPr="00B92969" w:rsidRDefault="00364D0A" w:rsidP="00173D63">
            <w:pPr>
              <w:suppressAutoHyphens/>
              <w:jc w:val="both"/>
              <w:rPr>
                <w:bCs/>
              </w:rPr>
            </w:pPr>
            <w:r w:rsidRPr="00B92969">
              <w:t>Приобретение товаров, работ, услуг в пользу граждан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spacing w:line="216" w:lineRule="auto"/>
              <w:jc w:val="center"/>
              <w:rPr>
                <w:bCs/>
              </w:rPr>
            </w:pPr>
            <w:r w:rsidRPr="00B92969">
              <w:rPr>
                <w:bCs/>
              </w:rPr>
              <w:t>395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  <w:lang w:val="en-US"/>
              </w:rPr>
            </w:pPr>
            <w:r w:rsidRPr="00B92969">
              <w:rPr>
                <w:bCs/>
                <w:lang w:val="en-US"/>
              </w:rPr>
              <w:t>09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4A2FB8" w:rsidP="00D46ECB">
            <w:pPr>
              <w:suppressAutoHyphens/>
              <w:ind w:hanging="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  <w:r w:rsidR="00364D0A" w:rsidRPr="00B92969">
              <w:rPr>
                <w:bCs/>
              </w:rPr>
              <w:t>505 17 02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Cs/>
              </w:rPr>
            </w:pPr>
            <w:r w:rsidRPr="00B92969">
              <w:rPr>
                <w:bCs/>
              </w:rPr>
              <w:t>323</w:t>
            </w:r>
          </w:p>
        </w:tc>
        <w:tc>
          <w:tcPr>
            <w:tcW w:w="1559" w:type="dxa"/>
            <w:vAlign w:val="bottom"/>
          </w:tcPr>
          <w:p w:rsidR="00364D0A" w:rsidRPr="00B92969" w:rsidRDefault="00417DD2" w:rsidP="004F50C9">
            <w:pPr>
              <w:suppressAutoHyphens/>
              <w:ind w:hanging="108"/>
              <w:jc w:val="right"/>
              <w:rPr>
                <w:bCs/>
              </w:rPr>
            </w:pPr>
            <w:r>
              <w:rPr>
                <w:bCs/>
              </w:rPr>
              <w:t xml:space="preserve">18 </w:t>
            </w:r>
            <w:r w:rsidR="00364D0A" w:rsidRPr="00B92969">
              <w:rPr>
                <w:bCs/>
              </w:rPr>
              <w:t>512 528,60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364D0A" w:rsidRPr="00B92969" w:rsidRDefault="00417DD2" w:rsidP="004F50C9">
            <w:pPr>
              <w:suppressAutoHyphens/>
              <w:ind w:hanging="108"/>
              <w:jc w:val="right"/>
              <w:rPr>
                <w:bCs/>
              </w:rPr>
            </w:pPr>
            <w:r>
              <w:rPr>
                <w:bCs/>
              </w:rPr>
              <w:t xml:space="preserve">22 </w:t>
            </w:r>
            <w:r w:rsidR="00364D0A" w:rsidRPr="00B92969">
              <w:rPr>
                <w:bCs/>
              </w:rPr>
              <w:t>178 309,50</w:t>
            </w:r>
          </w:p>
        </w:tc>
      </w:tr>
      <w:tr w:rsidR="00364D0A" w:rsidRPr="00B92969" w:rsidTr="003214D8">
        <w:trPr>
          <w:trHeight w:val="299"/>
        </w:trPr>
        <w:tc>
          <w:tcPr>
            <w:tcW w:w="2802" w:type="dxa"/>
            <w:shd w:val="clear" w:color="auto" w:fill="auto"/>
            <w:vAlign w:val="center"/>
          </w:tcPr>
          <w:p w:rsidR="00364D0A" w:rsidRPr="00B92969" w:rsidRDefault="00364D0A" w:rsidP="004F50C9">
            <w:pPr>
              <w:suppressAutoHyphens/>
              <w:rPr>
                <w:b/>
                <w:bCs/>
              </w:rPr>
            </w:pPr>
            <w:r w:rsidRPr="00B92969">
              <w:rPr>
                <w:b/>
                <w:bCs/>
              </w:rPr>
              <w:t>Всего расходов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ind w:hanging="108"/>
              <w:jc w:val="center"/>
              <w:rPr>
                <w:b/>
                <w:bCs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364D0A" w:rsidRPr="00B92969" w:rsidRDefault="00364D0A" w:rsidP="00D46ECB">
            <w:pPr>
              <w:suppressAutoHyphens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Align w:val="bottom"/>
          </w:tcPr>
          <w:p w:rsidR="00364D0A" w:rsidRPr="00B92969" w:rsidRDefault="00417DD2" w:rsidP="004F50C9">
            <w:pPr>
              <w:suppressAutoHyphens/>
              <w:ind w:hanging="108"/>
              <w:jc w:val="right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 xml:space="preserve">18 </w:t>
            </w:r>
            <w:r w:rsidR="00364D0A" w:rsidRPr="00B92969">
              <w:rPr>
                <w:b/>
                <w:bCs/>
              </w:rPr>
              <w:t>748 244,60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64D0A" w:rsidRPr="00B92969" w:rsidRDefault="00417DD2" w:rsidP="004F50C9">
            <w:pPr>
              <w:suppressAutoHyphens/>
              <w:ind w:hanging="108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22 </w:t>
            </w:r>
            <w:r w:rsidR="00364D0A" w:rsidRPr="00B92969">
              <w:rPr>
                <w:b/>
                <w:bCs/>
              </w:rPr>
              <w:t>425 811,50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64D0A" w:rsidRPr="00B92969" w:rsidRDefault="00364D0A" w:rsidP="00D46ECB">
            <w:pPr>
              <w:suppressAutoHyphens/>
              <w:ind w:left="-108" w:right="-108"/>
              <w:rPr>
                <w:bCs/>
                <w:sz w:val="28"/>
                <w:szCs w:val="28"/>
              </w:rPr>
            </w:pPr>
          </w:p>
        </w:tc>
      </w:tr>
    </w:tbl>
    <w:p w:rsidR="00364D0A" w:rsidRPr="00B92969" w:rsidRDefault="00364D0A" w:rsidP="00364D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A706F4" w:rsidRPr="00364D0A" w:rsidRDefault="00A706F4">
      <w:pPr>
        <w:rPr>
          <w:sz w:val="28"/>
          <w:szCs w:val="28"/>
        </w:rPr>
      </w:pPr>
    </w:p>
    <w:sectPr w:rsidR="00A706F4" w:rsidRPr="00364D0A" w:rsidSect="00364D0A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11A" w:rsidRDefault="0024611A" w:rsidP="00364D0A">
      <w:r>
        <w:separator/>
      </w:r>
    </w:p>
  </w:endnote>
  <w:endnote w:type="continuationSeparator" w:id="0">
    <w:p w:rsidR="0024611A" w:rsidRDefault="0024611A" w:rsidP="00364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11A" w:rsidRDefault="0024611A" w:rsidP="00364D0A">
      <w:r>
        <w:separator/>
      </w:r>
    </w:p>
  </w:footnote>
  <w:footnote w:type="continuationSeparator" w:id="0">
    <w:p w:rsidR="0024611A" w:rsidRDefault="0024611A" w:rsidP="00364D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3893648"/>
      <w:docPartObj>
        <w:docPartGallery w:val="Page Numbers (Top of Page)"/>
        <w:docPartUnique/>
      </w:docPartObj>
    </w:sdtPr>
    <w:sdtEndPr/>
    <w:sdtContent>
      <w:p w:rsidR="00364D0A" w:rsidRDefault="00364D0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79CA">
          <w:rPr>
            <w:noProof/>
          </w:rPr>
          <w:t>2</w:t>
        </w:r>
        <w:r>
          <w:fldChar w:fldCharType="end"/>
        </w:r>
      </w:p>
    </w:sdtContent>
  </w:sdt>
  <w:p w:rsidR="00364D0A" w:rsidRDefault="00364D0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D0A"/>
    <w:rsid w:val="000010E3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73D63"/>
    <w:rsid w:val="0018141A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4611A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14D8"/>
    <w:rsid w:val="00322B42"/>
    <w:rsid w:val="00325622"/>
    <w:rsid w:val="00330664"/>
    <w:rsid w:val="00335668"/>
    <w:rsid w:val="003374BD"/>
    <w:rsid w:val="00342121"/>
    <w:rsid w:val="00346604"/>
    <w:rsid w:val="00346706"/>
    <w:rsid w:val="003630B5"/>
    <w:rsid w:val="00364D0A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17DD2"/>
    <w:rsid w:val="00440808"/>
    <w:rsid w:val="00457E62"/>
    <w:rsid w:val="00461357"/>
    <w:rsid w:val="0046148D"/>
    <w:rsid w:val="004774E2"/>
    <w:rsid w:val="0049336F"/>
    <w:rsid w:val="004958B3"/>
    <w:rsid w:val="00496BF9"/>
    <w:rsid w:val="004A2FB8"/>
    <w:rsid w:val="004B3E64"/>
    <w:rsid w:val="004C1382"/>
    <w:rsid w:val="004C2D3A"/>
    <w:rsid w:val="004D10FF"/>
    <w:rsid w:val="004D6C05"/>
    <w:rsid w:val="004F200B"/>
    <w:rsid w:val="004F50C9"/>
    <w:rsid w:val="00500D2F"/>
    <w:rsid w:val="0050155A"/>
    <w:rsid w:val="00512C6D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D1529"/>
    <w:rsid w:val="008E2AEA"/>
    <w:rsid w:val="008F03CC"/>
    <w:rsid w:val="008F2471"/>
    <w:rsid w:val="009019B2"/>
    <w:rsid w:val="00903172"/>
    <w:rsid w:val="00917734"/>
    <w:rsid w:val="00932699"/>
    <w:rsid w:val="009657AC"/>
    <w:rsid w:val="009703F2"/>
    <w:rsid w:val="00973BB6"/>
    <w:rsid w:val="00981795"/>
    <w:rsid w:val="009A02A1"/>
    <w:rsid w:val="009A154E"/>
    <w:rsid w:val="009B49A7"/>
    <w:rsid w:val="009C2B1E"/>
    <w:rsid w:val="009C5637"/>
    <w:rsid w:val="009D561D"/>
    <w:rsid w:val="009F0F93"/>
    <w:rsid w:val="009F1BF8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46240"/>
    <w:rsid w:val="00B51A35"/>
    <w:rsid w:val="00B610DA"/>
    <w:rsid w:val="00B6699A"/>
    <w:rsid w:val="00B71517"/>
    <w:rsid w:val="00B76745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C1C7F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679CA"/>
    <w:rsid w:val="00C873BE"/>
    <w:rsid w:val="00CB7BF5"/>
    <w:rsid w:val="00CC40F3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1BFC"/>
    <w:rsid w:val="00ED2306"/>
    <w:rsid w:val="00EE7B11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D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64D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364D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64D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64D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64D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64D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9C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9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D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64D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364D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64D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64D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64D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64D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9C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9C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12</cp:revision>
  <cp:lastPrinted>2013-04-04T06:41:00Z</cp:lastPrinted>
  <dcterms:created xsi:type="dcterms:W3CDTF">2013-03-18T04:25:00Z</dcterms:created>
  <dcterms:modified xsi:type="dcterms:W3CDTF">2013-04-04T06:41:00Z</dcterms:modified>
</cp:coreProperties>
</file>