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6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17DD2">
        <w:rPr>
          <w:b w:val="0"/>
          <w:sz w:val="28"/>
          <w:szCs w:val="28"/>
        </w:rPr>
        <w:t>проекту закона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364D0A" w:rsidRPr="00364D0A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64D0A" w:rsidRPr="00364D0A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6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sz w:val="28"/>
          <w:szCs w:val="28"/>
        </w:rPr>
      </w:pPr>
      <w:r w:rsidRPr="00B92969">
        <w:rPr>
          <w:bCs w:val="0"/>
          <w:sz w:val="28"/>
          <w:szCs w:val="28"/>
        </w:rPr>
        <w:t xml:space="preserve"> </w:t>
      </w:r>
    </w:p>
    <w:p w:rsidR="00364D0A" w:rsidRPr="00B92969" w:rsidRDefault="00417DD2" w:rsidP="00417DD2">
      <w:pPr>
        <w:suppressAutoHyphens/>
        <w:jc w:val="center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Распределение </w:t>
      </w:r>
      <w:r>
        <w:rPr>
          <w:bCs/>
          <w:sz w:val="28"/>
          <w:szCs w:val="28"/>
        </w:rPr>
        <w:br/>
        <w:t xml:space="preserve">бюджетных ассигнований </w:t>
      </w:r>
      <w:r w:rsidR="00364D0A" w:rsidRPr="00B92969">
        <w:rPr>
          <w:bCs/>
          <w:sz w:val="28"/>
          <w:szCs w:val="28"/>
        </w:rPr>
        <w:t>из бюджета территориального фонда обязательного медицинского страхования Приморского края на плановый период 2014 и 2015 годов по разделам, подразделам, целевым статьям и видам расходов в соответствии с классификацией расходов бюджетов</w:t>
      </w:r>
    </w:p>
    <w:p w:rsidR="00364D0A" w:rsidRPr="00417DD2" w:rsidRDefault="00364D0A" w:rsidP="00364D0A">
      <w:pPr>
        <w:suppressAutoHyphens/>
        <w:ind w:left="-284" w:right="-144"/>
        <w:jc w:val="center"/>
        <w:rPr>
          <w:bCs/>
          <w:sz w:val="28"/>
          <w:szCs w:val="28"/>
        </w:rPr>
      </w:pPr>
    </w:p>
    <w:tbl>
      <w:tblPr>
        <w:tblW w:w="10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02"/>
        <w:gridCol w:w="708"/>
        <w:gridCol w:w="567"/>
        <w:gridCol w:w="567"/>
        <w:gridCol w:w="1134"/>
        <w:gridCol w:w="601"/>
        <w:gridCol w:w="108"/>
        <w:gridCol w:w="1559"/>
        <w:gridCol w:w="1593"/>
        <w:gridCol w:w="1241"/>
      </w:tblGrid>
      <w:tr w:rsidR="00364D0A" w:rsidRPr="00B92969" w:rsidTr="00D46ECB">
        <w:trPr>
          <w:gridAfter w:val="1"/>
          <w:wAfter w:w="1241" w:type="dxa"/>
          <w:trHeight w:val="482"/>
        </w:trPr>
        <w:tc>
          <w:tcPr>
            <w:tcW w:w="2802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Наименование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Мин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proofErr w:type="spellStart"/>
            <w:r w:rsidRPr="00B92969">
              <w:rPr>
                <w:bCs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proofErr w:type="gramStart"/>
            <w:r w:rsidRPr="00B92969">
              <w:rPr>
                <w:bCs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ЦСР</w:t>
            </w:r>
          </w:p>
        </w:tc>
        <w:tc>
          <w:tcPr>
            <w:tcW w:w="601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ВР</w:t>
            </w:r>
          </w:p>
        </w:tc>
        <w:tc>
          <w:tcPr>
            <w:tcW w:w="3260" w:type="dxa"/>
            <w:gridSpan w:val="3"/>
          </w:tcPr>
          <w:p w:rsidR="00364D0A" w:rsidRPr="00B92969" w:rsidRDefault="00364D0A" w:rsidP="004774E2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Плановый период</w:t>
            </w:r>
            <w:r w:rsidR="004774E2">
              <w:rPr>
                <w:bCs/>
              </w:rPr>
              <w:br/>
            </w:r>
            <w:r w:rsidRPr="00B92969">
              <w:rPr>
                <w:bCs/>
              </w:rPr>
              <w:t>(сумма, тыс. рублей)</w:t>
            </w:r>
          </w:p>
        </w:tc>
      </w:tr>
      <w:tr w:rsidR="00364D0A" w:rsidRPr="00B92969" w:rsidTr="00D46ECB">
        <w:trPr>
          <w:gridAfter w:val="1"/>
          <w:wAfter w:w="1241" w:type="dxa"/>
          <w:trHeight w:val="70"/>
        </w:trPr>
        <w:tc>
          <w:tcPr>
            <w:tcW w:w="2802" w:type="dxa"/>
            <w:vMerge/>
            <w:shd w:val="clear" w:color="auto" w:fill="auto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601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2014 год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2015 год</w:t>
            </w:r>
          </w:p>
        </w:tc>
      </w:tr>
      <w:tr w:rsidR="00364D0A" w:rsidRPr="00B92969" w:rsidTr="00D46ECB">
        <w:trPr>
          <w:gridAfter w:val="1"/>
          <w:wAfter w:w="1241" w:type="dxa"/>
        </w:trPr>
        <w:tc>
          <w:tcPr>
            <w:tcW w:w="2802" w:type="dxa"/>
            <w:shd w:val="clear" w:color="auto" w:fill="auto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6</w:t>
            </w:r>
          </w:p>
        </w:tc>
        <w:tc>
          <w:tcPr>
            <w:tcW w:w="1667" w:type="dxa"/>
            <w:gridSpan w:val="2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7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</w:t>
            </w:r>
          </w:p>
        </w:tc>
      </w:tr>
      <w:tr w:rsidR="00364D0A" w:rsidRPr="00B92969" w:rsidTr="00BB3B31">
        <w:trPr>
          <w:gridAfter w:val="1"/>
          <w:wAfter w:w="1241" w:type="dxa"/>
          <w:trHeight w:val="604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BB3B31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BB3B31">
        <w:trPr>
          <w:gridAfter w:val="1"/>
          <w:wAfter w:w="1241" w:type="dxa"/>
          <w:trHeight w:val="87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001 00 00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BB3B31">
        <w:trPr>
          <w:gridAfter w:val="1"/>
          <w:wAfter w:w="1241" w:type="dxa"/>
          <w:trHeight w:val="898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417DD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BB3B31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417DD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100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184 344,00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193 561,00</w:t>
            </w:r>
          </w:p>
        </w:tc>
      </w:tr>
      <w:tr w:rsidR="00364D0A" w:rsidRPr="00B92969" w:rsidTr="00BB3B31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140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184 344,00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193 561,00</w:t>
            </w:r>
          </w:p>
        </w:tc>
      </w:tr>
      <w:tr w:rsidR="00364D0A" w:rsidRPr="00B92969" w:rsidTr="00BB3B31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50 837,00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53 379,00</w:t>
            </w:r>
          </w:p>
        </w:tc>
      </w:tr>
      <w:tr w:rsidR="00364D0A" w:rsidRPr="00B92969" w:rsidTr="00BB3B31">
        <w:trPr>
          <w:gridAfter w:val="1"/>
          <w:wAfter w:w="1241" w:type="dxa"/>
          <w:trHeight w:val="902"/>
        </w:trPr>
        <w:tc>
          <w:tcPr>
            <w:tcW w:w="2802" w:type="dxa"/>
            <w:shd w:val="clear" w:color="auto" w:fill="auto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Иные закупки товаров работ и услуг для государственных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240</w:t>
            </w:r>
          </w:p>
        </w:tc>
        <w:tc>
          <w:tcPr>
            <w:tcW w:w="1667" w:type="dxa"/>
            <w:gridSpan w:val="2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50 837,00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</w:p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53 379,00</w:t>
            </w:r>
          </w:p>
        </w:tc>
      </w:tr>
      <w:tr w:rsidR="00364D0A" w:rsidRPr="00B92969" w:rsidTr="00D46ECB">
        <w:trPr>
          <w:gridAfter w:val="1"/>
          <w:wAfter w:w="1241" w:type="dxa"/>
          <w:trHeight w:val="273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lastRenderedPageBreak/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6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7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</w:t>
            </w:r>
          </w:p>
        </w:tc>
      </w:tr>
      <w:tr w:rsidR="00364D0A" w:rsidRPr="00B92969" w:rsidTr="00BB3B31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800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535,00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562,00</w:t>
            </w:r>
          </w:p>
        </w:tc>
      </w:tr>
      <w:tr w:rsidR="00364D0A" w:rsidRPr="00B92969" w:rsidTr="00BB3B31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Исполнение судебных актов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830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7,10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7,10</w:t>
            </w:r>
          </w:p>
        </w:tc>
      </w:tr>
      <w:tr w:rsidR="00364D0A" w:rsidRPr="00B92969" w:rsidTr="00BB3B31">
        <w:trPr>
          <w:gridAfter w:val="1"/>
          <w:wAfter w:w="1241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Уплата налогов, сборов и иных платежей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850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527,90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554,90</w:t>
            </w:r>
          </w:p>
        </w:tc>
      </w:tr>
      <w:tr w:rsidR="00364D0A" w:rsidRPr="00B92969" w:rsidTr="00BB3B31">
        <w:trPr>
          <w:gridAfter w:val="1"/>
          <w:wAfter w:w="1241" w:type="dxa"/>
          <w:trHeight w:val="295"/>
        </w:trPr>
        <w:tc>
          <w:tcPr>
            <w:tcW w:w="2802" w:type="dxa"/>
            <w:shd w:val="clear" w:color="auto" w:fill="auto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BB3B31">
            <w:pPr>
              <w:suppressAutoHyphens/>
              <w:ind w:hanging="108"/>
              <w:jc w:val="center"/>
              <w:rPr>
                <w:bCs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  <w:r w:rsidRPr="00B92969">
              <w:rPr>
                <w:bCs/>
              </w:rPr>
              <w:t>18 512 528,60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BB3B31">
        <w:trPr>
          <w:gridAfter w:val="1"/>
          <w:wAfter w:w="1241" w:type="dxa"/>
          <w:trHeight w:val="1831"/>
        </w:trPr>
        <w:tc>
          <w:tcPr>
            <w:tcW w:w="2802" w:type="dxa"/>
            <w:shd w:val="clear" w:color="auto" w:fill="auto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Федеральный закон от 29</w:t>
            </w:r>
            <w:r w:rsidR="009019B2">
              <w:rPr>
                <w:bCs/>
              </w:rPr>
              <w:t xml:space="preserve"> </w:t>
            </w:r>
            <w:r w:rsidRPr="00B92969">
              <w:rPr>
                <w:bCs/>
              </w:rPr>
              <w:t xml:space="preserve">ноября 2010 года № 326-ФЗ </w:t>
            </w:r>
            <w:r w:rsidR="009019B2">
              <w:rPr>
                <w:bCs/>
              </w:rPr>
              <w:t>"</w:t>
            </w:r>
            <w:r w:rsidRPr="00B92969">
              <w:rPr>
                <w:bCs/>
              </w:rPr>
              <w:t>Об обязательном медицинском страховании в Российской Федерации</w:t>
            </w:r>
            <w:r w:rsidR="009019B2">
              <w:rPr>
                <w:bCs/>
              </w:rPr>
              <w:t>"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505 17 00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BB3B31">
        <w:trPr>
          <w:gridAfter w:val="1"/>
          <w:wAfter w:w="1241" w:type="dxa"/>
          <w:trHeight w:val="1223"/>
        </w:trPr>
        <w:tc>
          <w:tcPr>
            <w:tcW w:w="2802" w:type="dxa"/>
            <w:shd w:val="clear" w:color="auto" w:fill="auto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505 17 02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BB3B31">
        <w:trPr>
          <w:gridAfter w:val="1"/>
          <w:wAfter w:w="1241" w:type="dxa"/>
          <w:trHeight w:val="295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t>Приобретение товаров, работ, услуг в пользу граждан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BB3B31" w:rsidP="00BB3B31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bookmarkStart w:id="0" w:name="_GoBack"/>
            <w:bookmarkEnd w:id="0"/>
            <w:r w:rsidR="00364D0A" w:rsidRPr="00B92969">
              <w:rPr>
                <w:bCs/>
              </w:rPr>
              <w:t>505 17 02</w:t>
            </w: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323</w:t>
            </w:r>
          </w:p>
        </w:tc>
        <w:tc>
          <w:tcPr>
            <w:tcW w:w="1559" w:type="dxa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BB3B31">
        <w:trPr>
          <w:trHeight w:val="299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rPr>
                <w:b/>
                <w:bCs/>
              </w:rPr>
            </w:pPr>
            <w:r w:rsidRPr="00B92969">
              <w:rPr>
                <w:b/>
                <w:bCs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BB3B31">
            <w:pPr>
              <w:suppressAutoHyphens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18 </w:t>
            </w:r>
            <w:r w:rsidR="00364D0A" w:rsidRPr="00B92969">
              <w:rPr>
                <w:b/>
                <w:bCs/>
              </w:rPr>
              <w:t>748 244,60</w:t>
            </w:r>
          </w:p>
        </w:tc>
        <w:tc>
          <w:tcPr>
            <w:tcW w:w="159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64D0A" w:rsidRPr="00B92969" w:rsidRDefault="00417DD2" w:rsidP="00D46ECB">
            <w:pPr>
              <w:suppressAutoHyphens/>
              <w:ind w:hanging="10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22 </w:t>
            </w:r>
            <w:r w:rsidR="00364D0A" w:rsidRPr="00B92969">
              <w:rPr>
                <w:b/>
                <w:bCs/>
              </w:rPr>
              <w:t>425 811,50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4D0A" w:rsidRPr="00B92969" w:rsidRDefault="00364D0A" w:rsidP="00D46ECB">
            <w:pPr>
              <w:suppressAutoHyphens/>
              <w:ind w:left="-108" w:right="-108"/>
              <w:rPr>
                <w:bCs/>
                <w:sz w:val="28"/>
                <w:szCs w:val="28"/>
              </w:rPr>
            </w:pPr>
          </w:p>
        </w:tc>
      </w:tr>
    </w:tbl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706F4" w:rsidRPr="00364D0A" w:rsidRDefault="00A706F4">
      <w:pPr>
        <w:rPr>
          <w:sz w:val="28"/>
          <w:szCs w:val="28"/>
        </w:rPr>
      </w:pPr>
    </w:p>
    <w:sectPr w:rsidR="00A706F4" w:rsidRPr="00364D0A" w:rsidSect="00364D0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241" w:rsidRDefault="00D40241" w:rsidP="00364D0A">
      <w:r>
        <w:separator/>
      </w:r>
    </w:p>
  </w:endnote>
  <w:endnote w:type="continuationSeparator" w:id="0">
    <w:p w:rsidR="00D40241" w:rsidRDefault="00D40241" w:rsidP="0036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241" w:rsidRDefault="00D40241" w:rsidP="00364D0A">
      <w:r>
        <w:separator/>
      </w:r>
    </w:p>
  </w:footnote>
  <w:footnote w:type="continuationSeparator" w:id="0">
    <w:p w:rsidR="00D40241" w:rsidRDefault="00D40241" w:rsidP="00364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3893648"/>
      <w:docPartObj>
        <w:docPartGallery w:val="Page Numbers (Top of Page)"/>
        <w:docPartUnique/>
      </w:docPartObj>
    </w:sdtPr>
    <w:sdtEndPr/>
    <w:sdtContent>
      <w:p w:rsidR="00364D0A" w:rsidRDefault="00364D0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B31">
          <w:rPr>
            <w:noProof/>
          </w:rPr>
          <w:t>2</w:t>
        </w:r>
        <w:r>
          <w:fldChar w:fldCharType="end"/>
        </w:r>
      </w:p>
    </w:sdtContent>
  </w:sdt>
  <w:p w:rsidR="00364D0A" w:rsidRDefault="00364D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D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64D0A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17DD2"/>
    <w:rsid w:val="00440808"/>
    <w:rsid w:val="00457E62"/>
    <w:rsid w:val="00461357"/>
    <w:rsid w:val="0046148D"/>
    <w:rsid w:val="004774E2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D1529"/>
    <w:rsid w:val="008E2AEA"/>
    <w:rsid w:val="008F03CC"/>
    <w:rsid w:val="008F2471"/>
    <w:rsid w:val="009019B2"/>
    <w:rsid w:val="00903172"/>
    <w:rsid w:val="00917734"/>
    <w:rsid w:val="00932699"/>
    <w:rsid w:val="009657AC"/>
    <w:rsid w:val="009703F2"/>
    <w:rsid w:val="00973BB6"/>
    <w:rsid w:val="00981795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51A35"/>
    <w:rsid w:val="00B610DA"/>
    <w:rsid w:val="00B6699A"/>
    <w:rsid w:val="00B71517"/>
    <w:rsid w:val="00B76745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3B31"/>
    <w:rsid w:val="00BB551F"/>
    <w:rsid w:val="00BC0243"/>
    <w:rsid w:val="00BC1C7F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40241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1BFC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D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364D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3B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3B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D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364D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3B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3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7</cp:revision>
  <cp:lastPrinted>2013-04-04T03:56:00Z</cp:lastPrinted>
  <dcterms:created xsi:type="dcterms:W3CDTF">2013-03-18T04:25:00Z</dcterms:created>
  <dcterms:modified xsi:type="dcterms:W3CDTF">2013-04-04T03:56:00Z</dcterms:modified>
</cp:coreProperties>
</file>