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DF" w:rsidRPr="000A68DF" w:rsidRDefault="000A68DF" w:rsidP="000A68DF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0A68DF">
        <w:rPr>
          <w:rFonts w:eastAsia="Times New Roman" w:cs="Times New Roman"/>
          <w:b/>
          <w:szCs w:val="28"/>
          <w:lang w:eastAsia="ru-RU"/>
        </w:rPr>
        <w:t>Дополнительные вопросы на комитет Законодательного Собрания Приморского края по бюджетно-налоговой политике и финансовым ресурсам 22.03.2013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1.</w:t>
      </w:r>
      <w:r w:rsidRPr="000A68DF">
        <w:rPr>
          <w:rFonts w:eastAsia="Times New Roman" w:cs="Times New Roman"/>
          <w:szCs w:val="28"/>
          <w:lang w:eastAsia="ru-RU"/>
        </w:rPr>
        <w:t xml:space="preserve">О проекте закона Приморского края </w:t>
      </w:r>
      <w:r>
        <w:rPr>
          <w:rFonts w:eastAsia="Times New Roman" w:cs="Times New Roman"/>
          <w:szCs w:val="28"/>
          <w:lang w:eastAsia="ru-RU"/>
        </w:rPr>
        <w:t xml:space="preserve">"О внесении изменений в Закон Приморского края </w:t>
      </w:r>
      <w:r w:rsidRPr="000A68DF">
        <w:rPr>
          <w:rFonts w:eastAsia="Times New Roman" w:cs="Times New Roman"/>
          <w:szCs w:val="28"/>
          <w:lang w:eastAsia="ru-RU"/>
        </w:rPr>
        <w:t>"О краевом бюджете на 2013 год и  плановый период</w:t>
      </w:r>
      <w:r w:rsidR="00F43AE5">
        <w:rPr>
          <w:rFonts w:eastAsia="Times New Roman" w:cs="Times New Roman"/>
          <w:szCs w:val="28"/>
          <w:lang w:eastAsia="ru-RU"/>
        </w:rPr>
        <w:br/>
      </w:r>
      <w:r w:rsidRPr="000A68DF">
        <w:rPr>
          <w:rFonts w:eastAsia="Times New Roman" w:cs="Times New Roman"/>
          <w:szCs w:val="28"/>
          <w:lang w:eastAsia="ru-RU"/>
        </w:rPr>
        <w:t>2014 и 2015 годов" (возвращение к процедуре первого чтения)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Ахоян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Галуст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Цолакович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>, председатель комитета Законодательного Собрания по бюджетно-налоговой политике и финансовым ресурсам.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Приглашаются</w:t>
      </w:r>
      <w:r w:rsidRPr="000A68DF">
        <w:rPr>
          <w:rFonts w:eastAsia="Times New Roman" w:cs="Times New Roman"/>
          <w:szCs w:val="28"/>
          <w:lang w:eastAsia="ru-RU"/>
        </w:rPr>
        <w:t xml:space="preserve">: Костенко Александр Иванович, первый вице-губернатор Приморского края; </w:t>
      </w:r>
    </w:p>
    <w:p w:rsidR="000A68DF" w:rsidRPr="000A68DF" w:rsidRDefault="00F43AE5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Снитко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Наталья Викторовна</w:t>
      </w:r>
      <w:r w:rsidRPr="000A68DF">
        <w:rPr>
          <w:rFonts w:eastAsia="Times New Roman" w:cs="Times New Roman"/>
          <w:szCs w:val="28"/>
          <w:lang w:eastAsia="ru-RU"/>
        </w:rPr>
        <w:t xml:space="preserve">, </w:t>
      </w:r>
      <w:r>
        <w:rPr>
          <w:rFonts w:eastAsia="Times New Roman" w:cs="Times New Roman"/>
          <w:szCs w:val="28"/>
          <w:lang w:eastAsia="ru-RU"/>
        </w:rPr>
        <w:t xml:space="preserve">заместитель </w:t>
      </w:r>
      <w:r w:rsidRPr="000A68DF">
        <w:rPr>
          <w:rFonts w:eastAsia="Times New Roman" w:cs="Times New Roman"/>
          <w:szCs w:val="28"/>
          <w:lang w:eastAsia="ru-RU"/>
        </w:rPr>
        <w:t>директор</w:t>
      </w:r>
      <w:r>
        <w:rPr>
          <w:rFonts w:eastAsia="Times New Roman" w:cs="Times New Roman"/>
          <w:szCs w:val="28"/>
          <w:lang w:eastAsia="ru-RU"/>
        </w:rPr>
        <w:t>а</w:t>
      </w:r>
      <w:r w:rsidRPr="000A68DF">
        <w:rPr>
          <w:rFonts w:eastAsia="Times New Roman" w:cs="Times New Roman"/>
          <w:szCs w:val="28"/>
          <w:lang w:eastAsia="ru-RU"/>
        </w:rPr>
        <w:t xml:space="preserve"> департамента финансов Приморского края</w:t>
      </w:r>
      <w:r w:rsidR="000A68DF" w:rsidRPr="000A68DF">
        <w:rPr>
          <w:rFonts w:eastAsia="Times New Roman" w:cs="Times New Roman"/>
          <w:szCs w:val="28"/>
          <w:lang w:eastAsia="ru-RU"/>
        </w:rPr>
        <w:t>;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Колесникова Галина Васильевна, руководитель Управления Федеральной налоговой службы по Приморскому краю";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Виноградов Дмитрий Александрович, председатель Контрольно-счетной палаты Приморского края.</w:t>
      </w:r>
    </w:p>
    <w:p w:rsidR="00B63B99" w:rsidRDefault="00B63B99">
      <w:pPr>
        <w:rPr>
          <w:szCs w:val="28"/>
        </w:rPr>
      </w:pPr>
    </w:p>
    <w:p w:rsidR="000A68DF" w:rsidRPr="00F43AE5" w:rsidRDefault="000A68DF" w:rsidP="000A68DF">
      <w:pPr>
        <w:pStyle w:val="a3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szCs w:val="28"/>
        </w:rPr>
        <w:t>2</w:t>
      </w:r>
      <w:r w:rsidRPr="00F43AE5">
        <w:rPr>
          <w:szCs w:val="28"/>
        </w:rPr>
        <w:t>.</w:t>
      </w:r>
      <w:r w:rsidRPr="00F43AE5">
        <w:rPr>
          <w:rFonts w:eastAsia="Times New Roman" w:cs="Times New Roman"/>
          <w:szCs w:val="28"/>
          <w:lang w:eastAsia="ru-RU"/>
        </w:rPr>
        <w:t>О проекте закона Приморского края</w:t>
      </w:r>
      <w:r w:rsidR="00F43AE5" w:rsidRPr="00F43AE5">
        <w:rPr>
          <w:rFonts w:eastAsia="Times New Roman" w:cs="Times New Roman"/>
          <w:szCs w:val="28"/>
          <w:lang w:eastAsia="ru-RU"/>
        </w:rPr>
        <w:t xml:space="preserve"> </w:t>
      </w:r>
      <w:r w:rsidR="00F43AE5" w:rsidRPr="00F43AE5">
        <w:rPr>
          <w:rFonts w:eastAsia="Times New Roman" w:cs="Times New Roman"/>
          <w:szCs w:val="28"/>
          <w:lang w:eastAsia="ru-RU"/>
        </w:rPr>
        <w:t>"О внесении изменений в Закон Приморского края</w:t>
      </w:r>
      <w:r w:rsidRPr="00F43AE5">
        <w:rPr>
          <w:rFonts w:eastAsia="Times New Roman" w:cs="Times New Roman"/>
          <w:szCs w:val="28"/>
          <w:lang w:eastAsia="ru-RU"/>
        </w:rPr>
        <w:t xml:space="preserve"> "О краевом бюджете на 2013 год и плановый период </w:t>
      </w:r>
      <w:r w:rsidR="00F43AE5" w:rsidRPr="00F43AE5">
        <w:rPr>
          <w:rFonts w:eastAsia="Times New Roman" w:cs="Times New Roman"/>
          <w:szCs w:val="28"/>
          <w:lang w:eastAsia="ru-RU"/>
        </w:rPr>
        <w:br/>
      </w:r>
      <w:r w:rsidRPr="00F43AE5">
        <w:rPr>
          <w:rFonts w:eastAsia="Times New Roman" w:cs="Times New Roman"/>
          <w:szCs w:val="28"/>
          <w:lang w:eastAsia="ru-RU"/>
        </w:rPr>
        <w:t>2014 и 2015 годов" (первое чтение) (повторное рассмотрение)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proofErr w:type="spellStart"/>
      <w:r w:rsidR="00F43AE5" w:rsidRPr="00F43AE5">
        <w:rPr>
          <w:rFonts w:eastAsia="Times New Roman" w:cs="Times New Roman"/>
          <w:szCs w:val="28"/>
          <w:lang w:eastAsia="ru-RU"/>
        </w:rPr>
        <w:t>Снитко</w:t>
      </w:r>
      <w:proofErr w:type="spellEnd"/>
      <w:r w:rsidR="00F43AE5" w:rsidRPr="00F43AE5">
        <w:rPr>
          <w:rFonts w:eastAsia="Times New Roman" w:cs="Times New Roman"/>
          <w:szCs w:val="28"/>
          <w:lang w:eastAsia="ru-RU"/>
        </w:rPr>
        <w:t xml:space="preserve"> Наталья Викторовна</w:t>
      </w:r>
      <w:r w:rsidRPr="000A68DF">
        <w:rPr>
          <w:rFonts w:eastAsia="Times New Roman" w:cs="Times New Roman"/>
          <w:szCs w:val="28"/>
          <w:lang w:eastAsia="ru-RU"/>
        </w:rPr>
        <w:t xml:space="preserve">, </w:t>
      </w:r>
      <w:r w:rsidR="00F43AE5" w:rsidRPr="00F43AE5">
        <w:rPr>
          <w:rFonts w:eastAsia="Times New Roman" w:cs="Times New Roman"/>
          <w:szCs w:val="28"/>
          <w:lang w:eastAsia="ru-RU"/>
        </w:rPr>
        <w:t xml:space="preserve">заместитель </w:t>
      </w:r>
      <w:r w:rsidRPr="000A68DF">
        <w:rPr>
          <w:rFonts w:eastAsia="Times New Roman" w:cs="Times New Roman"/>
          <w:szCs w:val="28"/>
          <w:lang w:eastAsia="ru-RU"/>
        </w:rPr>
        <w:t>директор</w:t>
      </w:r>
      <w:r w:rsidR="00F43AE5" w:rsidRPr="00F43AE5">
        <w:rPr>
          <w:rFonts w:eastAsia="Times New Roman" w:cs="Times New Roman"/>
          <w:szCs w:val="28"/>
          <w:lang w:eastAsia="ru-RU"/>
        </w:rPr>
        <w:t>а</w:t>
      </w:r>
      <w:r w:rsidRPr="000A68DF">
        <w:rPr>
          <w:rFonts w:eastAsia="Times New Roman" w:cs="Times New Roman"/>
          <w:szCs w:val="28"/>
          <w:lang w:eastAsia="ru-RU"/>
        </w:rPr>
        <w:t xml:space="preserve"> департамента финансов Приморского края.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Приглашаются</w:t>
      </w:r>
      <w:r w:rsidRPr="000A68DF">
        <w:rPr>
          <w:rFonts w:eastAsia="Times New Roman" w:cs="Times New Roman"/>
          <w:szCs w:val="28"/>
          <w:lang w:eastAsia="ru-RU"/>
        </w:rPr>
        <w:t xml:space="preserve">: Костенко Александр Иванович, первый вице-губернатор Приморского края; 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председатели комитетов Законодательного Собрания Приморского края;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 xml:space="preserve">Колесникова Галина Васильевна, руководитель Управления Федеральной налоговой службы по </w:t>
      </w:r>
      <w:bookmarkStart w:id="0" w:name="_GoBack"/>
      <w:bookmarkEnd w:id="0"/>
      <w:r w:rsidRPr="000A68DF">
        <w:rPr>
          <w:rFonts w:eastAsia="Times New Roman" w:cs="Times New Roman"/>
          <w:szCs w:val="28"/>
          <w:lang w:eastAsia="ru-RU"/>
        </w:rPr>
        <w:t>Приморскому краю";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Виноградов Дмитрий Александрович, председатель Контрольно-счетной палаты Приморского края.</w:t>
      </w:r>
    </w:p>
    <w:p w:rsidR="000A68DF" w:rsidRDefault="000A68DF">
      <w:pPr>
        <w:rPr>
          <w:szCs w:val="28"/>
        </w:rPr>
      </w:pPr>
    </w:p>
    <w:p w:rsidR="000A68DF" w:rsidRPr="000A68DF" w:rsidRDefault="000A68DF" w:rsidP="000A68DF">
      <w:pPr>
        <w:pStyle w:val="a3"/>
        <w:jc w:val="both"/>
        <w:rPr>
          <w:rFonts w:eastAsia="Times New Roman" w:cs="Times New Roman"/>
          <w:szCs w:val="28"/>
          <w:u w:val="single"/>
          <w:lang w:eastAsia="ru-RU"/>
        </w:rPr>
      </w:pPr>
      <w:r w:rsidRPr="000A68DF">
        <w:rPr>
          <w:szCs w:val="28"/>
        </w:rPr>
        <w:t>3.</w:t>
      </w:r>
      <w:r w:rsidRPr="000A68DF">
        <w:rPr>
          <w:rFonts w:eastAsia="Times New Roman" w:cs="Times New Roman"/>
          <w:szCs w:val="28"/>
          <w:lang w:eastAsia="ru-RU"/>
        </w:rPr>
        <w:t xml:space="preserve"> </w:t>
      </w:r>
      <w:r w:rsidRPr="000A68DF">
        <w:rPr>
          <w:rFonts w:eastAsia="Times New Roman" w:cs="Times New Roman"/>
          <w:szCs w:val="28"/>
          <w:lang w:eastAsia="ru-RU"/>
        </w:rPr>
        <w:t>О проекте закона Приморского края</w:t>
      </w:r>
      <w:r w:rsidR="00F43AE5" w:rsidRPr="00F43AE5">
        <w:rPr>
          <w:rFonts w:eastAsia="Times New Roman" w:cs="Times New Roman"/>
          <w:szCs w:val="28"/>
          <w:lang w:eastAsia="ru-RU"/>
        </w:rPr>
        <w:t xml:space="preserve"> </w:t>
      </w:r>
      <w:r w:rsidR="00F43AE5">
        <w:rPr>
          <w:rFonts w:eastAsia="Times New Roman" w:cs="Times New Roman"/>
          <w:szCs w:val="28"/>
          <w:lang w:eastAsia="ru-RU"/>
        </w:rPr>
        <w:t>"</w:t>
      </w:r>
      <w:r w:rsidR="00F43AE5" w:rsidRPr="00F43AE5">
        <w:rPr>
          <w:rFonts w:eastAsia="Times New Roman" w:cs="Times New Roman"/>
          <w:szCs w:val="28"/>
          <w:lang w:eastAsia="ru-RU"/>
        </w:rPr>
        <w:t>О внесении изменений в Закон Приморского края</w:t>
      </w:r>
      <w:r w:rsidRPr="000A68DF">
        <w:rPr>
          <w:rFonts w:eastAsia="Times New Roman" w:cs="Times New Roman"/>
          <w:szCs w:val="28"/>
          <w:lang w:eastAsia="ru-RU"/>
        </w:rPr>
        <w:t xml:space="preserve"> "О краевом бюджете на 2013 год и  плановый период </w:t>
      </w:r>
      <w:r w:rsidR="00F43AE5">
        <w:rPr>
          <w:rFonts w:eastAsia="Times New Roman" w:cs="Times New Roman"/>
          <w:szCs w:val="28"/>
          <w:lang w:eastAsia="ru-RU"/>
        </w:rPr>
        <w:br/>
      </w:r>
      <w:r w:rsidRPr="000A68DF">
        <w:rPr>
          <w:rFonts w:eastAsia="Times New Roman" w:cs="Times New Roman"/>
          <w:szCs w:val="28"/>
          <w:lang w:eastAsia="ru-RU"/>
        </w:rPr>
        <w:t>2014 и 2015 годов" (второе чтение)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Ахоян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Галуст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Цолакович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, председатель комитета Законодательного Собрания по бюджетно-налоговой политике и финансовым ресурсам.  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Приглашаются</w:t>
      </w:r>
      <w:r w:rsidRPr="000A68DF">
        <w:rPr>
          <w:rFonts w:eastAsia="Times New Roman" w:cs="Times New Roman"/>
          <w:szCs w:val="28"/>
          <w:lang w:eastAsia="ru-RU"/>
        </w:rPr>
        <w:t xml:space="preserve">: Костенко Александр Иванович, первый вице-губернатор Приморского края; 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председатели комитетов Законодательного Собрания Приморского края;</w:t>
      </w:r>
    </w:p>
    <w:p w:rsidR="000A68DF" w:rsidRPr="000A68DF" w:rsidRDefault="00F43AE5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Снитко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Наталья Викторовна</w:t>
      </w:r>
      <w:r w:rsidRPr="000A68DF">
        <w:rPr>
          <w:rFonts w:eastAsia="Times New Roman" w:cs="Times New Roman"/>
          <w:szCs w:val="28"/>
          <w:lang w:eastAsia="ru-RU"/>
        </w:rPr>
        <w:t xml:space="preserve">, </w:t>
      </w:r>
      <w:r>
        <w:rPr>
          <w:rFonts w:eastAsia="Times New Roman" w:cs="Times New Roman"/>
          <w:szCs w:val="28"/>
          <w:lang w:eastAsia="ru-RU"/>
        </w:rPr>
        <w:t xml:space="preserve">заместитель </w:t>
      </w:r>
      <w:r w:rsidRPr="000A68DF">
        <w:rPr>
          <w:rFonts w:eastAsia="Times New Roman" w:cs="Times New Roman"/>
          <w:szCs w:val="28"/>
          <w:lang w:eastAsia="ru-RU"/>
        </w:rPr>
        <w:t>директор</w:t>
      </w:r>
      <w:r>
        <w:rPr>
          <w:rFonts w:eastAsia="Times New Roman" w:cs="Times New Roman"/>
          <w:szCs w:val="28"/>
          <w:lang w:eastAsia="ru-RU"/>
        </w:rPr>
        <w:t>а</w:t>
      </w:r>
      <w:r w:rsidRPr="000A68DF">
        <w:rPr>
          <w:rFonts w:eastAsia="Times New Roman" w:cs="Times New Roman"/>
          <w:szCs w:val="28"/>
          <w:lang w:eastAsia="ru-RU"/>
        </w:rPr>
        <w:t xml:space="preserve"> департамента финансов Приморского края</w:t>
      </w:r>
      <w:r w:rsidR="000A68DF" w:rsidRPr="000A68DF">
        <w:rPr>
          <w:rFonts w:eastAsia="Times New Roman" w:cs="Times New Roman"/>
          <w:szCs w:val="28"/>
          <w:lang w:eastAsia="ru-RU"/>
        </w:rPr>
        <w:t>;</w:t>
      </w:r>
    </w:p>
    <w:p w:rsidR="000A68DF" w:rsidRP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lastRenderedPageBreak/>
        <w:t>Колесникова Галина Васильевна, руководитель Управления Федеральной налоговой службы по Приморскому краю";</w:t>
      </w:r>
    </w:p>
    <w:p w:rsidR="000A68DF" w:rsidRDefault="000A68D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lang w:eastAsia="ru-RU"/>
        </w:rPr>
        <w:t>Виноградов Дмитрий Александрович, председатель Контрольно-счетной палаты Приморского края</w:t>
      </w:r>
      <w:r w:rsidR="00F43AE5">
        <w:rPr>
          <w:rFonts w:eastAsia="Times New Roman" w:cs="Times New Roman"/>
          <w:szCs w:val="28"/>
          <w:lang w:eastAsia="ru-RU"/>
        </w:rPr>
        <w:t>.</w:t>
      </w:r>
    </w:p>
    <w:p w:rsidR="00CB5F2F" w:rsidRDefault="00CB5F2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CB5F2F" w:rsidRPr="000A68DF" w:rsidRDefault="00CB5F2F" w:rsidP="00CB5F2F">
      <w:pPr>
        <w:pStyle w:val="a3"/>
        <w:jc w:val="both"/>
        <w:rPr>
          <w:rFonts w:eastAsia="Times New Roman" w:cs="Times New Roman"/>
          <w:szCs w:val="28"/>
          <w:u w:val="single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Pr="00CB5F2F">
        <w:rPr>
          <w:rFonts w:eastAsia="Times New Roman" w:cs="Times New Roman"/>
          <w:szCs w:val="28"/>
          <w:lang w:eastAsia="ru-RU"/>
        </w:rPr>
        <w:t xml:space="preserve"> </w:t>
      </w:r>
      <w:r w:rsidRPr="000A68DF">
        <w:rPr>
          <w:rFonts w:eastAsia="Times New Roman" w:cs="Times New Roman"/>
          <w:szCs w:val="28"/>
          <w:lang w:eastAsia="ru-RU"/>
        </w:rPr>
        <w:t>О проекте закона Приморского края</w:t>
      </w:r>
      <w:r w:rsidRPr="00F43AE5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"</w:t>
      </w:r>
      <w:r w:rsidRPr="00F43AE5">
        <w:rPr>
          <w:rFonts w:eastAsia="Times New Roman" w:cs="Times New Roman"/>
          <w:szCs w:val="28"/>
          <w:lang w:eastAsia="ru-RU"/>
        </w:rPr>
        <w:t>О внесении изменений в Закон Приморского края</w:t>
      </w:r>
      <w:r w:rsidRPr="000A68DF">
        <w:rPr>
          <w:rFonts w:eastAsia="Times New Roman" w:cs="Times New Roman"/>
          <w:szCs w:val="28"/>
          <w:lang w:eastAsia="ru-RU"/>
        </w:rPr>
        <w:t xml:space="preserve"> "О краевом бюджете на 2013 год и  плановый период </w:t>
      </w:r>
      <w:r>
        <w:rPr>
          <w:rFonts w:eastAsia="Times New Roman" w:cs="Times New Roman"/>
          <w:szCs w:val="28"/>
          <w:lang w:eastAsia="ru-RU"/>
        </w:rPr>
        <w:br/>
      </w:r>
      <w:r w:rsidRPr="000A68DF">
        <w:rPr>
          <w:rFonts w:eastAsia="Times New Roman" w:cs="Times New Roman"/>
          <w:szCs w:val="28"/>
          <w:lang w:eastAsia="ru-RU"/>
        </w:rPr>
        <w:t>2014 и 2015 годов" (</w:t>
      </w:r>
      <w:r>
        <w:rPr>
          <w:rFonts w:eastAsia="Times New Roman" w:cs="Times New Roman"/>
          <w:szCs w:val="28"/>
          <w:lang w:eastAsia="ru-RU"/>
        </w:rPr>
        <w:t>третье</w:t>
      </w:r>
      <w:r w:rsidRPr="000A68DF">
        <w:rPr>
          <w:rFonts w:eastAsia="Times New Roman" w:cs="Times New Roman"/>
          <w:szCs w:val="28"/>
          <w:lang w:eastAsia="ru-RU"/>
        </w:rPr>
        <w:t xml:space="preserve"> чтение)</w:t>
      </w:r>
    </w:p>
    <w:p w:rsidR="00CB5F2F" w:rsidRPr="000A68DF" w:rsidRDefault="00CB5F2F" w:rsidP="00CB5F2F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68DF">
        <w:rPr>
          <w:rFonts w:eastAsia="Times New Roman" w:cs="Times New Roman"/>
          <w:szCs w:val="28"/>
          <w:u w:val="single"/>
          <w:lang w:eastAsia="ru-RU"/>
        </w:rPr>
        <w:t>Докладывает</w:t>
      </w:r>
      <w:r w:rsidRPr="000A68DF">
        <w:rPr>
          <w:rFonts w:eastAsia="Times New Roman" w:cs="Times New Roman"/>
          <w:szCs w:val="28"/>
          <w:lang w:eastAsia="ru-RU"/>
        </w:rPr>
        <w:t xml:space="preserve">: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Ахоян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Галуст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0A68DF">
        <w:rPr>
          <w:rFonts w:eastAsia="Times New Roman" w:cs="Times New Roman"/>
          <w:szCs w:val="28"/>
          <w:lang w:eastAsia="ru-RU"/>
        </w:rPr>
        <w:t>Цолакович</w:t>
      </w:r>
      <w:proofErr w:type="spellEnd"/>
      <w:r w:rsidRPr="000A68DF">
        <w:rPr>
          <w:rFonts w:eastAsia="Times New Roman" w:cs="Times New Roman"/>
          <w:szCs w:val="28"/>
          <w:lang w:eastAsia="ru-RU"/>
        </w:rPr>
        <w:t xml:space="preserve">, председатель комитета Законодательного Собрания по бюджетно-налоговой политике и финансовым ресурсам.  </w:t>
      </w:r>
    </w:p>
    <w:p w:rsidR="00CB5F2F" w:rsidRDefault="00CB5F2F" w:rsidP="000A68DF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sectPr w:rsidR="00CB5F2F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DF"/>
    <w:rsid w:val="000A68DF"/>
    <w:rsid w:val="002B47C4"/>
    <w:rsid w:val="004C2979"/>
    <w:rsid w:val="00B63B99"/>
    <w:rsid w:val="00C3478D"/>
    <w:rsid w:val="00CB5F2F"/>
    <w:rsid w:val="00DF76C5"/>
    <w:rsid w:val="00F4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A68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68DF"/>
  </w:style>
  <w:style w:type="paragraph" w:styleId="a5">
    <w:name w:val="Balloon Text"/>
    <w:basedOn w:val="a"/>
    <w:link w:val="a6"/>
    <w:uiPriority w:val="99"/>
    <w:semiHidden/>
    <w:unhideWhenUsed/>
    <w:rsid w:val="00CB5F2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A68DF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68DF"/>
  </w:style>
  <w:style w:type="paragraph" w:styleId="a5">
    <w:name w:val="Balloon Text"/>
    <w:basedOn w:val="a"/>
    <w:link w:val="a6"/>
    <w:uiPriority w:val="99"/>
    <w:semiHidden/>
    <w:unhideWhenUsed/>
    <w:rsid w:val="00CB5F2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2013-03-22T00:06:00Z</cp:lastPrinted>
  <dcterms:created xsi:type="dcterms:W3CDTF">2013-03-21T23:45:00Z</dcterms:created>
  <dcterms:modified xsi:type="dcterms:W3CDTF">2013-03-22T00:36:00Z</dcterms:modified>
</cp:coreProperties>
</file>