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Приложение 8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к проекту закона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 w:val="16"/>
          <w:szCs w:val="16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Приморского края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"Приложение 8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к Закону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Приморского края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bCs/>
          <w:szCs w:val="28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от 20.12.2012 № 144-КЗ</w:t>
      </w:r>
    </w:p>
    <w:p w:rsidR="002D09F6" w:rsidRPr="002D09F6" w:rsidRDefault="002D09F6" w:rsidP="002D09F6">
      <w:pPr>
        <w:suppressAutoHyphens/>
        <w:spacing w:after="0"/>
        <w:ind w:left="6372"/>
        <w:jc w:val="both"/>
        <w:rPr>
          <w:rFonts w:eastAsia="Times New Roman" w:cs="Times New Roman"/>
          <w:sz w:val="24"/>
          <w:szCs w:val="20"/>
          <w:lang w:eastAsia="ru-RU"/>
        </w:rPr>
      </w:pPr>
    </w:p>
    <w:p w:rsidR="002D09F6" w:rsidRPr="002D09F6" w:rsidRDefault="002D09F6" w:rsidP="002D09F6">
      <w:pPr>
        <w:suppressAutoHyphens/>
        <w:spacing w:after="0"/>
        <w:jc w:val="center"/>
        <w:rPr>
          <w:rFonts w:eastAsia="Times New Roman" w:cs="Times New Roman"/>
          <w:bCs/>
          <w:sz w:val="16"/>
          <w:szCs w:val="16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Распределение</w:t>
      </w:r>
    </w:p>
    <w:p w:rsidR="002D09F6" w:rsidRPr="002D09F6" w:rsidRDefault="002D09F6" w:rsidP="002D09F6">
      <w:pPr>
        <w:suppressAutoHyphens/>
        <w:spacing w:after="0"/>
        <w:jc w:val="center"/>
        <w:rPr>
          <w:rFonts w:eastAsia="Times New Roman" w:cs="Times New Roman"/>
          <w:bCs/>
          <w:szCs w:val="28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 xml:space="preserve">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</w:t>
      </w:r>
    </w:p>
    <w:p w:rsidR="002D09F6" w:rsidRPr="002D09F6" w:rsidRDefault="002D09F6" w:rsidP="002D09F6">
      <w:pPr>
        <w:suppressAutoHyphens/>
        <w:spacing w:after="0"/>
        <w:jc w:val="center"/>
        <w:rPr>
          <w:rFonts w:eastAsia="Times New Roman" w:cs="Times New Roman"/>
          <w:bCs/>
          <w:sz w:val="16"/>
          <w:szCs w:val="16"/>
          <w:lang w:eastAsia="ru-RU"/>
        </w:rPr>
      </w:pPr>
      <w:r w:rsidRPr="002D09F6">
        <w:rPr>
          <w:rFonts w:eastAsia="Times New Roman" w:cs="Times New Roman"/>
          <w:bCs/>
          <w:szCs w:val="28"/>
          <w:lang w:eastAsia="ru-RU"/>
        </w:rPr>
        <w:t>на плановый период 2014 и 2015 годов</w:t>
      </w:r>
    </w:p>
    <w:p w:rsidR="002D09F6" w:rsidRPr="002D09F6" w:rsidRDefault="002D09F6" w:rsidP="002D09F6">
      <w:pPr>
        <w:suppressAutoHyphens/>
        <w:spacing w:after="0"/>
        <w:jc w:val="center"/>
        <w:rPr>
          <w:rFonts w:eastAsia="Times New Roman" w:cs="Times New Roman"/>
          <w:bCs/>
          <w:sz w:val="16"/>
          <w:szCs w:val="16"/>
          <w:lang w:eastAsia="ru-RU"/>
        </w:rPr>
      </w:pPr>
    </w:p>
    <w:tbl>
      <w:tblPr>
        <w:tblW w:w="117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0"/>
        <w:gridCol w:w="1901"/>
        <w:gridCol w:w="1826"/>
        <w:gridCol w:w="2085"/>
      </w:tblGrid>
      <w:tr w:rsidR="002D09F6" w:rsidRPr="002D09F6" w:rsidTr="00632F12">
        <w:tc>
          <w:tcPr>
            <w:tcW w:w="5920" w:type="dxa"/>
            <w:vMerge w:val="restart"/>
            <w:shd w:val="clear" w:color="auto" w:fill="auto"/>
            <w:vAlign w:val="center"/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3727" w:type="dxa"/>
            <w:gridSpan w:val="2"/>
            <w:tcBorders>
              <w:right w:val="single" w:sz="4" w:space="0" w:color="auto"/>
            </w:tcBorders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Плановый период</w:t>
            </w:r>
          </w:p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(сумма, тыс. рублей)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09F6" w:rsidRPr="002D09F6" w:rsidTr="00632F12">
        <w:tc>
          <w:tcPr>
            <w:tcW w:w="5920" w:type="dxa"/>
            <w:vMerge/>
            <w:shd w:val="clear" w:color="auto" w:fill="auto"/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1901" w:type="dxa"/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2014 год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2015 год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09F6" w:rsidRPr="002D09F6" w:rsidTr="00632F12">
        <w:trPr>
          <w:trHeight w:val="2314"/>
        </w:trPr>
        <w:tc>
          <w:tcPr>
            <w:tcW w:w="5920" w:type="dxa"/>
            <w:shd w:val="clear" w:color="auto" w:fill="auto"/>
          </w:tcPr>
          <w:p w:rsidR="002D09F6" w:rsidRPr="002D09F6" w:rsidRDefault="002D09F6" w:rsidP="002D09F6">
            <w:pPr>
              <w:suppressAutoHyphens/>
              <w:spacing w:after="0"/>
              <w:jc w:val="both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901" w:type="dxa"/>
            <w:vAlign w:val="bottom"/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17 439 965,70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09F6" w:rsidRPr="002D09F6" w:rsidRDefault="002D09F6" w:rsidP="002D09F6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22 007 976,50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09F6" w:rsidRPr="002D09F6" w:rsidRDefault="002D09F6" w:rsidP="002D09F6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09F6" w:rsidRPr="002D09F6" w:rsidTr="00632F12">
        <w:trPr>
          <w:trHeight w:val="560"/>
        </w:trPr>
        <w:tc>
          <w:tcPr>
            <w:tcW w:w="5920" w:type="dxa"/>
            <w:shd w:val="clear" w:color="auto" w:fill="auto"/>
          </w:tcPr>
          <w:p w:rsidR="002D09F6" w:rsidRPr="002D09F6" w:rsidRDefault="002D09F6" w:rsidP="002D09F6">
            <w:pPr>
              <w:suppressAutoHyphens/>
              <w:spacing w:after="0"/>
              <w:jc w:val="both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Межбюджетные трансферты, получаемые из краевого бюджета на финансовое об</w:t>
            </w:r>
            <w:bookmarkStart w:id="0" w:name="_GoBack"/>
            <w:bookmarkEnd w:id="0"/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 xml:space="preserve">еспечение скорой медицинской помощи </w:t>
            </w:r>
            <w:r w:rsidRPr="006858E4">
              <w:rPr>
                <w:rFonts w:eastAsia="Times New Roman" w:cs="Times New Roman"/>
                <w:bCs/>
                <w:szCs w:val="28"/>
                <w:lang w:eastAsia="ru-RU"/>
              </w:rPr>
              <w:t>(</w:t>
            </w: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за исключением специализированной (санитарно-авиационной) скорой медицинской помощи)</w:t>
            </w:r>
          </w:p>
        </w:tc>
        <w:tc>
          <w:tcPr>
            <w:tcW w:w="1901" w:type="dxa"/>
            <w:vAlign w:val="bottom"/>
          </w:tcPr>
          <w:p w:rsidR="002D09F6" w:rsidRPr="002D09F6" w:rsidRDefault="002D09F6" w:rsidP="002D09F6">
            <w:pPr>
              <w:suppressAutoHyphens/>
              <w:spacing w:after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979 229,90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09F6" w:rsidRPr="002D09F6" w:rsidRDefault="002D09F6" w:rsidP="002D09F6">
            <w:pPr>
              <w:suppressAutoHyphens/>
              <w:spacing w:after="0"/>
              <w:jc w:val="right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Cs/>
                <w:szCs w:val="28"/>
                <w:lang w:eastAsia="ru-RU"/>
              </w:rPr>
              <w:t>0,00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09F6" w:rsidRPr="002D09F6" w:rsidRDefault="002D09F6" w:rsidP="002D09F6">
            <w:pPr>
              <w:suppressAutoHyphens/>
              <w:spacing w:after="0"/>
              <w:ind w:left="-124"/>
              <w:jc w:val="right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D09F6" w:rsidRPr="002D09F6" w:rsidTr="00632F12">
        <w:trPr>
          <w:trHeight w:val="297"/>
        </w:trPr>
        <w:tc>
          <w:tcPr>
            <w:tcW w:w="5920" w:type="dxa"/>
            <w:shd w:val="clear" w:color="auto" w:fill="auto"/>
            <w:vAlign w:val="bottom"/>
          </w:tcPr>
          <w:p w:rsidR="002D09F6" w:rsidRPr="002D09F6" w:rsidRDefault="002D09F6" w:rsidP="002D09F6">
            <w:pPr>
              <w:suppressAutoHyphens/>
              <w:spacing w:after="0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1901" w:type="dxa"/>
          </w:tcPr>
          <w:p w:rsidR="002D09F6" w:rsidRPr="002D09F6" w:rsidRDefault="002D09F6" w:rsidP="002D09F6">
            <w:pPr>
              <w:suppressAutoHyphens/>
              <w:spacing w:after="0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/>
                <w:bCs/>
                <w:szCs w:val="28"/>
                <w:lang w:eastAsia="ru-RU"/>
              </w:rPr>
              <w:t>18 419 195,60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D09F6" w:rsidRPr="002D09F6" w:rsidRDefault="002D09F6" w:rsidP="002D09F6">
            <w:pPr>
              <w:suppressAutoHyphens/>
              <w:spacing w:after="0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2D09F6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22 </w:t>
            </w:r>
            <w:r w:rsidRPr="002D09F6">
              <w:rPr>
                <w:rFonts w:eastAsia="Times New Roman" w:cs="Times New Roman"/>
                <w:b/>
                <w:bCs/>
                <w:szCs w:val="28"/>
                <w:lang w:val="en-US" w:eastAsia="ru-RU"/>
              </w:rPr>
              <w:t>007 976</w:t>
            </w:r>
            <w:r w:rsidRPr="002D09F6">
              <w:rPr>
                <w:rFonts w:eastAsia="Times New Roman" w:cs="Times New Roman"/>
                <w:b/>
                <w:bCs/>
                <w:szCs w:val="28"/>
                <w:lang w:eastAsia="ru-RU"/>
              </w:rPr>
              <w:t>,</w:t>
            </w:r>
            <w:r w:rsidRPr="002D09F6">
              <w:rPr>
                <w:rFonts w:eastAsia="Times New Roman" w:cs="Times New Roman"/>
                <w:b/>
                <w:bCs/>
                <w:szCs w:val="28"/>
                <w:lang w:val="en-US" w:eastAsia="ru-RU"/>
              </w:rPr>
              <w:t>5</w:t>
            </w:r>
            <w:r w:rsidRPr="002D09F6">
              <w:rPr>
                <w:rFonts w:eastAsia="Times New Roman" w:cs="Times New Roman"/>
                <w:b/>
                <w:bCs/>
                <w:szCs w:val="28"/>
                <w:lang w:eastAsia="ru-RU"/>
              </w:rPr>
              <w:t>0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D09F6" w:rsidRPr="002D09F6" w:rsidRDefault="002D09F6" w:rsidP="002D09F6">
            <w:pPr>
              <w:suppressAutoHyphens/>
              <w:spacing w:after="0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</w:tr>
    </w:tbl>
    <w:p w:rsidR="002D09F6" w:rsidRPr="002D09F6" w:rsidRDefault="002D09F6" w:rsidP="002D09F6">
      <w:pPr>
        <w:suppressAutoHyphens/>
        <w:spacing w:after="0"/>
        <w:ind w:left="181" w:firstLine="539"/>
        <w:jc w:val="both"/>
        <w:rPr>
          <w:rFonts w:eastAsia="Times New Roman" w:cs="Times New Roman"/>
          <w:bCs/>
          <w:szCs w:val="28"/>
          <w:lang w:eastAsia="ru-RU"/>
        </w:rPr>
      </w:pPr>
    </w:p>
    <w:p w:rsidR="00B63B99" w:rsidRDefault="00B63B99"/>
    <w:sectPr w:rsidR="00B63B99" w:rsidSect="00C3478D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9F6"/>
    <w:rsid w:val="0009491F"/>
    <w:rsid w:val="002B47C4"/>
    <w:rsid w:val="002D09F6"/>
    <w:rsid w:val="006858E4"/>
    <w:rsid w:val="00B63B99"/>
    <w:rsid w:val="00C3478D"/>
    <w:rsid w:val="00D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8E4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8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8E4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8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2013-03-22T05:40:00Z</cp:lastPrinted>
  <dcterms:created xsi:type="dcterms:W3CDTF">2013-03-21T09:14:00Z</dcterms:created>
  <dcterms:modified xsi:type="dcterms:W3CDTF">2013-03-22T05:47:00Z</dcterms:modified>
</cp:coreProperties>
</file>