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81D" w:rsidRPr="00CB24D0" w:rsidRDefault="00A5381D" w:rsidP="00625D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24D0">
        <w:rPr>
          <w:rFonts w:ascii="Times New Roman" w:eastAsia="Times New Roman" w:hAnsi="Times New Roman" w:cs="Times New Roman"/>
          <w:sz w:val="28"/>
          <w:szCs w:val="28"/>
        </w:rPr>
        <w:t>Пояснительная записка</w:t>
      </w:r>
    </w:p>
    <w:p w:rsidR="0077206A" w:rsidRPr="00CB24D0" w:rsidRDefault="0077206A" w:rsidP="00625D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24D0">
        <w:rPr>
          <w:rFonts w:ascii="Times New Roman" w:hAnsi="Times New Roman" w:cs="Times New Roman"/>
          <w:sz w:val="28"/>
          <w:szCs w:val="28"/>
        </w:rPr>
        <w:t>к постановлению Законодательного Собрания Приморского края "О проекте федерального закона № 200303-6 "О любительском рыболовстве"</w:t>
      </w:r>
    </w:p>
    <w:p w:rsidR="00625DB2" w:rsidRPr="00CB24D0" w:rsidRDefault="00625DB2" w:rsidP="0077206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381D" w:rsidRPr="00CB24D0" w:rsidRDefault="000439CD" w:rsidP="0077206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A5381D" w:rsidRPr="00CB24D0">
        <w:rPr>
          <w:rFonts w:ascii="Times New Roman" w:eastAsia="Times New Roman" w:hAnsi="Times New Roman" w:cs="Times New Roman"/>
          <w:sz w:val="28"/>
          <w:szCs w:val="28"/>
        </w:rPr>
        <w:t>ействующим законодательством Российской Федерации в достаточной мере определены и прописаны общие принципы правового регулирования, организации и осуществления любительского и спортивного рыболовства, имеется необходимая база нормативно-правового обеспечения п</w:t>
      </w:r>
      <w:r w:rsidR="00212EFC" w:rsidRPr="00CB24D0">
        <w:rPr>
          <w:rFonts w:ascii="Times New Roman" w:eastAsia="Times New Roman" w:hAnsi="Times New Roman" w:cs="Times New Roman"/>
          <w:sz w:val="28"/>
          <w:szCs w:val="28"/>
        </w:rPr>
        <w:t>рава граждан на осуществление лю</w:t>
      </w:r>
      <w:r w:rsidR="00A5381D" w:rsidRPr="00CB24D0">
        <w:rPr>
          <w:rFonts w:ascii="Times New Roman" w:eastAsia="Times New Roman" w:hAnsi="Times New Roman" w:cs="Times New Roman"/>
          <w:sz w:val="28"/>
          <w:szCs w:val="28"/>
        </w:rPr>
        <w:t>бительского и спортивного рыболовства в целях личного потребления водных биоресурсов, рекреационных целях, а также получения услуг в области любительского и спортивного рыболовства.</w:t>
      </w:r>
      <w:proofErr w:type="gramEnd"/>
    </w:p>
    <w:p w:rsidR="00A5381D" w:rsidRPr="00CB24D0" w:rsidRDefault="00A5381D" w:rsidP="003E2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B24D0">
        <w:rPr>
          <w:rFonts w:ascii="Times New Roman" w:eastAsia="Times New Roman" w:hAnsi="Times New Roman" w:cs="Times New Roman"/>
          <w:sz w:val="28"/>
          <w:szCs w:val="28"/>
        </w:rPr>
        <w:t>Приняти</w:t>
      </w:r>
      <w:r w:rsidR="003E2D7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Федеральн</w:t>
      </w:r>
      <w:r w:rsidR="003E2D7F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3E2D7F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по каждому отдельному виду рыболовства (промышленному, прибрежному</w:t>
      </w:r>
      <w:r w:rsidR="00212EFC" w:rsidRPr="00CB24D0">
        <w:rPr>
          <w:rFonts w:ascii="Times New Roman" w:eastAsia="Times New Roman" w:hAnsi="Times New Roman" w:cs="Times New Roman"/>
          <w:sz w:val="28"/>
          <w:szCs w:val="28"/>
        </w:rPr>
        <w:t>)</w:t>
      </w:r>
      <w:r w:rsidR="003E2D7F">
        <w:rPr>
          <w:rFonts w:ascii="Times New Roman" w:eastAsia="Times New Roman" w:hAnsi="Times New Roman" w:cs="Times New Roman"/>
          <w:sz w:val="28"/>
          <w:szCs w:val="28"/>
        </w:rPr>
        <w:t xml:space="preserve"> не совсем приемлем</w:t>
      </w:r>
      <w:r w:rsidR="00212EFC" w:rsidRPr="00CB24D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0795">
        <w:rPr>
          <w:rFonts w:ascii="Times New Roman" w:eastAsia="Times New Roman" w:hAnsi="Times New Roman" w:cs="Times New Roman"/>
          <w:sz w:val="28"/>
          <w:szCs w:val="28"/>
        </w:rPr>
        <w:t>так как,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2D7F">
        <w:rPr>
          <w:rFonts w:ascii="Times New Roman" w:eastAsia="Times New Roman" w:hAnsi="Times New Roman" w:cs="Times New Roman"/>
          <w:sz w:val="28"/>
          <w:szCs w:val="28"/>
        </w:rPr>
        <w:t>на наш взгляд</w:t>
      </w:r>
      <w:r w:rsidR="00A90795">
        <w:rPr>
          <w:rFonts w:ascii="Times New Roman" w:eastAsia="Times New Roman" w:hAnsi="Times New Roman" w:cs="Times New Roman"/>
          <w:sz w:val="28"/>
          <w:szCs w:val="28"/>
        </w:rPr>
        <w:t>,</w:t>
      </w:r>
      <w:r w:rsidR="003E2D7F">
        <w:rPr>
          <w:rFonts w:ascii="Times New Roman" w:eastAsia="Times New Roman" w:hAnsi="Times New Roman" w:cs="Times New Roman"/>
          <w:sz w:val="28"/>
          <w:szCs w:val="28"/>
        </w:rPr>
        <w:t xml:space="preserve"> это 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>вед</w:t>
      </w:r>
      <w:r w:rsidR="003E2D7F"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к значительному изменению, если не ликвидации, уже существующей и работающей системы организации и ведения любительского и спортивного рыболовства, введению новых понятий, терминов, порядков, которые не </w:t>
      </w:r>
      <w:proofErr w:type="spellStart"/>
      <w:r w:rsidRPr="00CB24D0">
        <w:rPr>
          <w:rFonts w:ascii="Times New Roman" w:eastAsia="Times New Roman" w:hAnsi="Times New Roman" w:cs="Times New Roman"/>
          <w:sz w:val="28"/>
          <w:szCs w:val="28"/>
        </w:rPr>
        <w:t>коррелируются</w:t>
      </w:r>
      <w:proofErr w:type="spellEnd"/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с используемыми в настоящее время.</w:t>
      </w:r>
      <w:proofErr w:type="gramEnd"/>
    </w:p>
    <w:p w:rsidR="00A5381D" w:rsidRPr="00CB24D0" w:rsidRDefault="00A5381D" w:rsidP="0077206A">
      <w:pPr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Законопроект в представленной редакции </w:t>
      </w:r>
      <w:r w:rsidR="00F72905">
        <w:rPr>
          <w:rFonts w:ascii="Times New Roman" w:eastAsia="Times New Roman" w:hAnsi="Times New Roman" w:cs="Times New Roman"/>
          <w:sz w:val="28"/>
          <w:szCs w:val="28"/>
        </w:rPr>
        <w:t>содерж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ит понятийный аппарат, который ведет к различному толкованию тех или иных </w:t>
      </w:r>
      <w:r w:rsidR="00F72905">
        <w:rPr>
          <w:rFonts w:ascii="Times New Roman" w:eastAsia="Times New Roman" w:hAnsi="Times New Roman" w:cs="Times New Roman"/>
          <w:sz w:val="28"/>
          <w:szCs w:val="28"/>
        </w:rPr>
        <w:t xml:space="preserve">общепринятых 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>понятий</w:t>
      </w:r>
      <w:r w:rsidR="00A9079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сформировавшихся в области любительского и спортивного рыболовства, </w:t>
      </w:r>
      <w:r w:rsidR="00F72905">
        <w:rPr>
          <w:rFonts w:ascii="Times New Roman" w:eastAsia="Times New Roman" w:hAnsi="Times New Roman" w:cs="Times New Roman"/>
          <w:sz w:val="28"/>
          <w:szCs w:val="28"/>
        </w:rPr>
        <w:t xml:space="preserve">нарушает сложившийся 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>поряд</w:t>
      </w:r>
      <w:r w:rsidR="00F7290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к организации данного вида рыболовства и формирования рыбопромысловых участков для этих целей, ликвидирует </w:t>
      </w:r>
      <w:r w:rsidR="00F72905">
        <w:rPr>
          <w:rFonts w:ascii="Times New Roman" w:eastAsia="Times New Roman" w:hAnsi="Times New Roman" w:cs="Times New Roman"/>
          <w:sz w:val="28"/>
          <w:szCs w:val="28"/>
        </w:rPr>
        <w:t xml:space="preserve">действующие в настоящее время 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>правила подготовки и заключения договор</w:t>
      </w:r>
      <w:r w:rsidR="003E2D7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рыбопромыслового участка для организации любительского и спортивного рыболовства и правила</w:t>
      </w:r>
      <w:proofErr w:type="gramEnd"/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и проведения конкурс</w:t>
      </w:r>
      <w:r w:rsidR="003E2D7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на право заключения этого договора</w:t>
      </w:r>
      <w:r w:rsidR="008B61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5381D" w:rsidRPr="00CB24D0" w:rsidRDefault="00A5381D" w:rsidP="0077206A">
      <w:pPr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24D0">
        <w:rPr>
          <w:rFonts w:ascii="Times New Roman" w:eastAsia="Times New Roman" w:hAnsi="Times New Roman" w:cs="Times New Roman"/>
          <w:sz w:val="28"/>
          <w:szCs w:val="28"/>
        </w:rPr>
        <w:t>Более того, законодательное закрепление права граждан свободно и бесплатно осуществлять указанн</w:t>
      </w:r>
      <w:r w:rsidR="00212EFC" w:rsidRPr="00CB24D0">
        <w:rPr>
          <w:rFonts w:ascii="Times New Roman" w:eastAsia="Times New Roman" w:hAnsi="Times New Roman" w:cs="Times New Roman"/>
          <w:sz w:val="28"/>
          <w:szCs w:val="28"/>
        </w:rPr>
        <w:t>ый вид рыболовства на водных объ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>ектах общего пользования, на наш взгляд, ничем не отличается от аналогичной нормы</w:t>
      </w:r>
      <w:r w:rsidR="008B61AB">
        <w:rPr>
          <w:rFonts w:ascii="Times New Roman" w:eastAsia="Times New Roman" w:hAnsi="Times New Roman" w:cs="Times New Roman"/>
          <w:sz w:val="28"/>
          <w:szCs w:val="28"/>
        </w:rPr>
        <w:t>, содержащейся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в специальном Федеральном законе от</w:t>
      </w:r>
      <w:r w:rsidR="00CB24D0" w:rsidRPr="00CB24D0">
        <w:rPr>
          <w:rFonts w:ascii="Times New Roman" w:eastAsia="Times New Roman" w:hAnsi="Times New Roman" w:cs="Times New Roman"/>
          <w:sz w:val="28"/>
          <w:szCs w:val="28"/>
        </w:rPr>
        <w:t xml:space="preserve"> 20 декабря 2004 года № 166-ФЗ "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>О рыболовстве и сохранении водных биологических ресурс</w:t>
      </w:r>
      <w:r w:rsidR="00A90795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CB24D0" w:rsidRPr="00CB24D0">
        <w:rPr>
          <w:rFonts w:ascii="Times New Roman" w:eastAsia="Times New Roman" w:hAnsi="Times New Roman" w:cs="Times New Roman"/>
          <w:sz w:val="28"/>
          <w:szCs w:val="28"/>
        </w:rPr>
        <w:t>"</w:t>
      </w:r>
      <w:r w:rsidR="00A90795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иных нормативных правовых актах.</w:t>
      </w:r>
    </w:p>
    <w:p w:rsidR="00A5381D" w:rsidRPr="00CB24D0" w:rsidRDefault="00A5381D" w:rsidP="0077206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Основная задача изменений и дополнений, предложенных к проекту </w:t>
      </w:r>
      <w:r w:rsidR="00A90795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едерального закона № 200303-6 </w:t>
      </w:r>
      <w:r w:rsidR="002B049C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>О любительском рыболовстве</w:t>
      </w:r>
      <w:r w:rsidR="002B049C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>, заключается в максимальном сохранении проверенн</w:t>
      </w:r>
      <w:r w:rsidR="003E2D7F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практикой и положительно зарекомендовавш</w:t>
      </w:r>
      <w:r w:rsidR="003E2D7F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себя нормативн</w:t>
      </w:r>
      <w:r w:rsidR="003E2D7F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2B04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>правов</w:t>
      </w:r>
      <w:r w:rsidR="003E2D7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8605F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баз</w:t>
      </w:r>
      <w:r w:rsidR="0028605F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функционирования любительского и спортивного рыболовства</w:t>
      </w:r>
      <w:r w:rsidR="001557E3">
        <w:rPr>
          <w:rFonts w:ascii="Times New Roman" w:eastAsia="Times New Roman" w:hAnsi="Times New Roman" w:cs="Times New Roman"/>
          <w:sz w:val="28"/>
          <w:szCs w:val="28"/>
        </w:rPr>
        <w:t>, а также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E9B">
        <w:rPr>
          <w:rFonts w:ascii="Times New Roman" w:eastAsia="Times New Roman" w:hAnsi="Times New Roman" w:cs="Times New Roman"/>
          <w:sz w:val="28"/>
          <w:szCs w:val="28"/>
        </w:rPr>
        <w:t xml:space="preserve">дополнение указанного </w:t>
      </w:r>
      <w:r w:rsidR="001557E3">
        <w:rPr>
          <w:rFonts w:ascii="Times New Roman" w:eastAsia="Times New Roman" w:hAnsi="Times New Roman" w:cs="Times New Roman"/>
          <w:sz w:val="28"/>
          <w:szCs w:val="28"/>
        </w:rPr>
        <w:t xml:space="preserve">проекта </w:t>
      </w:r>
      <w:r w:rsidR="00592E9B">
        <w:rPr>
          <w:rFonts w:ascii="Times New Roman" w:eastAsia="Times New Roman" w:hAnsi="Times New Roman" w:cs="Times New Roman"/>
          <w:sz w:val="28"/>
          <w:szCs w:val="28"/>
        </w:rPr>
        <w:t xml:space="preserve">закона 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>отсутствующи</w:t>
      </w:r>
      <w:r w:rsidR="00592E9B"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 xml:space="preserve"> в настоящее время </w:t>
      </w:r>
      <w:r w:rsidR="008B61AB">
        <w:rPr>
          <w:rFonts w:ascii="Times New Roman" w:eastAsia="Times New Roman" w:hAnsi="Times New Roman" w:cs="Times New Roman"/>
          <w:sz w:val="28"/>
          <w:szCs w:val="28"/>
        </w:rPr>
        <w:t xml:space="preserve">и необходимыми, на наш взгляд, </w:t>
      </w:r>
      <w:r w:rsidRPr="00CB24D0">
        <w:rPr>
          <w:rFonts w:ascii="Times New Roman" w:eastAsia="Times New Roman" w:hAnsi="Times New Roman" w:cs="Times New Roman"/>
          <w:sz w:val="28"/>
          <w:szCs w:val="28"/>
        </w:rPr>
        <w:t>правовы</w:t>
      </w:r>
      <w:r w:rsidR="00592E9B">
        <w:rPr>
          <w:rFonts w:ascii="Times New Roman" w:eastAsia="Times New Roman" w:hAnsi="Times New Roman" w:cs="Times New Roman"/>
          <w:sz w:val="28"/>
          <w:szCs w:val="28"/>
        </w:rPr>
        <w:t>ми нормами.</w:t>
      </w:r>
    </w:p>
    <w:p w:rsidR="00592E9B" w:rsidRDefault="00CB24D0" w:rsidP="00592E9B">
      <w:pPr>
        <w:autoSpaceDE w:val="0"/>
        <w:autoSpaceDN w:val="0"/>
        <w:adjustRightInd w:val="0"/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CB24D0">
        <w:rPr>
          <w:rFonts w:ascii="Times New Roman" w:hAnsi="Times New Roman" w:cs="Times New Roman"/>
          <w:sz w:val="28"/>
          <w:szCs w:val="28"/>
        </w:rPr>
        <w:t>Предлагаемые поправки позволят:</w:t>
      </w:r>
    </w:p>
    <w:p w:rsidR="00CB24D0" w:rsidRPr="00CB24D0" w:rsidRDefault="00CB24D0" w:rsidP="00592E9B">
      <w:pPr>
        <w:autoSpaceDE w:val="0"/>
        <w:autoSpaceDN w:val="0"/>
        <w:adjustRightInd w:val="0"/>
        <w:spacing w:after="0" w:line="240" w:lineRule="auto"/>
        <w:ind w:firstLine="748"/>
        <w:jc w:val="both"/>
        <w:rPr>
          <w:rFonts w:ascii="Times New Roman" w:hAnsi="Times New Roman"/>
          <w:sz w:val="28"/>
          <w:szCs w:val="28"/>
        </w:rPr>
      </w:pPr>
      <w:r w:rsidRPr="00CB24D0">
        <w:rPr>
          <w:rFonts w:ascii="Times New Roman" w:hAnsi="Times New Roman"/>
          <w:sz w:val="28"/>
          <w:szCs w:val="28"/>
        </w:rPr>
        <w:t xml:space="preserve">1)создать </w:t>
      </w:r>
      <w:r w:rsidR="003E2D7F">
        <w:rPr>
          <w:rFonts w:ascii="Times New Roman" w:hAnsi="Times New Roman"/>
          <w:sz w:val="28"/>
          <w:szCs w:val="28"/>
        </w:rPr>
        <w:t xml:space="preserve">более </w:t>
      </w:r>
      <w:r w:rsidRPr="00CB24D0">
        <w:rPr>
          <w:rFonts w:ascii="Times New Roman" w:hAnsi="Times New Roman"/>
          <w:sz w:val="28"/>
          <w:szCs w:val="28"/>
        </w:rPr>
        <w:t xml:space="preserve">четкую и прозрачную нормативную правовую базу </w:t>
      </w:r>
      <w:r w:rsidR="008605D8">
        <w:rPr>
          <w:rFonts w:ascii="Times New Roman" w:hAnsi="Times New Roman"/>
          <w:sz w:val="28"/>
          <w:szCs w:val="28"/>
        </w:rPr>
        <w:t>по</w:t>
      </w:r>
      <w:r w:rsidRPr="00CB24D0">
        <w:rPr>
          <w:rFonts w:ascii="Times New Roman" w:hAnsi="Times New Roman"/>
          <w:sz w:val="28"/>
          <w:szCs w:val="28"/>
        </w:rPr>
        <w:t xml:space="preserve"> </w:t>
      </w:r>
      <w:r w:rsidR="008605D8">
        <w:rPr>
          <w:rFonts w:ascii="Times New Roman" w:hAnsi="Times New Roman"/>
          <w:sz w:val="28"/>
          <w:szCs w:val="28"/>
        </w:rPr>
        <w:t>предоставлению у</w:t>
      </w:r>
      <w:r w:rsidR="00A368D3">
        <w:rPr>
          <w:rFonts w:ascii="Times New Roman" w:hAnsi="Times New Roman"/>
          <w:sz w:val="28"/>
          <w:szCs w:val="28"/>
        </w:rPr>
        <w:t xml:space="preserve">слуг </w:t>
      </w:r>
      <w:r w:rsidR="008605D8">
        <w:rPr>
          <w:rFonts w:ascii="Times New Roman" w:hAnsi="Times New Roman"/>
          <w:sz w:val="28"/>
          <w:szCs w:val="28"/>
        </w:rPr>
        <w:t xml:space="preserve">в </w:t>
      </w:r>
      <w:r w:rsidR="008605D8" w:rsidRPr="00CB24D0">
        <w:rPr>
          <w:rFonts w:ascii="Times New Roman" w:hAnsi="Times New Roman"/>
          <w:sz w:val="28"/>
          <w:szCs w:val="28"/>
        </w:rPr>
        <w:t>области</w:t>
      </w:r>
      <w:r w:rsidR="008605D8">
        <w:rPr>
          <w:rFonts w:ascii="Times New Roman" w:hAnsi="Times New Roman"/>
          <w:sz w:val="28"/>
          <w:szCs w:val="28"/>
        </w:rPr>
        <w:t xml:space="preserve"> </w:t>
      </w:r>
      <w:r w:rsidR="00592E9B">
        <w:rPr>
          <w:rFonts w:ascii="Times New Roman" w:hAnsi="Times New Roman"/>
          <w:sz w:val="28"/>
          <w:szCs w:val="28"/>
        </w:rPr>
        <w:t>организации любительского и спортивного рыболовства;</w:t>
      </w:r>
      <w:r w:rsidR="00A368D3">
        <w:rPr>
          <w:rFonts w:ascii="Times New Roman" w:hAnsi="Times New Roman"/>
          <w:sz w:val="28"/>
          <w:szCs w:val="28"/>
        </w:rPr>
        <w:t xml:space="preserve"> </w:t>
      </w:r>
    </w:p>
    <w:p w:rsidR="00CB24D0" w:rsidRPr="00CB24D0" w:rsidRDefault="00CB24D0" w:rsidP="00592E9B">
      <w:pPr>
        <w:pStyle w:val="1"/>
        <w:autoSpaceDE w:val="0"/>
        <w:autoSpaceDN w:val="0"/>
        <w:adjustRightInd w:val="0"/>
        <w:spacing w:after="0" w:line="240" w:lineRule="auto"/>
        <w:ind w:left="0" w:firstLine="748"/>
        <w:jc w:val="both"/>
        <w:rPr>
          <w:rFonts w:ascii="Times New Roman" w:hAnsi="Times New Roman"/>
          <w:sz w:val="28"/>
          <w:szCs w:val="28"/>
        </w:rPr>
      </w:pPr>
      <w:r w:rsidRPr="00CB24D0">
        <w:rPr>
          <w:rFonts w:ascii="Times New Roman" w:hAnsi="Times New Roman"/>
          <w:sz w:val="28"/>
          <w:szCs w:val="28"/>
        </w:rPr>
        <w:t>2)устранить излишние административные барьеры;</w:t>
      </w:r>
    </w:p>
    <w:p w:rsidR="00CB24D0" w:rsidRPr="002B049C" w:rsidRDefault="00CB24D0" w:rsidP="00592E9B">
      <w:pPr>
        <w:pStyle w:val="1"/>
        <w:autoSpaceDE w:val="0"/>
        <w:autoSpaceDN w:val="0"/>
        <w:adjustRightInd w:val="0"/>
        <w:spacing w:after="0" w:line="240" w:lineRule="auto"/>
        <w:ind w:left="0" w:firstLine="748"/>
        <w:jc w:val="both"/>
        <w:rPr>
          <w:rFonts w:ascii="Times New Roman" w:hAnsi="Times New Roman"/>
          <w:sz w:val="28"/>
          <w:szCs w:val="28"/>
        </w:rPr>
      </w:pPr>
      <w:r w:rsidRPr="00CB24D0">
        <w:rPr>
          <w:rFonts w:ascii="Times New Roman" w:hAnsi="Times New Roman"/>
          <w:sz w:val="28"/>
          <w:szCs w:val="28"/>
        </w:rPr>
        <w:t xml:space="preserve">3)повысить эффективность осуществления </w:t>
      </w:r>
      <w:r w:rsidR="002B049C" w:rsidRPr="002B049C">
        <w:rPr>
          <w:rFonts w:ascii="Times New Roman" w:hAnsi="Times New Roman"/>
          <w:sz w:val="28"/>
          <w:szCs w:val="28"/>
        </w:rPr>
        <w:t xml:space="preserve">федеральным органом исполнительной власти, </w:t>
      </w:r>
      <w:r w:rsidR="001557E3">
        <w:rPr>
          <w:rFonts w:ascii="Times New Roman" w:hAnsi="Times New Roman"/>
          <w:sz w:val="28"/>
          <w:szCs w:val="28"/>
        </w:rPr>
        <w:t>а также</w:t>
      </w:r>
      <w:r w:rsidR="001557E3" w:rsidRPr="002B049C">
        <w:rPr>
          <w:rFonts w:ascii="Times New Roman" w:hAnsi="Times New Roman"/>
          <w:sz w:val="28"/>
          <w:szCs w:val="28"/>
        </w:rPr>
        <w:t xml:space="preserve"> орган</w:t>
      </w:r>
      <w:r w:rsidR="0028605F">
        <w:rPr>
          <w:rFonts w:ascii="Times New Roman" w:hAnsi="Times New Roman"/>
          <w:sz w:val="28"/>
          <w:szCs w:val="28"/>
        </w:rPr>
        <w:t>а</w:t>
      </w:r>
      <w:r w:rsidR="001557E3">
        <w:rPr>
          <w:rFonts w:ascii="Times New Roman" w:hAnsi="Times New Roman"/>
          <w:sz w:val="28"/>
          <w:szCs w:val="28"/>
        </w:rPr>
        <w:t>ми</w:t>
      </w:r>
      <w:r w:rsidR="001557E3" w:rsidRPr="002B049C">
        <w:rPr>
          <w:rFonts w:ascii="Times New Roman" w:hAnsi="Times New Roman"/>
          <w:sz w:val="28"/>
          <w:szCs w:val="28"/>
        </w:rPr>
        <w:t xml:space="preserve"> исполнительной власт</w:t>
      </w:r>
      <w:r w:rsidR="001557E3">
        <w:rPr>
          <w:rFonts w:ascii="Times New Roman" w:hAnsi="Times New Roman"/>
          <w:sz w:val="28"/>
          <w:szCs w:val="28"/>
        </w:rPr>
        <w:t xml:space="preserve">и субъектов </w:t>
      </w:r>
      <w:r w:rsidR="001557E3">
        <w:rPr>
          <w:rFonts w:ascii="Times New Roman" w:hAnsi="Times New Roman"/>
          <w:sz w:val="28"/>
          <w:szCs w:val="28"/>
        </w:rPr>
        <w:lastRenderedPageBreak/>
        <w:t xml:space="preserve">Российской Федерации </w:t>
      </w:r>
      <w:r w:rsidR="008B61AB">
        <w:rPr>
          <w:rFonts w:ascii="Times New Roman" w:hAnsi="Times New Roman"/>
          <w:sz w:val="28"/>
          <w:szCs w:val="28"/>
        </w:rPr>
        <w:t xml:space="preserve">своих </w:t>
      </w:r>
      <w:r w:rsidR="002B049C" w:rsidRPr="002B049C">
        <w:rPr>
          <w:rFonts w:ascii="Times New Roman" w:hAnsi="Times New Roman"/>
          <w:sz w:val="28"/>
          <w:szCs w:val="28"/>
        </w:rPr>
        <w:t>функци</w:t>
      </w:r>
      <w:r w:rsidR="008B61AB">
        <w:rPr>
          <w:rFonts w:ascii="Times New Roman" w:hAnsi="Times New Roman"/>
          <w:sz w:val="28"/>
          <w:szCs w:val="28"/>
        </w:rPr>
        <w:t>й</w:t>
      </w:r>
      <w:r w:rsidR="002B049C" w:rsidRPr="002B049C">
        <w:rPr>
          <w:rFonts w:ascii="Times New Roman" w:hAnsi="Times New Roman"/>
          <w:sz w:val="28"/>
          <w:szCs w:val="28"/>
        </w:rPr>
        <w:t xml:space="preserve"> по нормативно</w:t>
      </w:r>
      <w:r w:rsidR="00441DCE">
        <w:rPr>
          <w:rFonts w:ascii="Times New Roman" w:hAnsi="Times New Roman"/>
          <w:sz w:val="28"/>
          <w:szCs w:val="28"/>
        </w:rPr>
        <w:t>-</w:t>
      </w:r>
      <w:r w:rsidR="002B049C" w:rsidRPr="002B049C">
        <w:rPr>
          <w:rFonts w:ascii="Times New Roman" w:hAnsi="Times New Roman"/>
          <w:sz w:val="28"/>
          <w:szCs w:val="28"/>
        </w:rPr>
        <w:t>правовому регулированию в сфере рыболовства</w:t>
      </w:r>
      <w:r w:rsidR="002B049C">
        <w:rPr>
          <w:rFonts w:ascii="Times New Roman" w:hAnsi="Times New Roman"/>
          <w:sz w:val="28"/>
          <w:szCs w:val="28"/>
        </w:rPr>
        <w:t xml:space="preserve">, </w:t>
      </w:r>
      <w:r w:rsidR="002B049C" w:rsidRPr="002B049C">
        <w:rPr>
          <w:rFonts w:ascii="Times New Roman" w:hAnsi="Times New Roman"/>
          <w:sz w:val="28"/>
          <w:szCs w:val="28"/>
        </w:rPr>
        <w:t>с учетом правил</w:t>
      </w:r>
      <w:r w:rsidR="002B049C">
        <w:rPr>
          <w:rFonts w:ascii="Times New Roman" w:hAnsi="Times New Roman"/>
          <w:sz w:val="28"/>
          <w:szCs w:val="28"/>
        </w:rPr>
        <w:t xml:space="preserve"> любительского и спортивного рыболовства</w:t>
      </w:r>
      <w:r w:rsidRPr="002B049C">
        <w:rPr>
          <w:rFonts w:ascii="Times New Roman" w:hAnsi="Times New Roman"/>
          <w:sz w:val="28"/>
          <w:szCs w:val="28"/>
        </w:rPr>
        <w:t>;</w:t>
      </w:r>
    </w:p>
    <w:p w:rsidR="00592E9B" w:rsidRPr="00CB24D0" w:rsidRDefault="002B049C" w:rsidP="002B049C">
      <w:pPr>
        <w:tabs>
          <w:tab w:val="left" w:pos="8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4)ввести ограничения</w:t>
      </w:r>
      <w:r w:rsidR="00592E9B" w:rsidRPr="00CB24D0">
        <w:rPr>
          <w:rFonts w:ascii="Times New Roman" w:eastAsia="Times New Roman" w:hAnsi="Times New Roman" w:cs="Times New Roman"/>
          <w:sz w:val="28"/>
          <w:szCs w:val="28"/>
        </w:rPr>
        <w:t>, исключающие негативное в</w:t>
      </w:r>
      <w:r w:rsidR="008B61AB">
        <w:rPr>
          <w:rFonts w:ascii="Times New Roman" w:eastAsia="Times New Roman" w:hAnsi="Times New Roman" w:cs="Times New Roman"/>
          <w:sz w:val="28"/>
          <w:szCs w:val="28"/>
        </w:rPr>
        <w:t>оздейств</w:t>
      </w:r>
      <w:r w:rsidR="00592E9B" w:rsidRPr="00CB24D0">
        <w:rPr>
          <w:rFonts w:ascii="Times New Roman" w:eastAsia="Times New Roman" w:hAnsi="Times New Roman" w:cs="Times New Roman"/>
          <w:sz w:val="28"/>
          <w:szCs w:val="28"/>
        </w:rPr>
        <w:t xml:space="preserve">ие </w:t>
      </w:r>
      <w:r w:rsidR="008B61AB">
        <w:rPr>
          <w:rFonts w:ascii="Times New Roman" w:eastAsia="Times New Roman" w:hAnsi="Times New Roman" w:cs="Times New Roman"/>
          <w:sz w:val="28"/>
          <w:szCs w:val="28"/>
        </w:rPr>
        <w:t>пользовател</w:t>
      </w:r>
      <w:r w:rsidR="0028605F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592E9B" w:rsidRPr="00CB2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605F">
        <w:rPr>
          <w:rFonts w:ascii="Times New Roman" w:eastAsia="Times New Roman" w:hAnsi="Times New Roman" w:cs="Times New Roman"/>
          <w:sz w:val="28"/>
          <w:szCs w:val="28"/>
        </w:rPr>
        <w:t>на состояние водных</w:t>
      </w:r>
      <w:r w:rsidR="00202CBA">
        <w:rPr>
          <w:rFonts w:ascii="Times New Roman" w:eastAsia="Times New Roman" w:hAnsi="Times New Roman" w:cs="Times New Roman"/>
          <w:sz w:val="28"/>
          <w:szCs w:val="28"/>
        </w:rPr>
        <w:t xml:space="preserve"> объект</w:t>
      </w:r>
      <w:r w:rsidR="0028605F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202CBA">
        <w:rPr>
          <w:rFonts w:ascii="Times New Roman" w:eastAsia="Times New Roman" w:hAnsi="Times New Roman" w:cs="Times New Roman"/>
          <w:sz w:val="28"/>
          <w:szCs w:val="28"/>
        </w:rPr>
        <w:t xml:space="preserve"> в целях</w:t>
      </w:r>
      <w:r w:rsidR="00592E9B" w:rsidRPr="00CB24D0">
        <w:rPr>
          <w:rFonts w:ascii="Times New Roman" w:eastAsia="Times New Roman" w:hAnsi="Times New Roman" w:cs="Times New Roman"/>
          <w:sz w:val="28"/>
          <w:szCs w:val="28"/>
        </w:rPr>
        <w:t xml:space="preserve"> сохранени</w:t>
      </w:r>
      <w:r w:rsidR="00202CB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592E9B" w:rsidRPr="00CB24D0">
        <w:rPr>
          <w:rFonts w:ascii="Times New Roman" w:eastAsia="Times New Roman" w:hAnsi="Times New Roman" w:cs="Times New Roman"/>
          <w:sz w:val="28"/>
          <w:szCs w:val="28"/>
        </w:rPr>
        <w:t xml:space="preserve"> водных биоресурсов (нормы суточного вылова, запрет на реализацию орудий массового уничтожения </w:t>
      </w:r>
      <w:r w:rsidR="003E2D7F">
        <w:rPr>
          <w:rFonts w:ascii="Times New Roman" w:eastAsia="Times New Roman" w:hAnsi="Times New Roman" w:cs="Times New Roman"/>
          <w:sz w:val="28"/>
          <w:szCs w:val="28"/>
        </w:rPr>
        <w:t>водных биологических ресурсов</w:t>
      </w:r>
      <w:r w:rsidR="00592E9B" w:rsidRPr="00CB24D0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592E9B" w:rsidRPr="00CB24D0" w:rsidRDefault="002B049C" w:rsidP="002B04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</w:t>
      </w:r>
      <w:r w:rsidR="00592E9B" w:rsidRPr="00CB24D0">
        <w:rPr>
          <w:rFonts w:ascii="Times New Roman" w:eastAsia="Times New Roman" w:hAnsi="Times New Roman" w:cs="Times New Roman"/>
          <w:sz w:val="28"/>
          <w:szCs w:val="28"/>
        </w:rPr>
        <w:t>расшир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592E9B" w:rsidRPr="00CB24D0">
        <w:rPr>
          <w:rFonts w:ascii="Times New Roman" w:eastAsia="Times New Roman" w:hAnsi="Times New Roman" w:cs="Times New Roman"/>
          <w:sz w:val="28"/>
          <w:szCs w:val="28"/>
        </w:rPr>
        <w:t xml:space="preserve"> возможност</w:t>
      </w:r>
      <w:r w:rsidR="00202CBA"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0158" w:rsidRPr="00CB24D0">
        <w:rPr>
          <w:rFonts w:ascii="Times New Roman" w:eastAsia="Times New Roman" w:hAnsi="Times New Roman" w:cs="Times New Roman"/>
          <w:sz w:val="28"/>
          <w:szCs w:val="28"/>
        </w:rPr>
        <w:t>предоставл</w:t>
      </w:r>
      <w:r w:rsidR="00C30158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202CB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30158" w:rsidRPr="00CB2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E9B" w:rsidRPr="00CB24D0">
        <w:rPr>
          <w:rFonts w:ascii="Times New Roman" w:eastAsia="Times New Roman" w:hAnsi="Times New Roman" w:cs="Times New Roman"/>
          <w:sz w:val="28"/>
          <w:szCs w:val="28"/>
        </w:rPr>
        <w:t>дополнительного объема и перечня услуг при организации любительского и спортивного рыболовства;</w:t>
      </w:r>
    </w:p>
    <w:p w:rsidR="00592E9B" w:rsidRPr="00CB24D0" w:rsidRDefault="002B049C" w:rsidP="002B04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="00592E9B" w:rsidRPr="00CB24D0">
        <w:rPr>
          <w:rFonts w:ascii="Times New Roman" w:eastAsia="Times New Roman" w:hAnsi="Times New Roman" w:cs="Times New Roman"/>
          <w:sz w:val="28"/>
          <w:szCs w:val="28"/>
        </w:rPr>
        <w:t xml:space="preserve">учитывать специфику </w:t>
      </w:r>
      <w:r w:rsidR="00202CBA">
        <w:rPr>
          <w:rFonts w:ascii="Times New Roman" w:eastAsia="Times New Roman" w:hAnsi="Times New Roman" w:cs="Times New Roman"/>
          <w:sz w:val="28"/>
          <w:szCs w:val="28"/>
        </w:rPr>
        <w:t xml:space="preserve">каждого конкретного </w:t>
      </w:r>
      <w:r w:rsidR="00592E9B" w:rsidRPr="00CB24D0">
        <w:rPr>
          <w:rFonts w:ascii="Times New Roman" w:eastAsia="Times New Roman" w:hAnsi="Times New Roman" w:cs="Times New Roman"/>
          <w:sz w:val="28"/>
          <w:szCs w:val="28"/>
        </w:rPr>
        <w:t>субъекта Российской Федерации при утверждении правил любительского и спортивного рыболовства;</w:t>
      </w:r>
    </w:p>
    <w:p w:rsidR="00592E9B" w:rsidRPr="00CB24D0" w:rsidRDefault="00EF1511" w:rsidP="00EF1511">
      <w:pPr>
        <w:pStyle w:val="Style7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592E9B" w:rsidRPr="00CB24D0">
        <w:rPr>
          <w:sz w:val="28"/>
          <w:szCs w:val="28"/>
        </w:rPr>
        <w:t>исключи</w:t>
      </w:r>
      <w:r>
        <w:rPr>
          <w:sz w:val="28"/>
          <w:szCs w:val="28"/>
        </w:rPr>
        <w:t>ть</w:t>
      </w:r>
      <w:r w:rsidR="00592E9B" w:rsidRPr="00CB24D0">
        <w:rPr>
          <w:sz w:val="28"/>
          <w:szCs w:val="28"/>
        </w:rPr>
        <w:t xml:space="preserve"> </w:t>
      </w:r>
      <w:r w:rsidR="00202CBA">
        <w:rPr>
          <w:sz w:val="28"/>
          <w:szCs w:val="28"/>
        </w:rPr>
        <w:t>предоставление</w:t>
      </w:r>
      <w:r w:rsidR="00592E9B" w:rsidRPr="00CB24D0">
        <w:rPr>
          <w:sz w:val="28"/>
          <w:szCs w:val="28"/>
        </w:rPr>
        <w:t xml:space="preserve"> </w:t>
      </w:r>
      <w:r w:rsidR="00202CBA">
        <w:rPr>
          <w:sz w:val="28"/>
          <w:szCs w:val="28"/>
        </w:rPr>
        <w:t>за плату 9</w:t>
      </w:r>
      <w:r w:rsidR="00592E9B" w:rsidRPr="00CB24D0">
        <w:rPr>
          <w:sz w:val="28"/>
          <w:szCs w:val="28"/>
        </w:rPr>
        <w:t>0</w:t>
      </w:r>
      <w:r w:rsidR="00202CBA">
        <w:rPr>
          <w:sz w:val="28"/>
          <w:szCs w:val="28"/>
        </w:rPr>
        <w:t xml:space="preserve"> процентов</w:t>
      </w:r>
      <w:r w:rsidR="00592E9B" w:rsidRPr="00CB24D0">
        <w:rPr>
          <w:sz w:val="28"/>
          <w:szCs w:val="28"/>
        </w:rPr>
        <w:t xml:space="preserve"> вод</w:t>
      </w:r>
      <w:r w:rsidR="00202CBA">
        <w:rPr>
          <w:sz w:val="28"/>
          <w:szCs w:val="28"/>
        </w:rPr>
        <w:t>ного фонда</w:t>
      </w:r>
      <w:r w:rsidR="00592E9B" w:rsidRPr="00CB24D0">
        <w:rPr>
          <w:sz w:val="28"/>
          <w:szCs w:val="28"/>
        </w:rPr>
        <w:t xml:space="preserve"> субъекта Российской Федерации или муниципальн</w:t>
      </w:r>
      <w:r w:rsidR="00C30158">
        <w:rPr>
          <w:sz w:val="28"/>
          <w:szCs w:val="28"/>
        </w:rPr>
        <w:t>ого</w:t>
      </w:r>
      <w:r w:rsidR="00592E9B" w:rsidRPr="00CB24D0">
        <w:rPr>
          <w:sz w:val="28"/>
          <w:szCs w:val="28"/>
        </w:rPr>
        <w:t xml:space="preserve"> образовани</w:t>
      </w:r>
      <w:r w:rsidR="00C30158">
        <w:rPr>
          <w:sz w:val="28"/>
          <w:szCs w:val="28"/>
        </w:rPr>
        <w:t>я</w:t>
      </w:r>
      <w:r w:rsidR="00592E9B" w:rsidRPr="00CB24D0">
        <w:rPr>
          <w:sz w:val="28"/>
          <w:szCs w:val="28"/>
        </w:rPr>
        <w:t xml:space="preserve"> для целей ведения и организации любительского и спортивного рыболовства.</w:t>
      </w:r>
    </w:p>
    <w:p w:rsidR="00CB24D0" w:rsidRPr="00CB24D0" w:rsidRDefault="00CB24D0" w:rsidP="00592E9B">
      <w:pPr>
        <w:pStyle w:val="1"/>
        <w:autoSpaceDE w:val="0"/>
        <w:autoSpaceDN w:val="0"/>
        <w:adjustRightInd w:val="0"/>
        <w:spacing w:after="0" w:line="240" w:lineRule="auto"/>
        <w:ind w:left="0" w:firstLine="748"/>
        <w:jc w:val="both"/>
        <w:rPr>
          <w:rFonts w:ascii="Times New Roman" w:hAnsi="Times New Roman"/>
          <w:sz w:val="28"/>
          <w:szCs w:val="28"/>
        </w:rPr>
      </w:pPr>
    </w:p>
    <w:p w:rsidR="00CB24D0" w:rsidRPr="00CB24D0" w:rsidRDefault="00CB24D0" w:rsidP="00592E9B">
      <w:pPr>
        <w:pStyle w:val="1"/>
        <w:autoSpaceDE w:val="0"/>
        <w:autoSpaceDN w:val="0"/>
        <w:adjustRightInd w:val="0"/>
        <w:spacing w:after="0" w:line="240" w:lineRule="auto"/>
        <w:ind w:left="0" w:firstLine="748"/>
        <w:jc w:val="both"/>
        <w:rPr>
          <w:rFonts w:ascii="Times New Roman" w:hAnsi="Times New Roman"/>
          <w:sz w:val="28"/>
          <w:szCs w:val="28"/>
        </w:rPr>
      </w:pPr>
    </w:p>
    <w:p w:rsidR="00CB24D0" w:rsidRPr="00CB24D0" w:rsidRDefault="00CB24D0" w:rsidP="00592E9B">
      <w:pPr>
        <w:pStyle w:val="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B24D0" w:rsidRPr="00CB24D0" w:rsidRDefault="00CB24D0" w:rsidP="00592E9B">
      <w:pPr>
        <w:pStyle w:val="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B24D0">
        <w:rPr>
          <w:rFonts w:ascii="Times New Roman" w:hAnsi="Times New Roman"/>
          <w:sz w:val="28"/>
          <w:szCs w:val="28"/>
        </w:rPr>
        <w:t xml:space="preserve">Председатель </w:t>
      </w:r>
      <w:r w:rsidR="00BE3086">
        <w:rPr>
          <w:rFonts w:ascii="Times New Roman" w:hAnsi="Times New Roman"/>
          <w:sz w:val="28"/>
          <w:szCs w:val="28"/>
        </w:rPr>
        <w:t xml:space="preserve">комитета </w:t>
      </w:r>
      <w:r w:rsidR="00BE3086">
        <w:rPr>
          <w:rFonts w:ascii="Times New Roman" w:hAnsi="Times New Roman"/>
          <w:sz w:val="28"/>
          <w:szCs w:val="28"/>
        </w:rPr>
        <w:tab/>
      </w:r>
      <w:r w:rsidR="00BE3086">
        <w:rPr>
          <w:rFonts w:ascii="Times New Roman" w:hAnsi="Times New Roman"/>
          <w:sz w:val="28"/>
          <w:szCs w:val="28"/>
        </w:rPr>
        <w:tab/>
      </w:r>
      <w:r w:rsidR="00BE3086">
        <w:rPr>
          <w:rFonts w:ascii="Times New Roman" w:hAnsi="Times New Roman"/>
          <w:sz w:val="28"/>
          <w:szCs w:val="28"/>
        </w:rPr>
        <w:tab/>
      </w:r>
      <w:r w:rsidR="00BE3086">
        <w:rPr>
          <w:rFonts w:ascii="Times New Roman" w:hAnsi="Times New Roman"/>
          <w:sz w:val="28"/>
          <w:szCs w:val="28"/>
        </w:rPr>
        <w:tab/>
      </w:r>
      <w:r w:rsidR="00BE3086">
        <w:rPr>
          <w:rFonts w:ascii="Times New Roman" w:hAnsi="Times New Roman"/>
          <w:sz w:val="28"/>
          <w:szCs w:val="28"/>
        </w:rPr>
        <w:tab/>
      </w:r>
      <w:r w:rsidR="00BE3086">
        <w:rPr>
          <w:rFonts w:ascii="Times New Roman" w:hAnsi="Times New Roman"/>
          <w:sz w:val="28"/>
          <w:szCs w:val="28"/>
        </w:rPr>
        <w:tab/>
      </w:r>
      <w:r w:rsidR="00BE3086">
        <w:rPr>
          <w:rFonts w:ascii="Times New Roman" w:hAnsi="Times New Roman"/>
          <w:sz w:val="28"/>
          <w:szCs w:val="28"/>
        </w:rPr>
        <w:tab/>
        <w:t>Е.А. Зотов</w:t>
      </w:r>
    </w:p>
    <w:sectPr w:rsidR="00CB24D0" w:rsidRPr="00CB24D0" w:rsidSect="00CD3AE3">
      <w:headerReference w:type="default" r:id="rId8"/>
      <w:pgSz w:w="12005" w:h="16906"/>
      <w:pgMar w:top="851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29C" w:rsidRDefault="0087229C" w:rsidP="00CD3AE3">
      <w:pPr>
        <w:spacing w:after="0" w:line="240" w:lineRule="auto"/>
      </w:pPr>
      <w:r>
        <w:separator/>
      </w:r>
    </w:p>
  </w:endnote>
  <w:endnote w:type="continuationSeparator" w:id="0">
    <w:p w:rsidR="0087229C" w:rsidRDefault="0087229C" w:rsidP="00CD3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29C" w:rsidRDefault="0087229C" w:rsidP="00CD3AE3">
      <w:pPr>
        <w:spacing w:after="0" w:line="240" w:lineRule="auto"/>
      </w:pPr>
      <w:r>
        <w:separator/>
      </w:r>
    </w:p>
  </w:footnote>
  <w:footnote w:type="continuationSeparator" w:id="0">
    <w:p w:rsidR="0087229C" w:rsidRDefault="0087229C" w:rsidP="00CD3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7091"/>
      <w:docPartObj>
        <w:docPartGallery w:val="Page Numbers (Top of Page)"/>
        <w:docPartUnique/>
      </w:docPartObj>
    </w:sdtPr>
    <w:sdtContent>
      <w:p w:rsidR="00CD3AE3" w:rsidRDefault="002421BB">
        <w:pPr>
          <w:pStyle w:val="a3"/>
          <w:jc w:val="right"/>
        </w:pPr>
        <w:fldSimple w:instr=" PAGE   \* MERGEFORMAT ">
          <w:r w:rsidR="00BE3086">
            <w:rPr>
              <w:noProof/>
            </w:rPr>
            <w:t>2</w:t>
          </w:r>
        </w:fldSimple>
      </w:p>
    </w:sdtContent>
  </w:sdt>
  <w:p w:rsidR="00CD3AE3" w:rsidRDefault="00CD3AE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453BE"/>
    <w:multiLevelType w:val="singleLevel"/>
    <w:tmpl w:val="B7A26BDC"/>
    <w:lvl w:ilvl="0">
      <w:numFmt w:val="bullet"/>
      <w:lvlText w:val="-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3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5381D"/>
    <w:rsid w:val="000439CD"/>
    <w:rsid w:val="00054A86"/>
    <w:rsid w:val="000722CF"/>
    <w:rsid w:val="00155620"/>
    <w:rsid w:val="001557E3"/>
    <w:rsid w:val="00202CBA"/>
    <w:rsid w:val="00212EFC"/>
    <w:rsid w:val="002421BB"/>
    <w:rsid w:val="0028605F"/>
    <w:rsid w:val="002B049C"/>
    <w:rsid w:val="003B72BF"/>
    <w:rsid w:val="003E2D7F"/>
    <w:rsid w:val="00441DCE"/>
    <w:rsid w:val="004A3EA8"/>
    <w:rsid w:val="00592E9B"/>
    <w:rsid w:val="00625DB2"/>
    <w:rsid w:val="006E03DB"/>
    <w:rsid w:val="00741D7D"/>
    <w:rsid w:val="0077206A"/>
    <w:rsid w:val="008121F1"/>
    <w:rsid w:val="008605D8"/>
    <w:rsid w:val="0087229C"/>
    <w:rsid w:val="008B61AB"/>
    <w:rsid w:val="00A368D3"/>
    <w:rsid w:val="00A5381D"/>
    <w:rsid w:val="00A90795"/>
    <w:rsid w:val="00B1487E"/>
    <w:rsid w:val="00B46AD4"/>
    <w:rsid w:val="00BE3086"/>
    <w:rsid w:val="00C26861"/>
    <w:rsid w:val="00C30158"/>
    <w:rsid w:val="00CB082D"/>
    <w:rsid w:val="00CB24D0"/>
    <w:rsid w:val="00CD3AE3"/>
    <w:rsid w:val="00D61BEF"/>
    <w:rsid w:val="00DC10EB"/>
    <w:rsid w:val="00DE0887"/>
    <w:rsid w:val="00EF1511"/>
    <w:rsid w:val="00F72905"/>
    <w:rsid w:val="00F9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0">
    <w:name w:val="Style0"/>
    <w:basedOn w:val="a"/>
    <w:rsid w:val="00A53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A5381D"/>
    <w:pPr>
      <w:spacing w:after="0" w:line="482" w:lineRule="exact"/>
      <w:ind w:firstLine="706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7">
    <w:name w:val="Style7"/>
    <w:basedOn w:val="a"/>
    <w:rsid w:val="00A5381D"/>
    <w:pPr>
      <w:spacing w:after="0" w:line="487" w:lineRule="exact"/>
      <w:ind w:firstLine="701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1">
    <w:name w:val="CharStyle1"/>
    <w:basedOn w:val="a0"/>
    <w:rsid w:val="00A5381D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customStyle="1" w:styleId="1">
    <w:name w:val="Абзац списка1"/>
    <w:basedOn w:val="a"/>
    <w:rsid w:val="00CB24D0"/>
    <w:pPr>
      <w:ind w:left="720"/>
      <w:contextualSpacing/>
    </w:pPr>
    <w:rPr>
      <w:rFonts w:ascii="Calibri" w:eastAsia="Times New Roman" w:hAnsi="Calibri" w:cs="Times New Roman"/>
    </w:rPr>
  </w:style>
  <w:style w:type="paragraph" w:styleId="a3">
    <w:name w:val="header"/>
    <w:basedOn w:val="a"/>
    <w:link w:val="a4"/>
    <w:uiPriority w:val="99"/>
    <w:unhideWhenUsed/>
    <w:rsid w:val="00CD3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3AE3"/>
  </w:style>
  <w:style w:type="paragraph" w:styleId="a5">
    <w:name w:val="footer"/>
    <w:basedOn w:val="a"/>
    <w:link w:val="a6"/>
    <w:uiPriority w:val="99"/>
    <w:semiHidden/>
    <w:unhideWhenUsed/>
    <w:rsid w:val="00CD3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D3AE3"/>
  </w:style>
  <w:style w:type="paragraph" w:styleId="a7">
    <w:name w:val="Balloon Text"/>
    <w:basedOn w:val="a"/>
    <w:link w:val="a8"/>
    <w:uiPriority w:val="99"/>
    <w:semiHidden/>
    <w:unhideWhenUsed/>
    <w:rsid w:val="0015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57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2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A76BB8-FDFE-4FB0-9B7F-B673E4FD0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batova_a_v</cp:lastModifiedBy>
  <cp:revision>22</cp:revision>
  <cp:lastPrinted>2013-03-19T04:35:00Z</cp:lastPrinted>
  <dcterms:created xsi:type="dcterms:W3CDTF">2013-03-14T05:54:00Z</dcterms:created>
  <dcterms:modified xsi:type="dcterms:W3CDTF">2013-03-19T23:40:00Z</dcterms:modified>
</cp:coreProperties>
</file>