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Times New Roman"/>
        </w:rPr>
      </w:pPr>
    </w:p>
    <w:p w:rsidR="00980C53" w:rsidRDefault="00980C53">
      <w:pPr>
        <w:pStyle w:val="ConsPlusTitle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ДЕПАРТАМЕНТ ПО ТАРИФАМ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 27 июня 2012 г. N 30/8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УТВЕРЖДЕНИИ ЦЕН НА ТВЕРДОЕ ТОПЛИВО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(УГОЛЬ), </w:t>
      </w:r>
      <w:proofErr w:type="gramStart"/>
      <w:r>
        <w:rPr>
          <w:sz w:val="20"/>
          <w:szCs w:val="20"/>
        </w:rPr>
        <w:t>РЕАЛИЗУЕМОЕ</w:t>
      </w:r>
      <w:proofErr w:type="gramEnd"/>
      <w:r>
        <w:rPr>
          <w:sz w:val="20"/>
          <w:szCs w:val="20"/>
        </w:rPr>
        <w:t xml:space="preserve"> ГРАЖДАНАМ, УПРАВЛЯЮЩИМ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ОРГАНИЗАЦИЯМ, ТОВАРИЩЕСТВАМ СОБСТВЕННИКОВ ЖИЛЬЯ,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ЖИЛИЩНЫМ, ЖИЛИЩНО-СТРОИТЕЛЬНЫМ ИЛИ ИНЫМ СПЕЦИАЛИЗИРОВАННЫМ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ПОТРЕБИТЕЛЬСКИМ КООПЕРАТИВАМ, СОЗДАННЫМ В ЦЕЛЯХ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УДОВЛЕТВОРЕНИЯ ПОТРЕБНОСТЕЙ ГРАЖДАН В ЖИЛЬЕ,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ТЕРРИТОРИЯХ МУНИЦИПАЛЬНЫХ ОБРАЗОВАНИЙ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proofErr w:type="gramStart"/>
      <w:r>
        <w:rPr>
          <w:rFonts w:cs="Times New Roman"/>
        </w:rPr>
        <w:t xml:space="preserve">В соответствии с </w:t>
      </w:r>
      <w:hyperlink r:id="rId4" w:history="1">
        <w:r>
          <w:rPr>
            <w:rFonts w:cs="Times New Roman"/>
            <w:color w:val="0000FF"/>
          </w:rPr>
          <w:t>Постановлением</w:t>
        </w:r>
      </w:hyperlink>
      <w:r>
        <w:rPr>
          <w:rFonts w:cs="Times New Roman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на основании </w:t>
      </w:r>
      <w:hyperlink r:id="rId5" w:history="1">
        <w:r>
          <w:rPr>
            <w:rFonts w:cs="Times New Roman"/>
            <w:color w:val="0000FF"/>
          </w:rPr>
          <w:t>Положения</w:t>
        </w:r>
      </w:hyperlink>
      <w:r>
        <w:rPr>
          <w:rFonts w:cs="Times New Roman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 о департаменте по тарифам Приморского края</w:t>
      </w:r>
      <w:proofErr w:type="gramEnd"/>
      <w:r>
        <w:rPr>
          <w:rFonts w:cs="Times New Roman"/>
        </w:rPr>
        <w:t>", департамент по тарифам Приморского края постановляет: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1. Утвердить </w:t>
      </w:r>
      <w:hyperlink w:anchor="Par35" w:history="1">
        <w:r>
          <w:rPr>
            <w:rFonts w:cs="Times New Roman"/>
            <w:color w:val="0000FF"/>
          </w:rPr>
          <w:t>цены</w:t>
        </w:r>
      </w:hyperlink>
      <w:r>
        <w:rPr>
          <w:rFonts w:cs="Times New Roman"/>
        </w:rPr>
        <w:t xml:space="preserve"> на твердое топливо (уголь), реализуемое гражданам, управляющим организациям, товариществам собственников жилья, жилищным, жилищно-строительным или иными специализированным потребительским кооперативам, созданным в целях удовлетворения потребностей граждан в жилье, на территориях муниципальных образований Приморского края, согласно приложению.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2. Настоящее постановление вступает в силу с 1 июля 2012 года.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Директор департамента 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Г.Н.НЕВАЛЕННЫЙ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  <w:r>
        <w:rPr>
          <w:rFonts w:cs="Times New Roman"/>
        </w:rPr>
        <w:t>Приложение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к постановлению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департамента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от 27.06.2012 N 30/8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bookmarkStart w:id="0" w:name="Par35"/>
      <w:bookmarkEnd w:id="0"/>
      <w:r>
        <w:rPr>
          <w:sz w:val="20"/>
          <w:szCs w:val="20"/>
        </w:rPr>
        <w:t>ЦЕНЫ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ТВЕРДОЕ ТОПЛИВО (УГОЛЬ), РЕАЛИЗУЕМОЕ ГРАЖДАНАМ,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УПРАВЛЯЮЩИМ ОРГАНИЗАЦИЯМ, ТОВАРИЩЕСТВАМ СОБСТВЕННИКОВ ЖИЛЬЯ,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ЖИЛИЩНЫМ, ЖИЛИЩНО-СТРОИТЕЛЬНЫМ ИЛИ ИНЫМ СПЕЦИАЛИЗИРОВАННЫМ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ПОТРЕБИТЕЛЬСКИМ КООПЕРАТИВАМ, СОЗДАННЫМ В ЦЕЛЯХ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УДОВЛЕТВОРЕНИЯ ПОТРЕБНОСТЕЙ ГРАЖДАН В ЖИЛЬЕ,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НА ТЕРРИТОРИЯХ МУНИЦИПАЛЬНЫХ ОБРАЗОВАНИЙ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┌────┬──────────────────────────────────────┬──────┬─────────┐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 │Наименование территорий муниципальных │Марки │  Цены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образований              │ угля │в руб. за│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Приморского края           │      │ 1 тонну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  │                  2                   │  3   │    4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 │Арсеньевский городской округ 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 │Артемовский городской округ           │ 1БПС │   1343,9│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 │Городской </w:t>
      </w:r>
      <w:proofErr w:type="gramStart"/>
      <w:r>
        <w:rPr>
          <w:rFonts w:ascii="Courier New" w:hAnsi="Courier New" w:cs="Courier New"/>
          <w:sz w:val="20"/>
          <w:szCs w:val="20"/>
        </w:rPr>
        <w:t>округ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ЗАТО Большой Камень   │ 1БПК │   1194,7│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 │Владивостокский городской округ       │ 1БПК │   1241,5│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1748,1│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 │Дальнереченский городской округ       │ 1БПК │   1106,9│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 │Находкинский городской округ          │ 1БПК │   1229,5│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1745,5│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 │Партизанский городской округ          │  </w:t>
      </w:r>
      <w:proofErr w:type="gramStart"/>
      <w:r>
        <w:rPr>
          <w:rFonts w:ascii="Courier New" w:hAnsi="Courier New" w:cs="Courier New"/>
          <w:sz w:val="20"/>
          <w:szCs w:val="20"/>
        </w:rPr>
        <w:t>ДР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2297,7│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ДПК  │   2251,3│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ГКО  │   2527,8│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  │Городской округ </w:t>
      </w:r>
      <w:proofErr w:type="gramStart"/>
      <w:r>
        <w:rPr>
          <w:rFonts w:ascii="Courier New" w:hAnsi="Courier New" w:cs="Courier New"/>
          <w:sz w:val="20"/>
          <w:szCs w:val="20"/>
        </w:rPr>
        <w:t>Спасск-Дальний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 │Уссурийский городской округ           │ 1БПК │   1331,8│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│10. │Городской </w:t>
      </w:r>
      <w:proofErr w:type="gramStart"/>
      <w:r>
        <w:rPr>
          <w:rFonts w:ascii="Courier New" w:hAnsi="Courier New" w:cs="Courier New"/>
          <w:sz w:val="20"/>
          <w:szCs w:val="20"/>
        </w:rPr>
        <w:t>округ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ЗАТО г. Фокино        │ ДКО  │   1769,4│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Анучинский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 │Анучинское сельское поселение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│Чернышевское сельское поселение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│Гражданское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Дальнереченский муниципальный район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│Веденкинское сельское поселение       │2БПКО │   1814,4│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 │Сальское сельское поселение           │2БПКО │   1814,4│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Кавалеровский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 │Горнореченское городское поселение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│Зеркальненское сельское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│Кавалеровское городское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 │Высокогорское городское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│20. │Рудненское городское поселение   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│Устиновское сельское поселение        │ 3БР  │   1562,3│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│Хрустальненское городское поселение   │ 3БР  │   1562,3│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Кировский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│23. │Горненское городское поселение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 │Горноключевское городское поселение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 │Кировское городское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│26. │Крыловское сельское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│27. │Руновское сельское поселение 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│28. │Хвищанское сельское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Лазовский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│29. │Беневское сельское поселение     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│30. │Преображенское городское поселение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│31. │Валентиновское сельское поселение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│32. │Чернорученское сельское поселение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Михайловский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│33. │Михайловское сельское поселение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│34. │Новошахтинское городское поселение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│35. │Осиновское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│36. │Сунятсенское сельское поселение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│37. │Григорьевское сельское поселение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│38. │Ивановское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│39. │Кремовское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Надеждинский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│40. │Надеждинское сельское поселение  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│41. │Раздольненское сельское поселение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│42. │Тавричанское сельское поселение  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Октябрьский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│43. │Покровское сельское поселение  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│44. │Липовецкое городское поселение 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│45. │Новогеоргиевское сельское поселение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│46. │Галенкинское сельское поселение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Партизанский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│47. │</w:t>
      </w:r>
      <w:proofErr w:type="gramStart"/>
      <w:r>
        <w:rPr>
          <w:rFonts w:ascii="Courier New" w:hAnsi="Courier New" w:cs="Courier New"/>
          <w:sz w:val="20"/>
          <w:szCs w:val="20"/>
        </w:rPr>
        <w:t>Владимиро-Александровское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сельское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│поселение                             │      │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│48. │Золотодолинское сельское поселение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│49. │Екатериновское сельское поселение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│50. │Новицкое сельское поселение     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│51. │Новолитовское сельское поселение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│52. │Сергеевское сельское поселение  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Пограничный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│53. │Пограничное городское поселение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│54. │Жариковское сельское поселение 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│55. │Барабаш-Левадинское сельское поселение│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│56. │Сергеевское сельское поселение 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Спасский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│57. │Александровское сельское поселение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│58. │Буссевское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│59. │Дубовское сельское поселение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│60. │Духовское сельское поселение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│61. │Краснокутское сельское поселение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│62. │Новосельское сельское поселение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│63. │Прохорское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│64. │Спасское сельское поселение 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│65. │Хвалынское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│66. │Чкаловское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Ханкайский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│67. │Камень-Рыболовское сельское поселение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│68. │Ильинское сельское поселение   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│69. │Комиссаровское сельское поселение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│70. │Новокачалинское сельское поселение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│71. │Новоселищенское сельское поселение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│72. │Октябрьское сельское поселение 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│73. │Первомайское сельское поселение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Хасанский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│74. │Барабашское сельское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│75. │Безверховское сельское поселение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│76. │Зарубинское городское поселение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│3БПКО │   2032,0│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3БР  │   1860,1│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│77. │Краскинское городское поселение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│3БПКО │   2091,5│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│78. │Посьетское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│3БПКО │   2056,7│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3БР  │   1860,1│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│79. │Приморское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│80. │Славянское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│3БПКО │   1878,5│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│ 3БР  │   1742,9│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│81. │Хасанское городское поселение 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Хорольский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│82. │Хорольское сельское поселение 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│83. │Благодатненское сельское поселение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│84. │Лучкинское сельское поселение 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│85. │Новодевицкое сельское поселение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│86. │Сиваковское сельское поселение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│87. │Ярославское городское поселение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Черниговский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│88. │Дмитриевское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│89. │Сибирцевское городское поселение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│90. │Снегуровское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│91. │Реттиховское городское поселение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│92. │Черниговское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Чугуевский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│93.  Чугуевское сельское поселение         │ 1БПК │   1229,2│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Шкотовский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│94. │Новонежинское сельское поселение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│95. │Подъяпольское сельское поселение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│96. │Романовское сельское поселение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│97. │Смоляниновское городское поселение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│98. │Шкотовское городское поселение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│99. │Центральненское городское поселение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│100.│Штыковское сельское поселение 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Яковлевский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│101.│Яблоновское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│102.│Яковлевское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│103.│Новосысоевское сельское поселение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│104.│Покровское сельское поселение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│105.│Варфоломеевское сельское поселение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└────┴──────────────────────────────────────┴──────┴─────────┘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Примечание: Цены </w:t>
      </w:r>
      <w:proofErr w:type="gramStart"/>
      <w:r>
        <w:rPr>
          <w:rFonts w:cs="Times New Roman"/>
        </w:rPr>
        <w:t>на твердое топливо указаны с учетом налога на добавленную стоимость для налогоплательщиков налога на добавленную стоимость</w:t>
      </w:r>
      <w:proofErr w:type="gramEnd"/>
      <w:r>
        <w:rPr>
          <w:rFonts w:cs="Times New Roman"/>
        </w:rPr>
        <w:t xml:space="preserve"> и без учета налога на добавленную стоимость для налогоплательщиков, применяющих упрощенную систему налогообложения или систему налогообложения в виде единого налога на вмененный доход.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Директор департамента 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Г.Н.НЕВАЛЕННЫЙ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73178C" w:rsidRDefault="0073178C"/>
    <w:sectPr w:rsidR="0073178C" w:rsidSect="00F62CE5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80C53"/>
    <w:rsid w:val="0000539D"/>
    <w:rsid w:val="00010516"/>
    <w:rsid w:val="0001203F"/>
    <w:rsid w:val="00015D6E"/>
    <w:rsid w:val="00020D31"/>
    <w:rsid w:val="000310AF"/>
    <w:rsid w:val="00032514"/>
    <w:rsid w:val="00032A80"/>
    <w:rsid w:val="0004210C"/>
    <w:rsid w:val="000435D1"/>
    <w:rsid w:val="000555B1"/>
    <w:rsid w:val="00056966"/>
    <w:rsid w:val="000613C4"/>
    <w:rsid w:val="000674F0"/>
    <w:rsid w:val="00075020"/>
    <w:rsid w:val="0007728E"/>
    <w:rsid w:val="000817A3"/>
    <w:rsid w:val="00081EFB"/>
    <w:rsid w:val="0008597E"/>
    <w:rsid w:val="00091F9A"/>
    <w:rsid w:val="00095F8B"/>
    <w:rsid w:val="000A32F1"/>
    <w:rsid w:val="000B2501"/>
    <w:rsid w:val="000B2907"/>
    <w:rsid w:val="000B4375"/>
    <w:rsid w:val="000B6312"/>
    <w:rsid w:val="000C6000"/>
    <w:rsid w:val="000D1FB8"/>
    <w:rsid w:val="000D3026"/>
    <w:rsid w:val="000D3278"/>
    <w:rsid w:val="000D3D04"/>
    <w:rsid w:val="000D5FB8"/>
    <w:rsid w:val="000E1D6B"/>
    <w:rsid w:val="000F4EC4"/>
    <w:rsid w:val="000F6B65"/>
    <w:rsid w:val="001020EB"/>
    <w:rsid w:val="00103702"/>
    <w:rsid w:val="00104548"/>
    <w:rsid w:val="001105B9"/>
    <w:rsid w:val="0011606F"/>
    <w:rsid w:val="001218B2"/>
    <w:rsid w:val="00125B9D"/>
    <w:rsid w:val="00130817"/>
    <w:rsid w:val="0015035F"/>
    <w:rsid w:val="001526BB"/>
    <w:rsid w:val="001652CC"/>
    <w:rsid w:val="00173B31"/>
    <w:rsid w:val="001854D1"/>
    <w:rsid w:val="00185CBA"/>
    <w:rsid w:val="00185F3D"/>
    <w:rsid w:val="001904DD"/>
    <w:rsid w:val="001968FA"/>
    <w:rsid w:val="001A46EF"/>
    <w:rsid w:val="001C3033"/>
    <w:rsid w:val="001C3556"/>
    <w:rsid w:val="00220E2F"/>
    <w:rsid w:val="00230E85"/>
    <w:rsid w:val="00234D41"/>
    <w:rsid w:val="002402A7"/>
    <w:rsid w:val="00257329"/>
    <w:rsid w:val="0028087B"/>
    <w:rsid w:val="00287175"/>
    <w:rsid w:val="00290FA1"/>
    <w:rsid w:val="002977C0"/>
    <w:rsid w:val="002A69CD"/>
    <w:rsid w:val="002B1CED"/>
    <w:rsid w:val="002B57CA"/>
    <w:rsid w:val="002B7172"/>
    <w:rsid w:val="002C1E9F"/>
    <w:rsid w:val="002C22A1"/>
    <w:rsid w:val="002C53BE"/>
    <w:rsid w:val="002D1F3A"/>
    <w:rsid w:val="002E0F46"/>
    <w:rsid w:val="00301F75"/>
    <w:rsid w:val="003160E5"/>
    <w:rsid w:val="0031638E"/>
    <w:rsid w:val="00345898"/>
    <w:rsid w:val="00346568"/>
    <w:rsid w:val="003712A1"/>
    <w:rsid w:val="00375845"/>
    <w:rsid w:val="00380613"/>
    <w:rsid w:val="003924C5"/>
    <w:rsid w:val="003B57B5"/>
    <w:rsid w:val="003D1B5D"/>
    <w:rsid w:val="003D7C84"/>
    <w:rsid w:val="003E0641"/>
    <w:rsid w:val="003E4589"/>
    <w:rsid w:val="003E539C"/>
    <w:rsid w:val="00400ACE"/>
    <w:rsid w:val="00404B5D"/>
    <w:rsid w:val="0041462A"/>
    <w:rsid w:val="00416674"/>
    <w:rsid w:val="0047224E"/>
    <w:rsid w:val="0048401B"/>
    <w:rsid w:val="00484652"/>
    <w:rsid w:val="004B30BE"/>
    <w:rsid w:val="004C0DA5"/>
    <w:rsid w:val="004D2752"/>
    <w:rsid w:val="004E5ADB"/>
    <w:rsid w:val="004F5673"/>
    <w:rsid w:val="00512BD9"/>
    <w:rsid w:val="005420A6"/>
    <w:rsid w:val="00550407"/>
    <w:rsid w:val="00563E63"/>
    <w:rsid w:val="00575791"/>
    <w:rsid w:val="005771DC"/>
    <w:rsid w:val="005832EA"/>
    <w:rsid w:val="00585C56"/>
    <w:rsid w:val="005A0A6D"/>
    <w:rsid w:val="005A3B5E"/>
    <w:rsid w:val="005A58D4"/>
    <w:rsid w:val="005B0D8C"/>
    <w:rsid w:val="005D47EE"/>
    <w:rsid w:val="005D7CDC"/>
    <w:rsid w:val="005F5719"/>
    <w:rsid w:val="0061351B"/>
    <w:rsid w:val="006224DF"/>
    <w:rsid w:val="00632113"/>
    <w:rsid w:val="00635760"/>
    <w:rsid w:val="00637A43"/>
    <w:rsid w:val="00637EC6"/>
    <w:rsid w:val="0065257F"/>
    <w:rsid w:val="0066477A"/>
    <w:rsid w:val="00667644"/>
    <w:rsid w:val="006735E8"/>
    <w:rsid w:val="006823FF"/>
    <w:rsid w:val="00687CDA"/>
    <w:rsid w:val="00692F75"/>
    <w:rsid w:val="006A76EB"/>
    <w:rsid w:val="006B6DC8"/>
    <w:rsid w:val="006C4D0A"/>
    <w:rsid w:val="006C7204"/>
    <w:rsid w:val="006D3E1F"/>
    <w:rsid w:val="006E63B9"/>
    <w:rsid w:val="00710D9D"/>
    <w:rsid w:val="00713614"/>
    <w:rsid w:val="007235E8"/>
    <w:rsid w:val="00726C92"/>
    <w:rsid w:val="0073178C"/>
    <w:rsid w:val="00733585"/>
    <w:rsid w:val="00746B46"/>
    <w:rsid w:val="00747B4D"/>
    <w:rsid w:val="007543DB"/>
    <w:rsid w:val="0076114D"/>
    <w:rsid w:val="0076706F"/>
    <w:rsid w:val="00771452"/>
    <w:rsid w:val="00780A35"/>
    <w:rsid w:val="00782513"/>
    <w:rsid w:val="0078264B"/>
    <w:rsid w:val="00784A07"/>
    <w:rsid w:val="007963D8"/>
    <w:rsid w:val="007E1F90"/>
    <w:rsid w:val="007F74F2"/>
    <w:rsid w:val="008034A3"/>
    <w:rsid w:val="00805968"/>
    <w:rsid w:val="00806B14"/>
    <w:rsid w:val="00806D6E"/>
    <w:rsid w:val="008106F2"/>
    <w:rsid w:val="00820451"/>
    <w:rsid w:val="008275E7"/>
    <w:rsid w:val="008367B1"/>
    <w:rsid w:val="008406F4"/>
    <w:rsid w:val="00855D1C"/>
    <w:rsid w:val="00860F78"/>
    <w:rsid w:val="008668A9"/>
    <w:rsid w:val="00870A66"/>
    <w:rsid w:val="00875436"/>
    <w:rsid w:val="00881EF6"/>
    <w:rsid w:val="00884696"/>
    <w:rsid w:val="00885CBF"/>
    <w:rsid w:val="008861E9"/>
    <w:rsid w:val="00890C91"/>
    <w:rsid w:val="00894EBA"/>
    <w:rsid w:val="008A149C"/>
    <w:rsid w:val="008A1C05"/>
    <w:rsid w:val="008B4AB9"/>
    <w:rsid w:val="008C5DCA"/>
    <w:rsid w:val="008D6FDE"/>
    <w:rsid w:val="008F07E0"/>
    <w:rsid w:val="008F660A"/>
    <w:rsid w:val="00906ACD"/>
    <w:rsid w:val="00927449"/>
    <w:rsid w:val="009322D3"/>
    <w:rsid w:val="00934AF6"/>
    <w:rsid w:val="00935617"/>
    <w:rsid w:val="00944E75"/>
    <w:rsid w:val="00963CA0"/>
    <w:rsid w:val="00980C53"/>
    <w:rsid w:val="00981417"/>
    <w:rsid w:val="00982484"/>
    <w:rsid w:val="00983C36"/>
    <w:rsid w:val="009908E3"/>
    <w:rsid w:val="009A1D5E"/>
    <w:rsid w:val="009A2C30"/>
    <w:rsid w:val="009A6FCD"/>
    <w:rsid w:val="009A7C98"/>
    <w:rsid w:val="009B111F"/>
    <w:rsid w:val="009C196B"/>
    <w:rsid w:val="009C21FF"/>
    <w:rsid w:val="009C2400"/>
    <w:rsid w:val="009C5B9C"/>
    <w:rsid w:val="009C677D"/>
    <w:rsid w:val="009D43C3"/>
    <w:rsid w:val="009E26D4"/>
    <w:rsid w:val="00A11BA7"/>
    <w:rsid w:val="00A13647"/>
    <w:rsid w:val="00A20AE8"/>
    <w:rsid w:val="00A22584"/>
    <w:rsid w:val="00A23225"/>
    <w:rsid w:val="00A279D7"/>
    <w:rsid w:val="00A34241"/>
    <w:rsid w:val="00A4418D"/>
    <w:rsid w:val="00A56621"/>
    <w:rsid w:val="00A62A13"/>
    <w:rsid w:val="00A64E9E"/>
    <w:rsid w:val="00A66557"/>
    <w:rsid w:val="00A72BA0"/>
    <w:rsid w:val="00A77E22"/>
    <w:rsid w:val="00A8081A"/>
    <w:rsid w:val="00A80B5C"/>
    <w:rsid w:val="00A81239"/>
    <w:rsid w:val="00A8322F"/>
    <w:rsid w:val="00A911B3"/>
    <w:rsid w:val="00A95B34"/>
    <w:rsid w:val="00AA53AB"/>
    <w:rsid w:val="00AB02D5"/>
    <w:rsid w:val="00AB6D8A"/>
    <w:rsid w:val="00AE5A3A"/>
    <w:rsid w:val="00B01013"/>
    <w:rsid w:val="00B03CB4"/>
    <w:rsid w:val="00B10CEA"/>
    <w:rsid w:val="00B13EF7"/>
    <w:rsid w:val="00B2053F"/>
    <w:rsid w:val="00B22898"/>
    <w:rsid w:val="00B24C17"/>
    <w:rsid w:val="00B34E60"/>
    <w:rsid w:val="00B37559"/>
    <w:rsid w:val="00B37676"/>
    <w:rsid w:val="00B5492E"/>
    <w:rsid w:val="00B71FED"/>
    <w:rsid w:val="00B93BDF"/>
    <w:rsid w:val="00B950CE"/>
    <w:rsid w:val="00B95F09"/>
    <w:rsid w:val="00BA0965"/>
    <w:rsid w:val="00BA44E2"/>
    <w:rsid w:val="00BB20F6"/>
    <w:rsid w:val="00BC077F"/>
    <w:rsid w:val="00BC4FF9"/>
    <w:rsid w:val="00BF5286"/>
    <w:rsid w:val="00C5299F"/>
    <w:rsid w:val="00C600A2"/>
    <w:rsid w:val="00C60B95"/>
    <w:rsid w:val="00C62FD2"/>
    <w:rsid w:val="00CA07B5"/>
    <w:rsid w:val="00CA0F46"/>
    <w:rsid w:val="00CA1189"/>
    <w:rsid w:val="00CA3505"/>
    <w:rsid w:val="00CB3B99"/>
    <w:rsid w:val="00CC41B6"/>
    <w:rsid w:val="00CC5C60"/>
    <w:rsid w:val="00CD3B63"/>
    <w:rsid w:val="00CD7513"/>
    <w:rsid w:val="00CE175F"/>
    <w:rsid w:val="00CE7362"/>
    <w:rsid w:val="00CF32CF"/>
    <w:rsid w:val="00CF6043"/>
    <w:rsid w:val="00D02AEC"/>
    <w:rsid w:val="00D07F8A"/>
    <w:rsid w:val="00D13A99"/>
    <w:rsid w:val="00D14F20"/>
    <w:rsid w:val="00D175E6"/>
    <w:rsid w:val="00D1790A"/>
    <w:rsid w:val="00D20718"/>
    <w:rsid w:val="00D226E1"/>
    <w:rsid w:val="00D276BB"/>
    <w:rsid w:val="00D32149"/>
    <w:rsid w:val="00D3759D"/>
    <w:rsid w:val="00D46B59"/>
    <w:rsid w:val="00D47D86"/>
    <w:rsid w:val="00D61008"/>
    <w:rsid w:val="00D93006"/>
    <w:rsid w:val="00DC620A"/>
    <w:rsid w:val="00DD48FB"/>
    <w:rsid w:val="00DE6D86"/>
    <w:rsid w:val="00DF285C"/>
    <w:rsid w:val="00DF691F"/>
    <w:rsid w:val="00E10040"/>
    <w:rsid w:val="00E17A8C"/>
    <w:rsid w:val="00E3475B"/>
    <w:rsid w:val="00E35077"/>
    <w:rsid w:val="00E47EB1"/>
    <w:rsid w:val="00E52662"/>
    <w:rsid w:val="00E54E4E"/>
    <w:rsid w:val="00E60776"/>
    <w:rsid w:val="00E60875"/>
    <w:rsid w:val="00E6156A"/>
    <w:rsid w:val="00E733EB"/>
    <w:rsid w:val="00E85293"/>
    <w:rsid w:val="00EA2DB2"/>
    <w:rsid w:val="00EB7FAE"/>
    <w:rsid w:val="00ED263E"/>
    <w:rsid w:val="00EE11A4"/>
    <w:rsid w:val="00EF00F4"/>
    <w:rsid w:val="00EF2F48"/>
    <w:rsid w:val="00F11AE2"/>
    <w:rsid w:val="00F15746"/>
    <w:rsid w:val="00F16D4C"/>
    <w:rsid w:val="00F170DB"/>
    <w:rsid w:val="00F24468"/>
    <w:rsid w:val="00F31D71"/>
    <w:rsid w:val="00F32F5E"/>
    <w:rsid w:val="00F40A11"/>
    <w:rsid w:val="00F40A17"/>
    <w:rsid w:val="00F44574"/>
    <w:rsid w:val="00F5528E"/>
    <w:rsid w:val="00F66594"/>
    <w:rsid w:val="00F76A61"/>
    <w:rsid w:val="00F93EA1"/>
    <w:rsid w:val="00F9553F"/>
    <w:rsid w:val="00F9762C"/>
    <w:rsid w:val="00FA0B6B"/>
    <w:rsid w:val="00FC619E"/>
    <w:rsid w:val="00FD0A48"/>
    <w:rsid w:val="00FD2D85"/>
    <w:rsid w:val="00FD607C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80C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lang w:eastAsia="ru-RU"/>
    </w:rPr>
  </w:style>
  <w:style w:type="paragraph" w:customStyle="1" w:styleId="ConsPlusCell">
    <w:name w:val="ConsPlusCell"/>
    <w:uiPriority w:val="99"/>
    <w:rsid w:val="00980C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CAEDAA59C859050CC3953C2F282B8CC2CED87DF375722E8E113208CC1B01E7D6A0YC5ED" TargetMode="External"/><Relationship Id="rId4" Type="http://schemas.openxmlformats.org/officeDocument/2006/relationships/hyperlink" Target="consultantplus://offline/ref=BCAD9E9A441CCD291727D4E0BC3596560405959F3C2D2A7BD39D95852AYF5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3075</Words>
  <Characters>17528</Characters>
  <Application>Microsoft Office Word</Application>
  <DocSecurity>0</DocSecurity>
  <Lines>146</Lines>
  <Paragraphs>41</Paragraphs>
  <ScaleCrop>false</ScaleCrop>
  <Company>zspk</Company>
  <LinksUpToDate>false</LinksUpToDate>
  <CharactersWithSpaces>20562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2013-01-25T03:57:00Z</dcterms:created>
  <dcterms:modified xsi:type="dcterms:W3CDTF">2013-01-25T03:57:00Z</dcterms:modified>
</cp:coreProperties>
</file>