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3BD5" w:rsidRDefault="00A91BC4" w:rsidP="009064BA">
      <w:pPr>
        <w:tabs>
          <w:tab w:val="left" w:pos="5670"/>
          <w:tab w:val="left" w:pos="5954"/>
          <w:tab w:val="left" w:pos="6237"/>
          <w:tab w:val="left" w:pos="6804"/>
          <w:tab w:val="left" w:pos="7938"/>
        </w:tabs>
        <w:spacing w:after="0"/>
        <w:jc w:val="center"/>
      </w:pPr>
      <w:r>
        <w:t xml:space="preserve">                                                   </w:t>
      </w:r>
      <w:r w:rsidR="00FC3BD5">
        <w:t>Приложение</w:t>
      </w:r>
    </w:p>
    <w:p w:rsidR="00FC3BD5" w:rsidRDefault="00A91BC4" w:rsidP="00A91BC4">
      <w:pPr>
        <w:spacing w:after="0"/>
        <w:jc w:val="center"/>
      </w:pPr>
      <w:r>
        <w:t xml:space="preserve">                                                          </w:t>
      </w:r>
      <w:r w:rsidR="00FC3BD5">
        <w:t>к постановлению</w:t>
      </w:r>
    </w:p>
    <w:p w:rsidR="00FC3BD5" w:rsidRDefault="00A91BC4" w:rsidP="00A91BC4">
      <w:pPr>
        <w:spacing w:after="0"/>
        <w:jc w:val="center"/>
      </w:pPr>
      <w:r>
        <w:t xml:space="preserve">                                                                             </w:t>
      </w:r>
      <w:r w:rsidR="00FC3BD5">
        <w:t>Законодательного Собрания</w:t>
      </w:r>
    </w:p>
    <w:p w:rsidR="00FC3BD5" w:rsidRDefault="00A91BC4" w:rsidP="00A91BC4">
      <w:pPr>
        <w:tabs>
          <w:tab w:val="left" w:pos="5670"/>
        </w:tabs>
        <w:spacing w:after="0"/>
        <w:jc w:val="center"/>
      </w:pPr>
      <w:r>
        <w:t xml:space="preserve">                                                              </w:t>
      </w:r>
      <w:r w:rsidR="00FC3BD5">
        <w:t>Приморского края</w:t>
      </w:r>
    </w:p>
    <w:p w:rsidR="00FC3BD5" w:rsidRDefault="00A91BC4" w:rsidP="00A91BC4">
      <w:pPr>
        <w:spacing w:after="0"/>
      </w:pPr>
      <w:r>
        <w:t xml:space="preserve">                                                                                   </w:t>
      </w:r>
      <w:r w:rsidR="00FC3BD5">
        <w:t xml:space="preserve">от </w:t>
      </w:r>
      <w:r>
        <w:t xml:space="preserve">                             </w:t>
      </w:r>
      <w:r w:rsidR="009064BA">
        <w:t xml:space="preserve"> </w:t>
      </w:r>
      <w:r w:rsidR="00FC3BD5">
        <w:t>№</w:t>
      </w:r>
    </w:p>
    <w:p w:rsidR="009064BA" w:rsidRDefault="009064BA" w:rsidP="00FC3BD5">
      <w:pPr>
        <w:spacing w:after="0"/>
        <w:jc w:val="center"/>
      </w:pPr>
    </w:p>
    <w:p w:rsidR="00FC3BD5" w:rsidRDefault="00FC3BD5" w:rsidP="00FC3BD5">
      <w:pPr>
        <w:spacing w:after="0"/>
        <w:jc w:val="center"/>
      </w:pPr>
      <w:r>
        <w:t>Обращение</w:t>
      </w:r>
    </w:p>
    <w:p w:rsidR="00FC3BD5" w:rsidRDefault="00FC3BD5" w:rsidP="00FC3BD5">
      <w:pPr>
        <w:spacing w:after="0"/>
        <w:jc w:val="center"/>
      </w:pPr>
      <w:r>
        <w:t>Законодательного Собрания Приморского края</w:t>
      </w:r>
    </w:p>
    <w:p w:rsidR="00FC3BD5" w:rsidRDefault="00FC3BD5" w:rsidP="00FC3BD5">
      <w:pPr>
        <w:spacing w:after="0"/>
        <w:jc w:val="center"/>
      </w:pPr>
      <w:r>
        <w:t>в Государственную Думу Федерального Собрания</w:t>
      </w:r>
    </w:p>
    <w:p w:rsidR="00FC3BD5" w:rsidRPr="00FC3BD5" w:rsidRDefault="00FC3BD5" w:rsidP="00FC3BD5">
      <w:pPr>
        <w:shd w:val="clear" w:color="auto" w:fill="FFFFFF"/>
        <w:spacing w:after="0" w:line="240" w:lineRule="auto"/>
        <w:jc w:val="center"/>
        <w:outlineLvl w:val="2"/>
        <w:rPr>
          <w:rFonts w:eastAsia="Times New Roman"/>
          <w:bCs/>
          <w:color w:val="333333"/>
          <w:lang w:eastAsia="ru-RU"/>
        </w:rPr>
      </w:pPr>
      <w:r>
        <w:t xml:space="preserve">Российской Федерации по вопросу ратификации статьи 20 </w:t>
      </w:r>
      <w:r w:rsidRPr="00FC3BD5">
        <w:rPr>
          <w:rFonts w:eastAsia="Times New Roman"/>
          <w:bCs/>
          <w:color w:val="333333"/>
          <w:lang w:eastAsia="ru-RU"/>
        </w:rPr>
        <w:t>Конвенци</w:t>
      </w:r>
      <w:r>
        <w:rPr>
          <w:rFonts w:eastAsia="Times New Roman"/>
          <w:bCs/>
          <w:color w:val="333333"/>
          <w:lang w:eastAsia="ru-RU"/>
        </w:rPr>
        <w:t>и</w:t>
      </w:r>
      <w:r w:rsidRPr="00FC3BD5">
        <w:rPr>
          <w:rFonts w:eastAsia="Times New Roman"/>
          <w:bCs/>
          <w:color w:val="333333"/>
          <w:lang w:eastAsia="ru-RU"/>
        </w:rPr>
        <w:t xml:space="preserve"> Организации Объединенных Наций против коррупции</w:t>
      </w:r>
    </w:p>
    <w:p w:rsidR="00FC3BD5" w:rsidRDefault="00FC3BD5" w:rsidP="00FC3BD5">
      <w:pPr>
        <w:spacing w:after="0"/>
        <w:jc w:val="center"/>
      </w:pPr>
    </w:p>
    <w:p w:rsidR="009064BA" w:rsidRDefault="009064BA" w:rsidP="00FC3BD5">
      <w:pPr>
        <w:spacing w:after="0"/>
        <w:jc w:val="center"/>
      </w:pPr>
    </w:p>
    <w:p w:rsidR="00FC3BD5" w:rsidRDefault="00FC3BD5" w:rsidP="00FC3BD5">
      <w:pPr>
        <w:spacing w:after="0"/>
        <w:jc w:val="center"/>
      </w:pPr>
      <w:r>
        <w:t>Уважаемые депутаты!</w:t>
      </w:r>
    </w:p>
    <w:p w:rsidR="00FC3BD5" w:rsidRDefault="00FC3BD5" w:rsidP="00FC3BD5">
      <w:pPr>
        <w:spacing w:after="0"/>
      </w:pPr>
    </w:p>
    <w:p w:rsidR="005A79AD" w:rsidRDefault="005A79AD" w:rsidP="009064BA">
      <w:pPr>
        <w:spacing w:after="0" w:line="240" w:lineRule="auto"/>
        <w:ind w:firstLine="709"/>
        <w:jc w:val="both"/>
      </w:pPr>
      <w:r>
        <w:t>В своем ежегодном послании Федеральному Собранию Российской Федерации</w:t>
      </w:r>
      <w:r w:rsidRPr="005A79AD">
        <w:t>, озвученном</w:t>
      </w:r>
      <w:r>
        <w:t xml:space="preserve"> в декабре 2012 г.</w:t>
      </w:r>
      <w:r w:rsidRPr="005A79AD">
        <w:t>, Президент Российской Федерации В.В. Путин одним из основных напр</w:t>
      </w:r>
      <w:r>
        <w:t>а</w:t>
      </w:r>
      <w:r w:rsidRPr="005A79AD">
        <w:t xml:space="preserve">влений деятельности </w:t>
      </w:r>
      <w:r>
        <w:t>обозначил борьбу с коррупцией.</w:t>
      </w:r>
    </w:p>
    <w:p w:rsidR="005A79AD" w:rsidRPr="008375AF" w:rsidRDefault="005A79AD" w:rsidP="009064BA">
      <w:pPr>
        <w:spacing w:after="0" w:line="240" w:lineRule="auto"/>
        <w:ind w:firstLine="709"/>
        <w:jc w:val="both"/>
      </w:pPr>
      <w:r>
        <w:t xml:space="preserve">Количество преступлений коррупционной направленности возрастает год от года, а масштабы финансовых средств, вовлекаемых в преступления коррупционной направленности, растут в геометрической прогрессии. </w:t>
      </w:r>
      <w:r w:rsidR="004E29ED">
        <w:t>Громкие коррупционные скандалы прошедшего года затронули самые разные отрасли</w:t>
      </w:r>
      <w:r w:rsidR="004E29ED" w:rsidRPr="004E29ED">
        <w:t xml:space="preserve">: </w:t>
      </w:r>
      <w:r w:rsidR="004E29ED">
        <w:t>в 2012 г.</w:t>
      </w:r>
      <w:r>
        <w:t xml:space="preserve"> страну потрясли громкие коррупционные преступления, совершенные в Министерстве обороны Российской Федерации, Министерстве регионального развития российской Федерации, </w:t>
      </w:r>
      <w:r w:rsidR="004E29ED" w:rsidRPr="004E29ED">
        <w:t>Федерально</w:t>
      </w:r>
      <w:r w:rsidR="008375AF">
        <w:t>м</w:t>
      </w:r>
      <w:r w:rsidR="004E29ED" w:rsidRPr="004E29ED">
        <w:t xml:space="preserve"> агентств</w:t>
      </w:r>
      <w:r w:rsidR="008375AF">
        <w:t>е</w:t>
      </w:r>
      <w:r w:rsidR="004E29ED" w:rsidRPr="004E29ED">
        <w:t xml:space="preserve"> по управлению государственным имуществом</w:t>
      </w:r>
      <w:r w:rsidR="008375AF" w:rsidRPr="008375AF">
        <w:t xml:space="preserve">, </w:t>
      </w:r>
      <w:r w:rsidR="004E29ED" w:rsidRPr="004E29ED">
        <w:rPr>
          <w:bCs/>
        </w:rPr>
        <w:t>Федеральн</w:t>
      </w:r>
      <w:r w:rsidR="004E29ED">
        <w:rPr>
          <w:bCs/>
        </w:rPr>
        <w:t>ой</w:t>
      </w:r>
      <w:r w:rsidR="004E29ED" w:rsidRPr="004E29ED">
        <w:rPr>
          <w:bCs/>
        </w:rPr>
        <w:t xml:space="preserve"> служб</w:t>
      </w:r>
      <w:r w:rsidR="004E29ED">
        <w:rPr>
          <w:bCs/>
        </w:rPr>
        <w:t>е</w:t>
      </w:r>
      <w:r w:rsidR="004E29ED" w:rsidRPr="004E29ED">
        <w:rPr>
          <w:bCs/>
        </w:rPr>
        <w:t xml:space="preserve"> по метеорологии и мониторингу окружающей среды</w:t>
      </w:r>
      <w:r w:rsidR="004E29ED">
        <w:t xml:space="preserve">, Госкорпорации Росатом, </w:t>
      </w:r>
      <w:r>
        <w:t>ОАО «Российские космические системы»</w:t>
      </w:r>
      <w:r w:rsidRPr="005A79AD">
        <w:t>, ОАО “</w:t>
      </w:r>
      <w:r>
        <w:t>Росагролизинг»</w:t>
      </w:r>
      <w:r w:rsidR="008375AF" w:rsidRPr="008375AF">
        <w:t>, наблюдается рост преступлений коррупционной направленности в регионах.</w:t>
      </w:r>
    </w:p>
    <w:p w:rsidR="00FC3BD5" w:rsidRDefault="00FC3BD5" w:rsidP="009064BA">
      <w:pPr>
        <w:spacing w:after="0" w:line="240" w:lineRule="auto"/>
        <w:ind w:firstLine="709"/>
        <w:jc w:val="both"/>
      </w:pPr>
      <w:r>
        <w:t xml:space="preserve">Средний размер взятки по преступлениям, которые выявлены сотрудниками Главного управления экономической безопасности и противодействия коррупции МВД России, составляет </w:t>
      </w:r>
      <w:r w:rsidR="008375AF">
        <w:t>2</w:t>
      </w:r>
      <w:r w:rsidR="008375AF" w:rsidRPr="008375AF">
        <w:t>,2</w:t>
      </w:r>
      <w:r>
        <w:t xml:space="preserve"> млн. руб</w:t>
      </w:r>
      <w:r w:rsidR="008375AF">
        <w:t>.</w:t>
      </w:r>
      <w:r>
        <w:t xml:space="preserve"> </w:t>
      </w:r>
    </w:p>
    <w:p w:rsidR="00FC3BD5" w:rsidRPr="008375AF" w:rsidRDefault="008375AF" w:rsidP="009064BA">
      <w:pPr>
        <w:spacing w:after="0" w:line="240" w:lineRule="auto"/>
        <w:ind w:firstLine="709"/>
        <w:jc w:val="both"/>
      </w:pPr>
      <w:r>
        <w:t>Не может не настораживать тот факт, что</w:t>
      </w:r>
      <w:r w:rsidR="009A2879">
        <w:t xml:space="preserve"> с</w:t>
      </w:r>
      <w:r w:rsidR="009A2879">
        <w:rPr>
          <w:rFonts w:ascii="Georgia" w:hAnsi="Georgia"/>
          <w:color w:val="333333"/>
        </w:rPr>
        <w:t xml:space="preserve"> </w:t>
      </w:r>
      <w:r>
        <w:rPr>
          <w:rFonts w:ascii="Georgia" w:hAnsi="Georgia"/>
          <w:color w:val="333333"/>
        </w:rPr>
        <w:t xml:space="preserve">момента образования </w:t>
      </w:r>
      <w:r>
        <w:t>Главного управления экономической безопасности и противодействия коррупции МВД России</w:t>
      </w:r>
      <w:r>
        <w:rPr>
          <w:rFonts w:ascii="Georgia" w:hAnsi="Georgia"/>
          <w:color w:val="333333"/>
        </w:rPr>
        <w:t xml:space="preserve"> (сентябрь 2011 г.) пресечена преступная деятельность 25 депутатов различных уровней, 5 министров субъектов РФ и 6 заместителей министров, 3 вице-губернаторов, 48 глав районов субъектов РФ, 17 глав муниципальных образований, 25 руководителей подразделений территориальных федеральных органов власти.</w:t>
      </w:r>
    </w:p>
    <w:p w:rsidR="008375AF" w:rsidRDefault="008375AF" w:rsidP="009064BA">
      <w:pPr>
        <w:spacing w:after="0" w:line="240" w:lineRule="auto"/>
        <w:ind w:firstLine="709"/>
        <w:jc w:val="both"/>
        <w:rPr>
          <w:rFonts w:ascii="Georgia" w:hAnsi="Georgia"/>
          <w:color w:val="333333"/>
        </w:rPr>
      </w:pPr>
      <w:r>
        <w:rPr>
          <w:rFonts w:ascii="Georgia" w:hAnsi="Georgia"/>
          <w:color w:val="333333"/>
        </w:rPr>
        <w:t xml:space="preserve">Только за период  январь - октябрь </w:t>
      </w:r>
      <w:r w:rsidRPr="000E16A0">
        <w:rPr>
          <w:color w:val="333333"/>
        </w:rPr>
        <w:t>2012</w:t>
      </w:r>
      <w:r>
        <w:rPr>
          <w:rFonts w:ascii="Georgia" w:hAnsi="Georgia"/>
          <w:color w:val="333333"/>
        </w:rPr>
        <w:t xml:space="preserve"> г. сотрудниками правоохранительных органов выявлено свыше </w:t>
      </w:r>
      <w:r w:rsidRPr="000E16A0">
        <w:rPr>
          <w:color w:val="333333"/>
        </w:rPr>
        <w:t>47</w:t>
      </w:r>
      <w:r>
        <w:rPr>
          <w:rFonts w:ascii="Georgia" w:hAnsi="Georgia"/>
          <w:color w:val="333333"/>
        </w:rPr>
        <w:t xml:space="preserve"> тыс. преступлений коррупционной направленности, в том числе </w:t>
      </w:r>
      <w:r w:rsidRPr="000E16A0">
        <w:rPr>
          <w:color w:val="333333"/>
        </w:rPr>
        <w:t>7215</w:t>
      </w:r>
      <w:r>
        <w:rPr>
          <w:rFonts w:ascii="Georgia" w:hAnsi="Georgia"/>
          <w:color w:val="333333"/>
        </w:rPr>
        <w:t xml:space="preserve"> в крупном или </w:t>
      </w:r>
      <w:r>
        <w:rPr>
          <w:rFonts w:ascii="Georgia" w:hAnsi="Georgia"/>
          <w:color w:val="333333"/>
        </w:rPr>
        <w:lastRenderedPageBreak/>
        <w:t xml:space="preserve">особо крупном размере. По ст. </w:t>
      </w:r>
      <w:r w:rsidRPr="000E16A0">
        <w:rPr>
          <w:color w:val="333333"/>
        </w:rPr>
        <w:t>290</w:t>
      </w:r>
      <w:r>
        <w:rPr>
          <w:rFonts w:ascii="Georgia" w:hAnsi="Georgia"/>
          <w:color w:val="333333"/>
        </w:rPr>
        <w:t xml:space="preserve"> Уголовного кодекса Российской Федерации (получение взятки) выявлено </w:t>
      </w:r>
      <w:r w:rsidRPr="000E16A0">
        <w:rPr>
          <w:color w:val="333333"/>
        </w:rPr>
        <w:t>6111</w:t>
      </w:r>
      <w:r>
        <w:rPr>
          <w:rFonts w:ascii="Georgia" w:hAnsi="Georgia"/>
          <w:color w:val="333333"/>
        </w:rPr>
        <w:t xml:space="preserve"> преступлений.</w:t>
      </w:r>
    </w:p>
    <w:p w:rsidR="008375AF" w:rsidRPr="008375AF" w:rsidRDefault="009064BA" w:rsidP="009064BA">
      <w:pPr>
        <w:spacing w:after="0" w:line="240" w:lineRule="auto"/>
        <w:ind w:firstLine="709"/>
        <w:jc w:val="both"/>
      </w:pPr>
      <w:r>
        <w:rPr>
          <w:rFonts w:ascii="Georgia" w:hAnsi="Georgia"/>
          <w:color w:val="333333"/>
        </w:rPr>
        <w:t>Не</w:t>
      </w:r>
      <w:r w:rsidR="008375AF">
        <w:rPr>
          <w:rFonts w:ascii="Georgia" w:hAnsi="Georgia"/>
          <w:color w:val="333333"/>
        </w:rPr>
        <w:t xml:space="preserve">смотря на большое количество преступлений коррупционной </w:t>
      </w:r>
      <w:r w:rsidR="009A2879">
        <w:rPr>
          <w:rFonts w:ascii="Georgia" w:hAnsi="Georgia"/>
          <w:color w:val="333333"/>
        </w:rPr>
        <w:t>направленности,</w:t>
      </w:r>
      <w:r w:rsidR="008375AF">
        <w:rPr>
          <w:rFonts w:ascii="Georgia" w:hAnsi="Georgia"/>
          <w:color w:val="333333"/>
        </w:rPr>
        <w:t xml:space="preserve"> Российская Федерация до настоящего времени не ратифицировала </w:t>
      </w:r>
      <w:r w:rsidR="008375AF">
        <w:t xml:space="preserve">статью 20 </w:t>
      </w:r>
      <w:r w:rsidR="008375AF" w:rsidRPr="00FC3BD5">
        <w:rPr>
          <w:rFonts w:eastAsia="Times New Roman"/>
          <w:bCs/>
          <w:color w:val="333333"/>
          <w:lang w:eastAsia="ru-RU"/>
        </w:rPr>
        <w:t>Конвенци</w:t>
      </w:r>
      <w:r w:rsidR="008375AF">
        <w:rPr>
          <w:rFonts w:eastAsia="Times New Roman"/>
          <w:bCs/>
          <w:color w:val="333333"/>
          <w:lang w:eastAsia="ru-RU"/>
        </w:rPr>
        <w:t>и</w:t>
      </w:r>
      <w:r w:rsidR="008375AF" w:rsidRPr="00FC3BD5">
        <w:rPr>
          <w:rFonts w:eastAsia="Times New Roman"/>
          <w:bCs/>
          <w:color w:val="333333"/>
          <w:lang w:eastAsia="ru-RU"/>
        </w:rPr>
        <w:t xml:space="preserve"> Организации Объединенных Наций против коррупции</w:t>
      </w:r>
      <w:r w:rsidR="008375AF" w:rsidRPr="008375AF">
        <w:rPr>
          <w:rFonts w:eastAsia="Times New Roman"/>
          <w:bCs/>
          <w:color w:val="333333"/>
          <w:lang w:eastAsia="ru-RU"/>
        </w:rPr>
        <w:t>, которая позволила бы на государственном уровне выработать действенные меры по противодействию коррупции на всех уровнях.</w:t>
      </w:r>
    </w:p>
    <w:p w:rsidR="006849EF" w:rsidRDefault="008375AF" w:rsidP="009064BA">
      <w:pPr>
        <w:spacing w:after="0" w:line="240" w:lineRule="auto"/>
        <w:ind w:firstLine="709"/>
        <w:jc w:val="both"/>
      </w:pPr>
      <w:r>
        <w:t>Статья 20</w:t>
      </w:r>
      <w:r w:rsidR="00FC3BD5">
        <w:t xml:space="preserve"> является ключевым элементом Конвенции ООН против коррупции, принятой Генеральной Ассамблеей ООН 31 октября 2003 года: </w:t>
      </w:r>
      <w:r>
        <w:t xml:space="preserve">как </w:t>
      </w:r>
      <w:r w:rsidR="00FC3BD5">
        <w:t xml:space="preserve">показывает успешный опыт борьбы с коррупцией в ряде зарубежных стран, именно нормы </w:t>
      </w:r>
      <w:r>
        <w:t>статьи 20</w:t>
      </w:r>
      <w:r w:rsidR="00FC3BD5">
        <w:t xml:space="preserve"> представляют собой наиболее действенный антикоррупционный механизм. Именно поэтому они действуют в десятках стран, которые входят в число наименее коррумпированных</w:t>
      </w:r>
      <w:r>
        <w:t xml:space="preserve"> в мире.</w:t>
      </w:r>
    </w:p>
    <w:p w:rsidR="00485EB4" w:rsidRPr="00485EB4" w:rsidRDefault="00485EB4" w:rsidP="009064BA">
      <w:pPr>
        <w:spacing w:after="0" w:line="240" w:lineRule="auto"/>
        <w:ind w:firstLine="709"/>
        <w:jc w:val="both"/>
      </w:pPr>
      <w:r>
        <w:t>Учитывая вышеизложенное, Законодательное Собрание Приморского края просит рассмотреть вопрос о ратификации статьи 20 Конвенции Организации Объединенных Наций против коррупции.</w:t>
      </w:r>
    </w:p>
    <w:sectPr w:rsidR="00485EB4" w:rsidRPr="00485EB4" w:rsidSect="009064BA">
      <w:headerReference w:type="default" r:id="rId6"/>
      <w:pgSz w:w="11906" w:h="16838"/>
      <w:pgMar w:top="851" w:right="850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B2E58" w:rsidRDefault="00EB2E58" w:rsidP="009064BA">
      <w:pPr>
        <w:spacing w:after="0" w:line="240" w:lineRule="auto"/>
      </w:pPr>
      <w:r>
        <w:separator/>
      </w:r>
    </w:p>
  </w:endnote>
  <w:endnote w:type="continuationSeparator" w:id="0">
    <w:p w:rsidR="00EB2E58" w:rsidRDefault="00EB2E58" w:rsidP="009064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B2E58" w:rsidRDefault="00EB2E58" w:rsidP="009064BA">
      <w:pPr>
        <w:spacing w:after="0" w:line="240" w:lineRule="auto"/>
      </w:pPr>
      <w:r>
        <w:separator/>
      </w:r>
    </w:p>
  </w:footnote>
  <w:footnote w:type="continuationSeparator" w:id="0">
    <w:p w:rsidR="00EB2E58" w:rsidRDefault="00EB2E58" w:rsidP="009064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400610"/>
      <w:docPartObj>
        <w:docPartGallery w:val="Page Numbers (Top of Page)"/>
        <w:docPartUnique/>
      </w:docPartObj>
    </w:sdtPr>
    <w:sdtContent>
      <w:p w:rsidR="009064BA" w:rsidRDefault="009064BA">
        <w:pPr>
          <w:pStyle w:val="a5"/>
          <w:jc w:val="right"/>
        </w:pPr>
        <w:fldSimple w:instr=" PAGE   \* MERGEFORMAT ">
          <w:r>
            <w:rPr>
              <w:noProof/>
            </w:rPr>
            <w:t>2</w:t>
          </w:r>
        </w:fldSimple>
      </w:p>
    </w:sdtContent>
  </w:sdt>
  <w:p w:rsidR="009064BA" w:rsidRDefault="009064BA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C3BD5"/>
    <w:rsid w:val="000008CF"/>
    <w:rsid w:val="0000563A"/>
    <w:rsid w:val="000119BF"/>
    <w:rsid w:val="000128B9"/>
    <w:rsid w:val="00013951"/>
    <w:rsid w:val="0002138A"/>
    <w:rsid w:val="00024491"/>
    <w:rsid w:val="000300C3"/>
    <w:rsid w:val="000323C8"/>
    <w:rsid w:val="00035404"/>
    <w:rsid w:val="0003775F"/>
    <w:rsid w:val="00042CC2"/>
    <w:rsid w:val="000554C1"/>
    <w:rsid w:val="00061391"/>
    <w:rsid w:val="00063F0D"/>
    <w:rsid w:val="00070868"/>
    <w:rsid w:val="00072DC1"/>
    <w:rsid w:val="00077ABD"/>
    <w:rsid w:val="00086BD3"/>
    <w:rsid w:val="0009462B"/>
    <w:rsid w:val="0009487D"/>
    <w:rsid w:val="00094A65"/>
    <w:rsid w:val="000B1E4F"/>
    <w:rsid w:val="000B4340"/>
    <w:rsid w:val="000C05DB"/>
    <w:rsid w:val="000D1926"/>
    <w:rsid w:val="000D2F38"/>
    <w:rsid w:val="000D3A89"/>
    <w:rsid w:val="000E16A0"/>
    <w:rsid w:val="000E18C9"/>
    <w:rsid w:val="000E228B"/>
    <w:rsid w:val="000E414A"/>
    <w:rsid w:val="000F23A6"/>
    <w:rsid w:val="000F53AE"/>
    <w:rsid w:val="00101101"/>
    <w:rsid w:val="00104ECC"/>
    <w:rsid w:val="0011033C"/>
    <w:rsid w:val="001116B2"/>
    <w:rsid w:val="00112F09"/>
    <w:rsid w:val="00113A5E"/>
    <w:rsid w:val="001164C8"/>
    <w:rsid w:val="001219E5"/>
    <w:rsid w:val="001273AE"/>
    <w:rsid w:val="0013047B"/>
    <w:rsid w:val="00137DB1"/>
    <w:rsid w:val="00141B2A"/>
    <w:rsid w:val="00142C37"/>
    <w:rsid w:val="00150304"/>
    <w:rsid w:val="00152DA6"/>
    <w:rsid w:val="00155492"/>
    <w:rsid w:val="0016138A"/>
    <w:rsid w:val="00163189"/>
    <w:rsid w:val="0016566B"/>
    <w:rsid w:val="00170639"/>
    <w:rsid w:val="00170D21"/>
    <w:rsid w:val="00174B07"/>
    <w:rsid w:val="001768D9"/>
    <w:rsid w:val="001807E2"/>
    <w:rsid w:val="00182733"/>
    <w:rsid w:val="00187EB4"/>
    <w:rsid w:val="00194EE4"/>
    <w:rsid w:val="001B2D11"/>
    <w:rsid w:val="001B76E5"/>
    <w:rsid w:val="001C24FF"/>
    <w:rsid w:val="001C6560"/>
    <w:rsid w:val="001C6ADC"/>
    <w:rsid w:val="001D1811"/>
    <w:rsid w:val="001D3063"/>
    <w:rsid w:val="001D3F39"/>
    <w:rsid w:val="001D427E"/>
    <w:rsid w:val="001E0E78"/>
    <w:rsid w:val="001E5E10"/>
    <w:rsid w:val="001F5811"/>
    <w:rsid w:val="001F67A9"/>
    <w:rsid w:val="001F7C2C"/>
    <w:rsid w:val="00206AF6"/>
    <w:rsid w:val="002114E0"/>
    <w:rsid w:val="00212D05"/>
    <w:rsid w:val="00226D67"/>
    <w:rsid w:val="00230901"/>
    <w:rsid w:val="00231FE1"/>
    <w:rsid w:val="00234338"/>
    <w:rsid w:val="00242713"/>
    <w:rsid w:val="00243D16"/>
    <w:rsid w:val="00245793"/>
    <w:rsid w:val="002536D5"/>
    <w:rsid w:val="002537D4"/>
    <w:rsid w:val="0025440C"/>
    <w:rsid w:val="00254B1E"/>
    <w:rsid w:val="00255EEC"/>
    <w:rsid w:val="0026397D"/>
    <w:rsid w:val="002817D4"/>
    <w:rsid w:val="00287791"/>
    <w:rsid w:val="002A4209"/>
    <w:rsid w:val="002A7B08"/>
    <w:rsid w:val="002B2680"/>
    <w:rsid w:val="002B2855"/>
    <w:rsid w:val="002C50E7"/>
    <w:rsid w:val="002D122F"/>
    <w:rsid w:val="002D2F25"/>
    <w:rsid w:val="002D7622"/>
    <w:rsid w:val="002E48C1"/>
    <w:rsid w:val="002E6754"/>
    <w:rsid w:val="002F11F4"/>
    <w:rsid w:val="002F3559"/>
    <w:rsid w:val="002F5833"/>
    <w:rsid w:val="00300AFE"/>
    <w:rsid w:val="00315F70"/>
    <w:rsid w:val="00322237"/>
    <w:rsid w:val="0032775C"/>
    <w:rsid w:val="00334DB8"/>
    <w:rsid w:val="00336046"/>
    <w:rsid w:val="003410E5"/>
    <w:rsid w:val="00343481"/>
    <w:rsid w:val="00344643"/>
    <w:rsid w:val="0035184C"/>
    <w:rsid w:val="00351E3E"/>
    <w:rsid w:val="00354437"/>
    <w:rsid w:val="003653D6"/>
    <w:rsid w:val="00372055"/>
    <w:rsid w:val="00375A12"/>
    <w:rsid w:val="003770E9"/>
    <w:rsid w:val="00381AEC"/>
    <w:rsid w:val="0038388C"/>
    <w:rsid w:val="003A7BCB"/>
    <w:rsid w:val="003A7D2A"/>
    <w:rsid w:val="003B164B"/>
    <w:rsid w:val="003B21AB"/>
    <w:rsid w:val="003B26E6"/>
    <w:rsid w:val="003B4162"/>
    <w:rsid w:val="003B5FD8"/>
    <w:rsid w:val="003C09C5"/>
    <w:rsid w:val="003C3A08"/>
    <w:rsid w:val="003C6E28"/>
    <w:rsid w:val="003C7176"/>
    <w:rsid w:val="003D1D35"/>
    <w:rsid w:val="003D489B"/>
    <w:rsid w:val="003D48E0"/>
    <w:rsid w:val="003D4C99"/>
    <w:rsid w:val="003E1474"/>
    <w:rsid w:val="003E2824"/>
    <w:rsid w:val="003F37F9"/>
    <w:rsid w:val="003F5C6B"/>
    <w:rsid w:val="00404004"/>
    <w:rsid w:val="00406226"/>
    <w:rsid w:val="00422C9A"/>
    <w:rsid w:val="0042652A"/>
    <w:rsid w:val="004266BD"/>
    <w:rsid w:val="004266DC"/>
    <w:rsid w:val="0043619F"/>
    <w:rsid w:val="00440CE3"/>
    <w:rsid w:val="00442F32"/>
    <w:rsid w:val="004430AE"/>
    <w:rsid w:val="00453B32"/>
    <w:rsid w:val="00456548"/>
    <w:rsid w:val="004573C6"/>
    <w:rsid w:val="004637CE"/>
    <w:rsid w:val="0046445E"/>
    <w:rsid w:val="00466635"/>
    <w:rsid w:val="00467D58"/>
    <w:rsid w:val="0047032B"/>
    <w:rsid w:val="00483196"/>
    <w:rsid w:val="00485EB4"/>
    <w:rsid w:val="0048765F"/>
    <w:rsid w:val="004939E5"/>
    <w:rsid w:val="004949F5"/>
    <w:rsid w:val="00495260"/>
    <w:rsid w:val="0049575B"/>
    <w:rsid w:val="004A0B66"/>
    <w:rsid w:val="004A1356"/>
    <w:rsid w:val="004A2E33"/>
    <w:rsid w:val="004A4DA6"/>
    <w:rsid w:val="004B1048"/>
    <w:rsid w:val="004B2569"/>
    <w:rsid w:val="004B52DD"/>
    <w:rsid w:val="004B5968"/>
    <w:rsid w:val="004B6B67"/>
    <w:rsid w:val="004C1437"/>
    <w:rsid w:val="004D1EA5"/>
    <w:rsid w:val="004D482B"/>
    <w:rsid w:val="004D6889"/>
    <w:rsid w:val="004E29ED"/>
    <w:rsid w:val="004E629C"/>
    <w:rsid w:val="004E68A1"/>
    <w:rsid w:val="00507B42"/>
    <w:rsid w:val="005113CC"/>
    <w:rsid w:val="00514BE4"/>
    <w:rsid w:val="00514F78"/>
    <w:rsid w:val="00517777"/>
    <w:rsid w:val="00520855"/>
    <w:rsid w:val="005224C7"/>
    <w:rsid w:val="00524B8E"/>
    <w:rsid w:val="00525013"/>
    <w:rsid w:val="00525786"/>
    <w:rsid w:val="005307C6"/>
    <w:rsid w:val="00531F15"/>
    <w:rsid w:val="00543B06"/>
    <w:rsid w:val="00544D2B"/>
    <w:rsid w:val="005521A0"/>
    <w:rsid w:val="00562286"/>
    <w:rsid w:val="00572A4B"/>
    <w:rsid w:val="00574EED"/>
    <w:rsid w:val="005807B7"/>
    <w:rsid w:val="00584BC8"/>
    <w:rsid w:val="005854E8"/>
    <w:rsid w:val="00585DF2"/>
    <w:rsid w:val="00590665"/>
    <w:rsid w:val="00591674"/>
    <w:rsid w:val="00595EF9"/>
    <w:rsid w:val="005A79AD"/>
    <w:rsid w:val="005B0EF6"/>
    <w:rsid w:val="005C1E7D"/>
    <w:rsid w:val="005C4C57"/>
    <w:rsid w:val="005E1B82"/>
    <w:rsid w:val="005E28AD"/>
    <w:rsid w:val="005E4CE6"/>
    <w:rsid w:val="005E4F75"/>
    <w:rsid w:val="005F6160"/>
    <w:rsid w:val="005F6280"/>
    <w:rsid w:val="005F7E3B"/>
    <w:rsid w:val="005F7E50"/>
    <w:rsid w:val="00607E62"/>
    <w:rsid w:val="0061424A"/>
    <w:rsid w:val="00626175"/>
    <w:rsid w:val="00626A9C"/>
    <w:rsid w:val="00626E5D"/>
    <w:rsid w:val="00635954"/>
    <w:rsid w:val="00642FE4"/>
    <w:rsid w:val="006467AF"/>
    <w:rsid w:val="00646AE3"/>
    <w:rsid w:val="006516AE"/>
    <w:rsid w:val="00652A97"/>
    <w:rsid w:val="006563B4"/>
    <w:rsid w:val="00657F72"/>
    <w:rsid w:val="00661EED"/>
    <w:rsid w:val="00671218"/>
    <w:rsid w:val="006713FB"/>
    <w:rsid w:val="00671E25"/>
    <w:rsid w:val="006811EE"/>
    <w:rsid w:val="006849EF"/>
    <w:rsid w:val="006866E9"/>
    <w:rsid w:val="00690060"/>
    <w:rsid w:val="00690BFA"/>
    <w:rsid w:val="006929E9"/>
    <w:rsid w:val="006A0CE1"/>
    <w:rsid w:val="006A23CE"/>
    <w:rsid w:val="006B06BE"/>
    <w:rsid w:val="006B37CF"/>
    <w:rsid w:val="006B4EA3"/>
    <w:rsid w:val="006B74EB"/>
    <w:rsid w:val="006C267C"/>
    <w:rsid w:val="006C3AF2"/>
    <w:rsid w:val="006C695A"/>
    <w:rsid w:val="006D2716"/>
    <w:rsid w:val="006D71A0"/>
    <w:rsid w:val="006E10EB"/>
    <w:rsid w:val="006E4B07"/>
    <w:rsid w:val="006F0EF7"/>
    <w:rsid w:val="006F5E61"/>
    <w:rsid w:val="006F7000"/>
    <w:rsid w:val="0070444C"/>
    <w:rsid w:val="00704D32"/>
    <w:rsid w:val="007071CB"/>
    <w:rsid w:val="00707D47"/>
    <w:rsid w:val="00707F1D"/>
    <w:rsid w:val="0071037C"/>
    <w:rsid w:val="00715A40"/>
    <w:rsid w:val="007160D9"/>
    <w:rsid w:val="00720286"/>
    <w:rsid w:val="00721CDF"/>
    <w:rsid w:val="00723434"/>
    <w:rsid w:val="007267AF"/>
    <w:rsid w:val="007326EB"/>
    <w:rsid w:val="007374FA"/>
    <w:rsid w:val="007415F2"/>
    <w:rsid w:val="00741C69"/>
    <w:rsid w:val="00743D76"/>
    <w:rsid w:val="00750A79"/>
    <w:rsid w:val="00751720"/>
    <w:rsid w:val="00751EBB"/>
    <w:rsid w:val="00754219"/>
    <w:rsid w:val="00754E62"/>
    <w:rsid w:val="00757BF2"/>
    <w:rsid w:val="0076508B"/>
    <w:rsid w:val="00766856"/>
    <w:rsid w:val="00767F3F"/>
    <w:rsid w:val="007704BC"/>
    <w:rsid w:val="007707B5"/>
    <w:rsid w:val="00770EEB"/>
    <w:rsid w:val="00771AAD"/>
    <w:rsid w:val="00780D2E"/>
    <w:rsid w:val="00785EEC"/>
    <w:rsid w:val="00791107"/>
    <w:rsid w:val="007945ED"/>
    <w:rsid w:val="007A45BA"/>
    <w:rsid w:val="007A4A67"/>
    <w:rsid w:val="007B134D"/>
    <w:rsid w:val="007B79BA"/>
    <w:rsid w:val="007C1392"/>
    <w:rsid w:val="007C4760"/>
    <w:rsid w:val="007C7697"/>
    <w:rsid w:val="007E1FAC"/>
    <w:rsid w:val="007F0C5A"/>
    <w:rsid w:val="007F1321"/>
    <w:rsid w:val="007F598E"/>
    <w:rsid w:val="007F7AF8"/>
    <w:rsid w:val="00801274"/>
    <w:rsid w:val="008059EC"/>
    <w:rsid w:val="0081792E"/>
    <w:rsid w:val="00820F1C"/>
    <w:rsid w:val="00820FE2"/>
    <w:rsid w:val="00830431"/>
    <w:rsid w:val="008328B3"/>
    <w:rsid w:val="00836B6F"/>
    <w:rsid w:val="008375AF"/>
    <w:rsid w:val="00837920"/>
    <w:rsid w:val="00846BC9"/>
    <w:rsid w:val="00847C6A"/>
    <w:rsid w:val="00857B53"/>
    <w:rsid w:val="00860E10"/>
    <w:rsid w:val="00862487"/>
    <w:rsid w:val="00862C70"/>
    <w:rsid w:val="0087016C"/>
    <w:rsid w:val="008724AC"/>
    <w:rsid w:val="008729A5"/>
    <w:rsid w:val="00876DC9"/>
    <w:rsid w:val="00877212"/>
    <w:rsid w:val="00881982"/>
    <w:rsid w:val="00885E5D"/>
    <w:rsid w:val="008903DF"/>
    <w:rsid w:val="008943A5"/>
    <w:rsid w:val="0089556F"/>
    <w:rsid w:val="00897034"/>
    <w:rsid w:val="008A1D65"/>
    <w:rsid w:val="008A1ED7"/>
    <w:rsid w:val="008A2D67"/>
    <w:rsid w:val="008A42BB"/>
    <w:rsid w:val="008B18CD"/>
    <w:rsid w:val="008C37CC"/>
    <w:rsid w:val="008D01B6"/>
    <w:rsid w:val="008D4057"/>
    <w:rsid w:val="008D5485"/>
    <w:rsid w:val="008D65E7"/>
    <w:rsid w:val="008D6614"/>
    <w:rsid w:val="008D6BC8"/>
    <w:rsid w:val="008E0747"/>
    <w:rsid w:val="008E775D"/>
    <w:rsid w:val="008F442E"/>
    <w:rsid w:val="00903C90"/>
    <w:rsid w:val="009064BA"/>
    <w:rsid w:val="00907259"/>
    <w:rsid w:val="00911EE5"/>
    <w:rsid w:val="00921062"/>
    <w:rsid w:val="00921848"/>
    <w:rsid w:val="009267EB"/>
    <w:rsid w:val="00934887"/>
    <w:rsid w:val="00936130"/>
    <w:rsid w:val="00936E36"/>
    <w:rsid w:val="009420B4"/>
    <w:rsid w:val="00950853"/>
    <w:rsid w:val="00964333"/>
    <w:rsid w:val="0096533D"/>
    <w:rsid w:val="00971C4B"/>
    <w:rsid w:val="0097495A"/>
    <w:rsid w:val="00975384"/>
    <w:rsid w:val="0097746C"/>
    <w:rsid w:val="009777B5"/>
    <w:rsid w:val="00987258"/>
    <w:rsid w:val="00991E59"/>
    <w:rsid w:val="00996640"/>
    <w:rsid w:val="00997531"/>
    <w:rsid w:val="009A0BE1"/>
    <w:rsid w:val="009A2879"/>
    <w:rsid w:val="009A7BBA"/>
    <w:rsid w:val="009B0224"/>
    <w:rsid w:val="009B21E4"/>
    <w:rsid w:val="009B290A"/>
    <w:rsid w:val="009B3ACC"/>
    <w:rsid w:val="009E47C2"/>
    <w:rsid w:val="009E7029"/>
    <w:rsid w:val="009F79F9"/>
    <w:rsid w:val="00A0630A"/>
    <w:rsid w:val="00A07795"/>
    <w:rsid w:val="00A1238C"/>
    <w:rsid w:val="00A22915"/>
    <w:rsid w:val="00A23B7B"/>
    <w:rsid w:val="00A54711"/>
    <w:rsid w:val="00A55792"/>
    <w:rsid w:val="00A55C5B"/>
    <w:rsid w:val="00A62C26"/>
    <w:rsid w:val="00A710EB"/>
    <w:rsid w:val="00A7371E"/>
    <w:rsid w:val="00A75FAC"/>
    <w:rsid w:val="00A7739B"/>
    <w:rsid w:val="00A80953"/>
    <w:rsid w:val="00A81193"/>
    <w:rsid w:val="00A81402"/>
    <w:rsid w:val="00A81F18"/>
    <w:rsid w:val="00A902F3"/>
    <w:rsid w:val="00A912E2"/>
    <w:rsid w:val="00A91ABA"/>
    <w:rsid w:val="00A91BC4"/>
    <w:rsid w:val="00A94E80"/>
    <w:rsid w:val="00A97F44"/>
    <w:rsid w:val="00AA0A9B"/>
    <w:rsid w:val="00AA2E73"/>
    <w:rsid w:val="00AA537B"/>
    <w:rsid w:val="00AA73A4"/>
    <w:rsid w:val="00AB4044"/>
    <w:rsid w:val="00AB589E"/>
    <w:rsid w:val="00AC0AC9"/>
    <w:rsid w:val="00AD735B"/>
    <w:rsid w:val="00AD7BA1"/>
    <w:rsid w:val="00AE3F18"/>
    <w:rsid w:val="00AE421F"/>
    <w:rsid w:val="00AF075B"/>
    <w:rsid w:val="00AF72F5"/>
    <w:rsid w:val="00B05CAD"/>
    <w:rsid w:val="00B1275B"/>
    <w:rsid w:val="00B2441A"/>
    <w:rsid w:val="00B25B7E"/>
    <w:rsid w:val="00B339BA"/>
    <w:rsid w:val="00B3730D"/>
    <w:rsid w:val="00B413EF"/>
    <w:rsid w:val="00B42677"/>
    <w:rsid w:val="00B50C24"/>
    <w:rsid w:val="00B51E7A"/>
    <w:rsid w:val="00B537CB"/>
    <w:rsid w:val="00B57F0C"/>
    <w:rsid w:val="00B62F7C"/>
    <w:rsid w:val="00B6707D"/>
    <w:rsid w:val="00B70698"/>
    <w:rsid w:val="00B72D64"/>
    <w:rsid w:val="00B759A1"/>
    <w:rsid w:val="00B76E3D"/>
    <w:rsid w:val="00B8017A"/>
    <w:rsid w:val="00B82541"/>
    <w:rsid w:val="00BA0082"/>
    <w:rsid w:val="00BB00E7"/>
    <w:rsid w:val="00BD214B"/>
    <w:rsid w:val="00BD2B5A"/>
    <w:rsid w:val="00BD6A16"/>
    <w:rsid w:val="00BD7728"/>
    <w:rsid w:val="00BD7C28"/>
    <w:rsid w:val="00BF2F78"/>
    <w:rsid w:val="00BF4741"/>
    <w:rsid w:val="00BF6D55"/>
    <w:rsid w:val="00C03C46"/>
    <w:rsid w:val="00C07DAA"/>
    <w:rsid w:val="00C1055F"/>
    <w:rsid w:val="00C13E6E"/>
    <w:rsid w:val="00C2263C"/>
    <w:rsid w:val="00C26B5F"/>
    <w:rsid w:val="00C35A31"/>
    <w:rsid w:val="00C40CF8"/>
    <w:rsid w:val="00C46C7F"/>
    <w:rsid w:val="00C55800"/>
    <w:rsid w:val="00C61545"/>
    <w:rsid w:val="00C6763F"/>
    <w:rsid w:val="00C701A4"/>
    <w:rsid w:val="00C80CC6"/>
    <w:rsid w:val="00C8559F"/>
    <w:rsid w:val="00C932EC"/>
    <w:rsid w:val="00C938D0"/>
    <w:rsid w:val="00C93DB0"/>
    <w:rsid w:val="00CB3D86"/>
    <w:rsid w:val="00CC4361"/>
    <w:rsid w:val="00CC54D0"/>
    <w:rsid w:val="00CD2EFF"/>
    <w:rsid w:val="00CE3633"/>
    <w:rsid w:val="00CE5218"/>
    <w:rsid w:val="00CF2D21"/>
    <w:rsid w:val="00CF2F8F"/>
    <w:rsid w:val="00CF3C56"/>
    <w:rsid w:val="00D006D1"/>
    <w:rsid w:val="00D02896"/>
    <w:rsid w:val="00D04160"/>
    <w:rsid w:val="00D045EC"/>
    <w:rsid w:val="00D06B97"/>
    <w:rsid w:val="00D06BF0"/>
    <w:rsid w:val="00D06D50"/>
    <w:rsid w:val="00D07565"/>
    <w:rsid w:val="00D11E36"/>
    <w:rsid w:val="00D165E9"/>
    <w:rsid w:val="00D1707C"/>
    <w:rsid w:val="00D2285F"/>
    <w:rsid w:val="00D22FA3"/>
    <w:rsid w:val="00D243EA"/>
    <w:rsid w:val="00D25220"/>
    <w:rsid w:val="00D2594E"/>
    <w:rsid w:val="00D25B52"/>
    <w:rsid w:val="00D2627A"/>
    <w:rsid w:val="00D331DC"/>
    <w:rsid w:val="00D40CE2"/>
    <w:rsid w:val="00D46C45"/>
    <w:rsid w:val="00D516F3"/>
    <w:rsid w:val="00D525D9"/>
    <w:rsid w:val="00D553CA"/>
    <w:rsid w:val="00D61173"/>
    <w:rsid w:val="00D6168C"/>
    <w:rsid w:val="00D62311"/>
    <w:rsid w:val="00D62D6B"/>
    <w:rsid w:val="00D638A5"/>
    <w:rsid w:val="00D63C57"/>
    <w:rsid w:val="00D67B14"/>
    <w:rsid w:val="00D76F27"/>
    <w:rsid w:val="00D810D7"/>
    <w:rsid w:val="00D93C60"/>
    <w:rsid w:val="00D97343"/>
    <w:rsid w:val="00D97C21"/>
    <w:rsid w:val="00DA05B2"/>
    <w:rsid w:val="00DA3DED"/>
    <w:rsid w:val="00DA4BC0"/>
    <w:rsid w:val="00DA658E"/>
    <w:rsid w:val="00DC468A"/>
    <w:rsid w:val="00DC5BFE"/>
    <w:rsid w:val="00DD2865"/>
    <w:rsid w:val="00DD452E"/>
    <w:rsid w:val="00DE4E0C"/>
    <w:rsid w:val="00DF3E8A"/>
    <w:rsid w:val="00E03257"/>
    <w:rsid w:val="00E0567A"/>
    <w:rsid w:val="00E13B46"/>
    <w:rsid w:val="00E16EC7"/>
    <w:rsid w:val="00E17506"/>
    <w:rsid w:val="00E35C6D"/>
    <w:rsid w:val="00E41EF3"/>
    <w:rsid w:val="00E4429C"/>
    <w:rsid w:val="00E462F4"/>
    <w:rsid w:val="00E46534"/>
    <w:rsid w:val="00E47C67"/>
    <w:rsid w:val="00E54C65"/>
    <w:rsid w:val="00E57747"/>
    <w:rsid w:val="00E65CA4"/>
    <w:rsid w:val="00E66812"/>
    <w:rsid w:val="00E67AE2"/>
    <w:rsid w:val="00E711E1"/>
    <w:rsid w:val="00E717D3"/>
    <w:rsid w:val="00E72768"/>
    <w:rsid w:val="00E83602"/>
    <w:rsid w:val="00E83607"/>
    <w:rsid w:val="00E9410F"/>
    <w:rsid w:val="00E96FC6"/>
    <w:rsid w:val="00EA013F"/>
    <w:rsid w:val="00EA4B1A"/>
    <w:rsid w:val="00EB08D8"/>
    <w:rsid w:val="00EB2E58"/>
    <w:rsid w:val="00EB2FC3"/>
    <w:rsid w:val="00EB4295"/>
    <w:rsid w:val="00EB4324"/>
    <w:rsid w:val="00EC1AC7"/>
    <w:rsid w:val="00EC5401"/>
    <w:rsid w:val="00EC7096"/>
    <w:rsid w:val="00ED01FC"/>
    <w:rsid w:val="00ED253E"/>
    <w:rsid w:val="00ED4499"/>
    <w:rsid w:val="00EE01C2"/>
    <w:rsid w:val="00EE3039"/>
    <w:rsid w:val="00EE3387"/>
    <w:rsid w:val="00EE5A52"/>
    <w:rsid w:val="00EF114B"/>
    <w:rsid w:val="00EF30DE"/>
    <w:rsid w:val="00EF419E"/>
    <w:rsid w:val="00EF4F8F"/>
    <w:rsid w:val="00F00260"/>
    <w:rsid w:val="00F05BCB"/>
    <w:rsid w:val="00F147AB"/>
    <w:rsid w:val="00F16AA8"/>
    <w:rsid w:val="00F245B1"/>
    <w:rsid w:val="00F30DB4"/>
    <w:rsid w:val="00F34BDE"/>
    <w:rsid w:val="00F35B1E"/>
    <w:rsid w:val="00F4077F"/>
    <w:rsid w:val="00F42C39"/>
    <w:rsid w:val="00F43B06"/>
    <w:rsid w:val="00F44BD3"/>
    <w:rsid w:val="00F4695E"/>
    <w:rsid w:val="00F5642C"/>
    <w:rsid w:val="00F56C6A"/>
    <w:rsid w:val="00F56E18"/>
    <w:rsid w:val="00F57419"/>
    <w:rsid w:val="00F65F31"/>
    <w:rsid w:val="00F73847"/>
    <w:rsid w:val="00F81535"/>
    <w:rsid w:val="00F83BB9"/>
    <w:rsid w:val="00F84854"/>
    <w:rsid w:val="00F85672"/>
    <w:rsid w:val="00F92DC6"/>
    <w:rsid w:val="00F957AD"/>
    <w:rsid w:val="00FA36AD"/>
    <w:rsid w:val="00FA4669"/>
    <w:rsid w:val="00FB6B87"/>
    <w:rsid w:val="00FB7432"/>
    <w:rsid w:val="00FC155F"/>
    <w:rsid w:val="00FC3BD5"/>
    <w:rsid w:val="00FC3CAE"/>
    <w:rsid w:val="00FC487B"/>
    <w:rsid w:val="00FC59D1"/>
    <w:rsid w:val="00FC7102"/>
    <w:rsid w:val="00FD4682"/>
    <w:rsid w:val="00FD7F41"/>
    <w:rsid w:val="00FE2838"/>
    <w:rsid w:val="00FF1A97"/>
    <w:rsid w:val="00FF5F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49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28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A287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064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064BA"/>
  </w:style>
  <w:style w:type="paragraph" w:styleId="a7">
    <w:name w:val="footer"/>
    <w:basedOn w:val="a"/>
    <w:link w:val="a8"/>
    <w:uiPriority w:val="99"/>
    <w:semiHidden/>
    <w:unhideWhenUsed/>
    <w:rsid w:val="009064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9064B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515</Words>
  <Characters>2942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Бочаров</dc:creator>
  <cp:lastModifiedBy>Гончарова</cp:lastModifiedBy>
  <cp:revision>5</cp:revision>
  <cp:lastPrinted>2013-01-29T00:02:00Z</cp:lastPrinted>
  <dcterms:created xsi:type="dcterms:W3CDTF">2013-01-28T22:51:00Z</dcterms:created>
  <dcterms:modified xsi:type="dcterms:W3CDTF">2013-02-06T23:46:00Z</dcterms:modified>
</cp:coreProperties>
</file>