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2233864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3B4BDA" w:rsidP="003B4BDA">
            <w:pPr>
              <w:widowControl w:val="0"/>
              <w:spacing w:after="120"/>
            </w:pPr>
            <w:r>
              <w:t>13</w:t>
            </w:r>
            <w:r w:rsidR="00984F90">
              <w:t>.</w:t>
            </w:r>
            <w:r>
              <w:t>02</w:t>
            </w:r>
            <w:r w:rsidR="00984F90">
              <w:t>.201</w:t>
            </w:r>
            <w:r w:rsidR="004400EE">
              <w:t>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903B8" w:rsidP="00D74A46">
            <w:pPr>
              <w:ind w:hanging="107"/>
            </w:pPr>
            <w:r>
              <w:t>123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D74A46">
            <w:pPr>
              <w:jc w:val="both"/>
            </w:pPr>
            <w:r>
              <w:t>О проектах федеральных законов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D74A46" w:rsidRDefault="00D74A46" w:rsidP="00D74A46">
      <w:pPr>
        <w:ind w:firstLine="720"/>
        <w:jc w:val="both"/>
      </w:pPr>
      <w:r>
        <w:t>Рассмотрев проекты федеральных законов:</w:t>
      </w:r>
    </w:p>
    <w:p w:rsidR="003B4BDA" w:rsidRPr="005708B0" w:rsidRDefault="003B4BDA" w:rsidP="003B4BDA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ab/>
      </w:r>
      <w:proofErr w:type="gramStart"/>
      <w:r w:rsidRPr="003B4BDA">
        <w:rPr>
          <w:rFonts w:ascii="Times New Roman" w:hAnsi="Times New Roman" w:cs="Times New Roman"/>
          <w:sz w:val="28"/>
          <w:szCs w:val="28"/>
        </w:rPr>
        <w:t>1</w:t>
      </w:r>
      <w:r w:rsidRPr="003B4BDA">
        <w:rPr>
          <w:rFonts w:ascii="Times New Roman" w:hAnsi="Times New Roman" w:cs="Times New Roman"/>
          <w:sz w:val="24"/>
          <w:szCs w:val="24"/>
        </w:rPr>
        <w:t>.</w:t>
      </w:r>
      <w:r w:rsidRPr="003B4BDA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172634-6 "О внесении изменений в</w:t>
      </w:r>
      <w:r w:rsidRPr="005708B0">
        <w:rPr>
          <w:rFonts w:ascii="Times New Roman" w:eastAsia="Times New Roman" w:hAnsi="Times New Roman" w:cs="Times New Roman"/>
          <w:sz w:val="28"/>
          <w:szCs w:val="28"/>
        </w:rPr>
        <w:t xml:space="preserve"> статью 10 Закона Российской Федерации "О защите прав потребителей", статью 21 Федерального закона " О рекламе" и статью 11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запрета распространения алкогольных брендов на другие виды товаров)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5708B0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199852-6 "О внесении изменения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предоставления органам государственной власти субъектов Российской Федерации права устанавливать запрет на розничную продажу отдельных видов алкогольной продукции)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5708B0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88826-6 "О внесении изменений в часть 5 статьи 54 Земельного кодекса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5708B0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173303-6 "О внесении изменений в статьи 2 и 3 Федерального закона "О введение в действие Земельного Кодекса Российской Федерации" и статью 7 Федерального закона "О внесении изменений в законодательные акты Российской Федерации в части уточнения условий и порядка приобретения прав на земельные участки, находящиеся в государственной или муниципальной собственности"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5708B0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171412-6 "О внесении изменений в Федеральный закон "О введении в действие Земельного кодекса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AC40A7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185943-6 "О внесении изменения в статью 20.1 Федерального закона "О финансовом оздоровлении сельскохозяйственных товаропроизводителей"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B4BDA" w:rsidRDefault="003B4BDA" w:rsidP="003B4BDA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4BDA" w:rsidRDefault="003B4BDA" w:rsidP="003B4BDA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7.</w:t>
      </w:r>
      <w:r w:rsidRPr="005708B0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5708B0">
        <w:rPr>
          <w:rFonts w:ascii="Times New Roman" w:hAnsi="Times New Roman" w:cs="Times New Roman"/>
          <w:sz w:val="28"/>
          <w:szCs w:val="28"/>
        </w:rPr>
        <w:t>проекте федерального закона № 110530-6 "О внесении изменений в Федеральный закон "Об отходах производства и потребления" в части обеспечения безопасной утилизации самоходных сельскохозяйственных и лесохозяйственных машин, строительной и дорожной техники"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B4BDA" w:rsidRPr="005708B0" w:rsidRDefault="003B4BDA" w:rsidP="003B4BDA">
      <w:pPr>
        <w:pStyle w:val="a8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5708B0">
        <w:rPr>
          <w:rFonts w:ascii="Times New Roman" w:hAnsi="Times New Roman" w:cs="Times New Roman"/>
          <w:sz w:val="28"/>
          <w:szCs w:val="28"/>
        </w:rPr>
        <w:t>О проекте федерального закона № 181893-6 "О внесении изменений в Кодекс Российской Федерации об административных правонарушениях (в части усиления административной ответственности за нарушение законодательства о недрах)"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4A46" w:rsidRDefault="003B4BDA" w:rsidP="003B4BDA">
      <w:pPr>
        <w:pStyle w:val="a8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 w:rsidRPr="005708B0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175151-6 "О внесении изменений в отдельные законодательные акты Российской Федерации по вопросу Байкальской природной территории</w:t>
      </w:r>
      <w:r w:rsidRPr="003B4BDA">
        <w:rPr>
          <w:rFonts w:ascii="Times New Roman" w:eastAsia="Times New Roman" w:hAnsi="Times New Roman" w:cs="Times New Roman"/>
          <w:sz w:val="28"/>
          <w:szCs w:val="28"/>
        </w:rPr>
        <w:t>"</w:t>
      </w:r>
      <w:r w:rsidR="002D46DD" w:rsidRPr="003B4BDA">
        <w:rPr>
          <w:rFonts w:ascii="Times New Roman" w:hAnsi="Times New Roman" w:cs="Times New Roman"/>
          <w:sz w:val="28"/>
          <w:szCs w:val="28"/>
        </w:rPr>
        <w:t xml:space="preserve">, </w:t>
      </w:r>
      <w:r w:rsidR="00CB124F" w:rsidRPr="003B4BDA">
        <w:rPr>
          <w:rFonts w:ascii="Times New Roman" w:hAnsi="Times New Roman" w:cs="Times New Roman"/>
          <w:sz w:val="28"/>
          <w:szCs w:val="28"/>
        </w:rPr>
        <w:t>комитет</w:t>
      </w:r>
      <w:r w:rsidR="00CB124F">
        <w:t xml:space="preserve"> 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вышеуказанные проекты федеральных законов.</w:t>
      </w:r>
    </w:p>
    <w:p w:rsidR="00947D9F" w:rsidRDefault="00947D9F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3BB" w:rsidRDefault="002913BB" w:rsidP="00A1632E">
      <w:r>
        <w:separator/>
      </w:r>
    </w:p>
  </w:endnote>
  <w:endnote w:type="continuationSeparator" w:id="0">
    <w:p w:rsidR="002913BB" w:rsidRDefault="002913BB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3BB" w:rsidRDefault="002913BB" w:rsidP="00A1632E">
      <w:r>
        <w:separator/>
      </w:r>
    </w:p>
  </w:footnote>
  <w:footnote w:type="continuationSeparator" w:id="0">
    <w:p w:rsidR="002913BB" w:rsidRDefault="002913BB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A1632E" w:rsidRDefault="009D5485">
        <w:pPr>
          <w:pStyle w:val="a3"/>
          <w:jc w:val="right"/>
        </w:pPr>
        <w:fldSimple w:instr=" PAGE   \* MERGEFORMAT ">
          <w:r w:rsidR="00D903B8">
            <w:rPr>
              <w:noProof/>
            </w:rPr>
            <w:t>2</w:t>
          </w:r>
        </w:fldSimple>
      </w:p>
    </w:sdtContent>
  </w:sdt>
  <w:p w:rsidR="00A1632E" w:rsidRDefault="00A1632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821CB"/>
    <w:rsid w:val="00196973"/>
    <w:rsid w:val="001C71F5"/>
    <w:rsid w:val="001D2355"/>
    <w:rsid w:val="001D64A4"/>
    <w:rsid w:val="001F1702"/>
    <w:rsid w:val="001F1C4F"/>
    <w:rsid w:val="00202707"/>
    <w:rsid w:val="002140BC"/>
    <w:rsid w:val="002155CB"/>
    <w:rsid w:val="00231DA7"/>
    <w:rsid w:val="002913BB"/>
    <w:rsid w:val="002A290D"/>
    <w:rsid w:val="002D46DD"/>
    <w:rsid w:val="002F1A02"/>
    <w:rsid w:val="00316010"/>
    <w:rsid w:val="00327F81"/>
    <w:rsid w:val="00357EA7"/>
    <w:rsid w:val="00366D73"/>
    <w:rsid w:val="00383C46"/>
    <w:rsid w:val="00392111"/>
    <w:rsid w:val="003A2C1C"/>
    <w:rsid w:val="003B4BDA"/>
    <w:rsid w:val="003D7E72"/>
    <w:rsid w:val="003E5A32"/>
    <w:rsid w:val="00413E4C"/>
    <w:rsid w:val="004400EE"/>
    <w:rsid w:val="00443B8D"/>
    <w:rsid w:val="00466B91"/>
    <w:rsid w:val="004F5297"/>
    <w:rsid w:val="0051595E"/>
    <w:rsid w:val="005423FA"/>
    <w:rsid w:val="005513B7"/>
    <w:rsid w:val="005659FF"/>
    <w:rsid w:val="005A63DC"/>
    <w:rsid w:val="005C6361"/>
    <w:rsid w:val="005D56CA"/>
    <w:rsid w:val="00601077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75A2"/>
    <w:rsid w:val="006B1575"/>
    <w:rsid w:val="006B195E"/>
    <w:rsid w:val="006F29A5"/>
    <w:rsid w:val="00712DF9"/>
    <w:rsid w:val="00744FBD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6D69"/>
    <w:rsid w:val="00833269"/>
    <w:rsid w:val="00855B46"/>
    <w:rsid w:val="008575A6"/>
    <w:rsid w:val="00872119"/>
    <w:rsid w:val="008D7C23"/>
    <w:rsid w:val="008E61B4"/>
    <w:rsid w:val="008F530F"/>
    <w:rsid w:val="009006B6"/>
    <w:rsid w:val="00924D2E"/>
    <w:rsid w:val="009253A3"/>
    <w:rsid w:val="0094285B"/>
    <w:rsid w:val="00947D9F"/>
    <w:rsid w:val="00971A7A"/>
    <w:rsid w:val="009752FF"/>
    <w:rsid w:val="009847F5"/>
    <w:rsid w:val="00984F90"/>
    <w:rsid w:val="009D5485"/>
    <w:rsid w:val="00A12935"/>
    <w:rsid w:val="00A1632E"/>
    <w:rsid w:val="00A22030"/>
    <w:rsid w:val="00A91EB0"/>
    <w:rsid w:val="00AA5E30"/>
    <w:rsid w:val="00AC7446"/>
    <w:rsid w:val="00AE5940"/>
    <w:rsid w:val="00B029E8"/>
    <w:rsid w:val="00B067CF"/>
    <w:rsid w:val="00B27AF0"/>
    <w:rsid w:val="00B35F3C"/>
    <w:rsid w:val="00B446C6"/>
    <w:rsid w:val="00B45A68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C02CA4"/>
    <w:rsid w:val="00C07057"/>
    <w:rsid w:val="00C10AD5"/>
    <w:rsid w:val="00C32B88"/>
    <w:rsid w:val="00C70A64"/>
    <w:rsid w:val="00C83C09"/>
    <w:rsid w:val="00C97C27"/>
    <w:rsid w:val="00CB10E3"/>
    <w:rsid w:val="00CB124F"/>
    <w:rsid w:val="00CB62E8"/>
    <w:rsid w:val="00CE5F4B"/>
    <w:rsid w:val="00D340CB"/>
    <w:rsid w:val="00D424C4"/>
    <w:rsid w:val="00D45A19"/>
    <w:rsid w:val="00D50076"/>
    <w:rsid w:val="00D668E3"/>
    <w:rsid w:val="00D74A46"/>
    <w:rsid w:val="00D903B8"/>
    <w:rsid w:val="00DA3D07"/>
    <w:rsid w:val="00DC5620"/>
    <w:rsid w:val="00DD63ED"/>
    <w:rsid w:val="00E065A3"/>
    <w:rsid w:val="00E373C2"/>
    <w:rsid w:val="00E41A82"/>
    <w:rsid w:val="00E51665"/>
    <w:rsid w:val="00EB2DA7"/>
    <w:rsid w:val="00EF4BDA"/>
    <w:rsid w:val="00F12A48"/>
    <w:rsid w:val="00F249AC"/>
    <w:rsid w:val="00F33F57"/>
    <w:rsid w:val="00F460F2"/>
    <w:rsid w:val="00FC7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ABE8B-C344-47FB-9E9F-9D5D3BAB0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7</cp:revision>
  <cp:lastPrinted>2013-02-11T04:04:00Z</cp:lastPrinted>
  <dcterms:created xsi:type="dcterms:W3CDTF">2013-01-11T03:18:00Z</dcterms:created>
  <dcterms:modified xsi:type="dcterms:W3CDTF">2013-02-13T22:18:00Z</dcterms:modified>
</cp:coreProperties>
</file>