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proofErr w:type="spellStart"/>
      <w:r w:rsidR="00855C18">
        <w:t>Тарынину</w:t>
      </w:r>
      <w:proofErr w:type="spellEnd"/>
      <w:r w:rsidR="00855C18">
        <w:t xml:space="preserve"> Татьяну Алексеев</w:t>
      </w:r>
      <w:r w:rsidR="007E2747">
        <w:t>ну</w:t>
      </w:r>
      <w:r w:rsidR="00510983">
        <w:t xml:space="preserve"> с 1 марта 2013 года</w:t>
      </w:r>
      <w:bookmarkStart w:id="0" w:name="_GoBack"/>
      <w:bookmarkEnd w:id="0"/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855C18">
        <w:t>В.В. Горчаков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7CB" w:rsidRDefault="00EF27CB">
      <w:r>
        <w:separator/>
      </w:r>
    </w:p>
  </w:endnote>
  <w:endnote w:type="continuationSeparator" w:id="0">
    <w:p w:rsidR="00EF27CB" w:rsidRDefault="00EF2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7CB" w:rsidRDefault="00EF27CB">
      <w:r>
        <w:separator/>
      </w:r>
    </w:p>
  </w:footnote>
  <w:footnote w:type="continuationSeparator" w:id="0">
    <w:p w:rsidR="00EF27CB" w:rsidRDefault="00EF2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D3F4C"/>
    <w:rsid w:val="002874C8"/>
    <w:rsid w:val="002912AA"/>
    <w:rsid w:val="00310921"/>
    <w:rsid w:val="003361BC"/>
    <w:rsid w:val="00336F4E"/>
    <w:rsid w:val="00387B6F"/>
    <w:rsid w:val="003D3A0D"/>
    <w:rsid w:val="00463BA2"/>
    <w:rsid w:val="004B6D88"/>
    <w:rsid w:val="004D4B70"/>
    <w:rsid w:val="00510983"/>
    <w:rsid w:val="005866CD"/>
    <w:rsid w:val="0078191F"/>
    <w:rsid w:val="007824E5"/>
    <w:rsid w:val="007A030C"/>
    <w:rsid w:val="007E2747"/>
    <w:rsid w:val="00855C18"/>
    <w:rsid w:val="00950222"/>
    <w:rsid w:val="00980515"/>
    <w:rsid w:val="00995125"/>
    <w:rsid w:val="00AB515B"/>
    <w:rsid w:val="00AE321A"/>
    <w:rsid w:val="00AF31E7"/>
    <w:rsid w:val="00B72402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6</cp:revision>
  <cp:lastPrinted>2013-02-06T04:33:00Z</cp:lastPrinted>
  <dcterms:created xsi:type="dcterms:W3CDTF">2012-03-13T07:01:00Z</dcterms:created>
  <dcterms:modified xsi:type="dcterms:W3CDTF">2013-02-06T04:33:00Z</dcterms:modified>
</cp:coreProperties>
</file>