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487" w:rsidRDefault="00CF6E81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6" o:title=""/>
            <w10:wrap type="square" side="right"/>
          </v:shape>
          <o:OLEObject Type="Embed" ProgID="Word.Picture.8" ShapeID="_x0000_s1026" DrawAspect="Content" ObjectID="_1420534443" r:id="rId7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620487" w:rsidRDefault="00867B62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24.01.2013</w:t>
            </w:r>
          </w:p>
        </w:tc>
        <w:tc>
          <w:tcPr>
            <w:tcW w:w="4253" w:type="dxa"/>
            <w:gridSpan w:val="2"/>
          </w:tcPr>
          <w:p w:rsidR="00620487" w:rsidRDefault="00620487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Default="00867B62">
            <w:pPr>
              <w:rPr>
                <w:sz w:val="22"/>
              </w:rPr>
            </w:pPr>
            <w:r>
              <w:rPr>
                <w:sz w:val="22"/>
              </w:rPr>
              <w:t>169</w:t>
            </w:r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620487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620487">
      <w:pPr>
        <w:jc w:val="both"/>
      </w:pPr>
    </w:p>
    <w:p w:rsidR="00620487" w:rsidRDefault="00620487" w:rsidP="00620487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620487">
      <w:pPr>
        <w:pStyle w:val="a3"/>
        <w:tabs>
          <w:tab w:val="left" w:pos="708"/>
        </w:tabs>
        <w:jc w:val="both"/>
      </w:pPr>
    </w:p>
    <w:p w:rsidR="00620487" w:rsidRPr="00AA4816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  <w:r>
        <w:tab/>
      </w:r>
      <w:r w:rsidRPr="00AA4816">
        <w:rPr>
          <w:szCs w:val="28"/>
        </w:rPr>
        <w:t>Принять к сведению информацию:</w:t>
      </w:r>
    </w:p>
    <w:p w:rsidR="00620487" w:rsidRPr="00AA4816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845C6F" w:rsidRPr="00845C6F" w:rsidRDefault="00845C6F" w:rsidP="00845C6F">
      <w:pPr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о</w:t>
      </w:r>
      <w:r w:rsidRPr="00845C6F">
        <w:rPr>
          <w:szCs w:val="28"/>
        </w:rPr>
        <w:t xml:space="preserve"> проекте федерального закона № 74539-6 "О внесении изменений в Федеральный закон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и отдельные законодательные акты Российской Федерации"</w:t>
      </w:r>
      <w:r>
        <w:rPr>
          <w:szCs w:val="28"/>
        </w:rPr>
        <w:t>;</w:t>
      </w:r>
      <w:r w:rsidRPr="00845C6F">
        <w:rPr>
          <w:szCs w:val="28"/>
        </w:rPr>
        <w:t xml:space="preserve"> </w:t>
      </w:r>
    </w:p>
    <w:p w:rsidR="00845C6F" w:rsidRPr="00845C6F" w:rsidRDefault="00845C6F" w:rsidP="00845C6F">
      <w:pPr>
        <w:ind w:firstLine="708"/>
        <w:jc w:val="both"/>
        <w:rPr>
          <w:szCs w:val="28"/>
        </w:rPr>
      </w:pPr>
      <w:r w:rsidRPr="00845C6F">
        <w:rPr>
          <w:szCs w:val="28"/>
        </w:rPr>
        <w:t>о проекте федерального закона № 164862-6 "О внесении изменений в Федеральный закон "О промышленной безопасности опасных производственных объектов" и иные законодательные акты Российской Федерации"</w:t>
      </w:r>
      <w:r>
        <w:rPr>
          <w:szCs w:val="28"/>
        </w:rPr>
        <w:t>;</w:t>
      </w:r>
    </w:p>
    <w:p w:rsidR="00845C6F" w:rsidRPr="00845C6F" w:rsidRDefault="00845C6F" w:rsidP="00845C6F">
      <w:pPr>
        <w:spacing w:line="276" w:lineRule="auto"/>
        <w:ind w:firstLine="708"/>
        <w:jc w:val="both"/>
        <w:rPr>
          <w:szCs w:val="28"/>
        </w:rPr>
      </w:pPr>
      <w:r w:rsidRPr="00845C6F">
        <w:rPr>
          <w:szCs w:val="28"/>
        </w:rPr>
        <w:t>об обращении Законодательного Собрания Республики Карелия к Председателю Государственной Думы Федерального Собрания Российской Федерации С.Е. Нарышкину по вопросу государственного регулирования тарифов на услуги по обслуживанию внутридомового газового оборудования";</w:t>
      </w:r>
    </w:p>
    <w:p w:rsidR="00845C6F" w:rsidRPr="00845C6F" w:rsidRDefault="00845C6F" w:rsidP="00845C6F">
      <w:pPr>
        <w:spacing w:line="276" w:lineRule="auto"/>
        <w:ind w:firstLine="708"/>
        <w:jc w:val="both"/>
        <w:rPr>
          <w:szCs w:val="28"/>
        </w:rPr>
      </w:pPr>
      <w:r w:rsidRPr="00845C6F">
        <w:rPr>
          <w:szCs w:val="28"/>
        </w:rPr>
        <w:t>о проекте федерального закона "О внесении изменений в статью 154 Жилищного кодекса Российской Федерации"</w:t>
      </w:r>
      <w:r>
        <w:rPr>
          <w:szCs w:val="28"/>
        </w:rPr>
        <w:t>;</w:t>
      </w:r>
    </w:p>
    <w:p w:rsidR="00845C6F" w:rsidRPr="00845C6F" w:rsidRDefault="00845C6F" w:rsidP="00845C6F">
      <w:pPr>
        <w:ind w:firstLine="708"/>
        <w:jc w:val="both"/>
        <w:rPr>
          <w:szCs w:val="28"/>
        </w:rPr>
      </w:pPr>
      <w:r w:rsidRPr="00845C6F">
        <w:rPr>
          <w:szCs w:val="28"/>
        </w:rPr>
        <w:t>о проекте федерального закона № 166411-6 "О внесении изменения в Федеральный закон "Об основах государственного регулирования торговой деятельности в Российской Федерации ";</w:t>
      </w:r>
    </w:p>
    <w:p w:rsidR="00845C6F" w:rsidRPr="00845C6F" w:rsidRDefault="00845C6F" w:rsidP="00845C6F">
      <w:pPr>
        <w:ind w:firstLine="708"/>
        <w:jc w:val="both"/>
        <w:rPr>
          <w:szCs w:val="28"/>
        </w:rPr>
      </w:pPr>
      <w:r w:rsidRPr="00845C6F">
        <w:rPr>
          <w:szCs w:val="28"/>
        </w:rPr>
        <w:t>о проекте федерального закона № 110535-6 "О внесении изменений в отдельные законодательные акты Российской Федерации в целях обеспечения информирования потребителей об использовании фонограммы при оказании развлекательных услуг исполнителями музыкальных произведений";</w:t>
      </w:r>
    </w:p>
    <w:p w:rsidR="00845C6F" w:rsidRPr="00845C6F" w:rsidRDefault="00845C6F" w:rsidP="00845C6F">
      <w:pPr>
        <w:ind w:firstLine="708"/>
        <w:jc w:val="both"/>
        <w:rPr>
          <w:szCs w:val="28"/>
        </w:rPr>
      </w:pPr>
      <w:r w:rsidRPr="00845C6F">
        <w:rPr>
          <w:szCs w:val="28"/>
        </w:rPr>
        <w:lastRenderedPageBreak/>
        <w:t>о проекте федерального закона № 185349-6 "О внесении изменений в отдельные законодательные акты Российской Федерации в связи с принятием Федерального закона "Об уполномоченных по защите прав предпринимателей в Российской Федерации";</w:t>
      </w:r>
    </w:p>
    <w:p w:rsidR="00845C6F" w:rsidRPr="00845C6F" w:rsidRDefault="00845C6F" w:rsidP="00845C6F">
      <w:pPr>
        <w:ind w:firstLine="708"/>
        <w:jc w:val="both"/>
        <w:rPr>
          <w:szCs w:val="28"/>
        </w:rPr>
      </w:pPr>
      <w:r w:rsidRPr="00845C6F">
        <w:rPr>
          <w:szCs w:val="28"/>
        </w:rPr>
        <w:t xml:space="preserve">об обращении депутатов Законодательного Собрания Ленинградской области к Председателю Государственной Думы Федерального Собрания Российской Федерации С.Е. Нарышкину, председателю Совета Федерации  Федерального Собрания Российской Федерации В.И. Матвиенко по вопросу </w:t>
      </w:r>
      <w:proofErr w:type="spellStart"/>
      <w:r w:rsidRPr="00845C6F">
        <w:rPr>
          <w:szCs w:val="28"/>
        </w:rPr>
        <w:t>софинансирования</w:t>
      </w:r>
      <w:proofErr w:type="spellEnd"/>
      <w:r w:rsidRPr="00845C6F">
        <w:rPr>
          <w:szCs w:val="28"/>
        </w:rPr>
        <w:t xml:space="preserve"> из федерального бюджета перевозок пассажиров железнодорожным транспортом пригородного сообщения на территории Ленинградской области;</w:t>
      </w:r>
    </w:p>
    <w:p w:rsidR="00DF7C0A" w:rsidRPr="00845C6F" w:rsidRDefault="00845C6F" w:rsidP="00845C6F">
      <w:pPr>
        <w:spacing w:line="276" w:lineRule="auto"/>
        <w:ind w:firstLine="708"/>
        <w:jc w:val="both"/>
        <w:rPr>
          <w:szCs w:val="28"/>
        </w:rPr>
      </w:pPr>
      <w:r w:rsidRPr="00845C6F">
        <w:rPr>
          <w:szCs w:val="28"/>
        </w:rPr>
        <w:t>о проекте федерального закона № 173865-6 "О признании не действующим на территории Российской Федерации Закона СССР "О защите прав потребителей"</w:t>
      </w:r>
      <w:r w:rsidR="00AA4816" w:rsidRPr="00845C6F">
        <w:rPr>
          <w:szCs w:val="28"/>
        </w:rPr>
        <w:t>.</w:t>
      </w:r>
    </w:p>
    <w:p w:rsidR="00620487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DB4D51" w:rsidRDefault="00DB4D51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620487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BA792A" w:rsidRDefault="00BA792A" w:rsidP="00620487">
      <w:pPr>
        <w:jc w:val="both"/>
        <w:rPr>
          <w:szCs w:val="28"/>
        </w:rPr>
      </w:pPr>
      <w:r>
        <w:rPr>
          <w:szCs w:val="28"/>
        </w:rPr>
        <w:t>Заместитель п</w:t>
      </w:r>
      <w:r w:rsidR="00620487">
        <w:rPr>
          <w:szCs w:val="28"/>
        </w:rPr>
        <w:t>редседател</w:t>
      </w:r>
      <w:r>
        <w:rPr>
          <w:szCs w:val="28"/>
        </w:rPr>
        <w:t>я</w:t>
      </w:r>
    </w:p>
    <w:p w:rsidR="00620487" w:rsidRDefault="00620487" w:rsidP="00620487">
      <w:pPr>
        <w:jc w:val="both"/>
        <w:rPr>
          <w:szCs w:val="28"/>
        </w:rPr>
      </w:pPr>
      <w:r>
        <w:rPr>
          <w:szCs w:val="28"/>
        </w:rPr>
        <w:t>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BA792A">
        <w:rPr>
          <w:szCs w:val="28"/>
        </w:rPr>
        <w:tab/>
        <w:t xml:space="preserve">     </w:t>
      </w:r>
      <w:r>
        <w:rPr>
          <w:szCs w:val="28"/>
        </w:rPr>
        <w:t xml:space="preserve">         </w:t>
      </w:r>
      <w:r w:rsidR="00BA792A">
        <w:rPr>
          <w:szCs w:val="28"/>
        </w:rPr>
        <w:t>Ю</w:t>
      </w:r>
      <w:r>
        <w:rPr>
          <w:szCs w:val="28"/>
        </w:rPr>
        <w:t>.</w:t>
      </w:r>
      <w:r w:rsidR="00BA792A">
        <w:rPr>
          <w:szCs w:val="28"/>
        </w:rPr>
        <w:t>П</w:t>
      </w:r>
      <w:r>
        <w:rPr>
          <w:szCs w:val="28"/>
        </w:rPr>
        <w:t xml:space="preserve">. </w:t>
      </w:r>
      <w:r w:rsidR="00BA792A">
        <w:rPr>
          <w:szCs w:val="28"/>
        </w:rPr>
        <w:t>Денисенко</w:t>
      </w:r>
    </w:p>
    <w:p w:rsidR="00D3099A" w:rsidRDefault="00D3099A"/>
    <w:sectPr w:rsidR="00D3099A" w:rsidSect="00777CA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7C0A" w:rsidRDefault="00DF7C0A" w:rsidP="001A59C2">
      <w:r>
        <w:separator/>
      </w:r>
    </w:p>
  </w:endnote>
  <w:endnote w:type="continuationSeparator" w:id="0">
    <w:p w:rsidR="00DF7C0A" w:rsidRDefault="00DF7C0A" w:rsidP="001A5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7C0A" w:rsidRDefault="00DF7C0A" w:rsidP="001A59C2">
      <w:r>
        <w:separator/>
      </w:r>
    </w:p>
  </w:footnote>
  <w:footnote w:type="continuationSeparator" w:id="0">
    <w:p w:rsidR="00DF7C0A" w:rsidRDefault="00DF7C0A" w:rsidP="001A59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AA1"/>
    <w:rsid w:val="00026CA1"/>
    <w:rsid w:val="0002749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572C"/>
    <w:rsid w:val="00046CAA"/>
    <w:rsid w:val="00047224"/>
    <w:rsid w:val="00047C2F"/>
    <w:rsid w:val="00050444"/>
    <w:rsid w:val="000541AF"/>
    <w:rsid w:val="000541D5"/>
    <w:rsid w:val="0005460A"/>
    <w:rsid w:val="00055464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F51"/>
    <w:rsid w:val="000A1BA8"/>
    <w:rsid w:val="000A1C05"/>
    <w:rsid w:val="000A3F8D"/>
    <w:rsid w:val="000A5C57"/>
    <w:rsid w:val="000A5C91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AC1"/>
    <w:rsid w:val="00132D13"/>
    <w:rsid w:val="001339AD"/>
    <w:rsid w:val="00133AF6"/>
    <w:rsid w:val="00137BBB"/>
    <w:rsid w:val="00140895"/>
    <w:rsid w:val="00140AE4"/>
    <w:rsid w:val="00140F0B"/>
    <w:rsid w:val="00142119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2DF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4343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533A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CAB"/>
    <w:rsid w:val="00277F20"/>
    <w:rsid w:val="00280FFF"/>
    <w:rsid w:val="0028101C"/>
    <w:rsid w:val="00282B1E"/>
    <w:rsid w:val="00282C6E"/>
    <w:rsid w:val="002830EE"/>
    <w:rsid w:val="002839B5"/>
    <w:rsid w:val="00284C52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C0B7F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3F90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220C"/>
    <w:rsid w:val="0038226F"/>
    <w:rsid w:val="00382745"/>
    <w:rsid w:val="0038612E"/>
    <w:rsid w:val="00386AB4"/>
    <w:rsid w:val="00387B6E"/>
    <w:rsid w:val="003904F8"/>
    <w:rsid w:val="00390A00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5CEF"/>
    <w:rsid w:val="003B7567"/>
    <w:rsid w:val="003B7C8C"/>
    <w:rsid w:val="003B7EFD"/>
    <w:rsid w:val="003C179E"/>
    <w:rsid w:val="003C200E"/>
    <w:rsid w:val="003C2107"/>
    <w:rsid w:val="003C2B00"/>
    <w:rsid w:val="003C2FE6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2A97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12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54DF"/>
    <w:rsid w:val="004A5989"/>
    <w:rsid w:val="004A7641"/>
    <w:rsid w:val="004B1D96"/>
    <w:rsid w:val="004B33CB"/>
    <w:rsid w:val="004B43D0"/>
    <w:rsid w:val="004B442F"/>
    <w:rsid w:val="004B47A7"/>
    <w:rsid w:val="004B51E9"/>
    <w:rsid w:val="004B62DE"/>
    <w:rsid w:val="004B78E5"/>
    <w:rsid w:val="004C1020"/>
    <w:rsid w:val="004C1592"/>
    <w:rsid w:val="004C262B"/>
    <w:rsid w:val="004C3DCB"/>
    <w:rsid w:val="004C4948"/>
    <w:rsid w:val="004C54F2"/>
    <w:rsid w:val="004C5882"/>
    <w:rsid w:val="004C7649"/>
    <w:rsid w:val="004D0861"/>
    <w:rsid w:val="004D09D9"/>
    <w:rsid w:val="004D38E1"/>
    <w:rsid w:val="004D4431"/>
    <w:rsid w:val="004D4553"/>
    <w:rsid w:val="004D62A7"/>
    <w:rsid w:val="004D64E4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5139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A91"/>
    <w:rsid w:val="005823FB"/>
    <w:rsid w:val="005830D4"/>
    <w:rsid w:val="005847FB"/>
    <w:rsid w:val="00585B66"/>
    <w:rsid w:val="0058648F"/>
    <w:rsid w:val="0059166A"/>
    <w:rsid w:val="00591D00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581A"/>
    <w:rsid w:val="005C5963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3857"/>
    <w:rsid w:val="005E39B2"/>
    <w:rsid w:val="005E3CBD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595C"/>
    <w:rsid w:val="00625F0B"/>
    <w:rsid w:val="0062688E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25BA"/>
    <w:rsid w:val="0067525F"/>
    <w:rsid w:val="00676699"/>
    <w:rsid w:val="00676899"/>
    <w:rsid w:val="00676E47"/>
    <w:rsid w:val="00677240"/>
    <w:rsid w:val="006810DC"/>
    <w:rsid w:val="006817F8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592"/>
    <w:rsid w:val="006A6AAA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7423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3D81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18A"/>
    <w:rsid w:val="0079576D"/>
    <w:rsid w:val="007A0B3F"/>
    <w:rsid w:val="007A20AE"/>
    <w:rsid w:val="007A30A9"/>
    <w:rsid w:val="007A4520"/>
    <w:rsid w:val="007A7369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C6F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B62"/>
    <w:rsid w:val="00867C6A"/>
    <w:rsid w:val="00870EE4"/>
    <w:rsid w:val="008718CA"/>
    <w:rsid w:val="00872803"/>
    <w:rsid w:val="00874585"/>
    <w:rsid w:val="008762FB"/>
    <w:rsid w:val="008804D5"/>
    <w:rsid w:val="0088165B"/>
    <w:rsid w:val="00881701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315C"/>
    <w:rsid w:val="008B3311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9F7DF5"/>
    <w:rsid w:val="00A0130E"/>
    <w:rsid w:val="00A01F3A"/>
    <w:rsid w:val="00A04231"/>
    <w:rsid w:val="00A04635"/>
    <w:rsid w:val="00A04C16"/>
    <w:rsid w:val="00A06AD3"/>
    <w:rsid w:val="00A07CC0"/>
    <w:rsid w:val="00A10775"/>
    <w:rsid w:val="00A10874"/>
    <w:rsid w:val="00A11622"/>
    <w:rsid w:val="00A12F30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816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3CF8"/>
    <w:rsid w:val="00B73FD1"/>
    <w:rsid w:val="00B76071"/>
    <w:rsid w:val="00B7621E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A792A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5A7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71ED"/>
    <w:rsid w:val="00C30CEE"/>
    <w:rsid w:val="00C320D0"/>
    <w:rsid w:val="00C333FA"/>
    <w:rsid w:val="00C33DFB"/>
    <w:rsid w:val="00C34329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1EE5"/>
    <w:rsid w:val="00C53EA9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6E81"/>
    <w:rsid w:val="00CF708C"/>
    <w:rsid w:val="00CF7268"/>
    <w:rsid w:val="00D01E4A"/>
    <w:rsid w:val="00D02031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0FC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D59"/>
    <w:rsid w:val="00DA2FA8"/>
    <w:rsid w:val="00DA4551"/>
    <w:rsid w:val="00DA4819"/>
    <w:rsid w:val="00DA4DD8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DF7C0A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59EB"/>
    <w:rsid w:val="00E66F86"/>
    <w:rsid w:val="00E67870"/>
    <w:rsid w:val="00E67D14"/>
    <w:rsid w:val="00E71D1A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56F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C7B"/>
    <w:rsid w:val="00F770DB"/>
    <w:rsid w:val="00F80841"/>
    <w:rsid w:val="00F811AE"/>
    <w:rsid w:val="00F81363"/>
    <w:rsid w:val="00F814D9"/>
    <w:rsid w:val="00F822E0"/>
    <w:rsid w:val="00F847F5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228C"/>
    <w:rsid w:val="00FF297E"/>
    <w:rsid w:val="00FF2C73"/>
    <w:rsid w:val="00FF3031"/>
    <w:rsid w:val="00FF3144"/>
    <w:rsid w:val="00FF32D8"/>
    <w:rsid w:val="00FF39EF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vdovenko_e_s</cp:lastModifiedBy>
  <cp:revision>17</cp:revision>
  <dcterms:created xsi:type="dcterms:W3CDTF">2012-08-30T23:38:00Z</dcterms:created>
  <dcterms:modified xsi:type="dcterms:W3CDTF">2013-01-24T01:08:00Z</dcterms:modified>
</cp:coreProperties>
</file>