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1986082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84F90" w:rsidP="004400EE">
            <w:pPr>
              <w:widowControl w:val="0"/>
              <w:spacing w:after="120"/>
            </w:pPr>
            <w:r>
              <w:t>1</w:t>
            </w:r>
            <w:r w:rsidR="004400EE">
              <w:t>6</w:t>
            </w:r>
            <w:r>
              <w:t>.0</w:t>
            </w:r>
            <w:r w:rsidR="004400EE">
              <w:t>1</w:t>
            </w:r>
            <w:r>
              <w:t>.201</w:t>
            </w:r>
            <w:r w:rsidR="004400EE">
              <w:t>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3D7E72" w:rsidP="00D74A46">
            <w:pPr>
              <w:ind w:hanging="107"/>
            </w:pPr>
            <w:r>
              <w:t>113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D74A46" w:rsidRDefault="00D74A46" w:rsidP="00D74A46">
      <w:pPr>
        <w:ind w:firstLine="720"/>
        <w:jc w:val="both"/>
      </w:pPr>
      <w:r>
        <w:t>Рассмотрев проекты федеральных законов:</w:t>
      </w:r>
    </w:p>
    <w:p w:rsidR="004400EE" w:rsidRPr="00634C88" w:rsidRDefault="004400EE" w:rsidP="004400EE">
      <w:pPr>
        <w:ind w:firstLine="708"/>
        <w:jc w:val="both"/>
      </w:pPr>
      <w:r>
        <w:t>1.</w:t>
      </w:r>
      <w:r w:rsidRPr="004F2948">
        <w:t xml:space="preserve">№ </w:t>
      </w:r>
      <w:r>
        <w:t>146972-6 "</w:t>
      </w:r>
      <w:r w:rsidRPr="000C3ECD">
        <w:t>О внесении изменени</w:t>
      </w:r>
      <w:r>
        <w:t>й</w:t>
      </w:r>
      <w:r w:rsidRPr="000C3ECD">
        <w:t xml:space="preserve"> в стать</w:t>
      </w:r>
      <w:r>
        <w:t>и</w:t>
      </w:r>
      <w:r w:rsidRPr="000C3ECD">
        <w:t xml:space="preserve"> </w:t>
      </w:r>
      <w:r>
        <w:t>8.33 и 8.37</w:t>
      </w:r>
      <w:r w:rsidRPr="000C3ECD">
        <w:t xml:space="preserve"> </w:t>
      </w:r>
      <w:r>
        <w:t>Кодекса Российской Федерации</w:t>
      </w:r>
      <w:r w:rsidRPr="000C3ECD">
        <w:t xml:space="preserve"> </w:t>
      </w:r>
      <w:r>
        <w:t>об административных правонарушениях" (об усилении ответственности за нарушение правил добычи водных биологических ресурсов)</w:t>
      </w:r>
      <w:r w:rsidR="00634C88" w:rsidRPr="00634C88">
        <w:t>;</w:t>
      </w:r>
    </w:p>
    <w:p w:rsidR="004400EE" w:rsidRDefault="004400EE" w:rsidP="00634C88">
      <w:pPr>
        <w:jc w:val="both"/>
      </w:pPr>
      <w:r>
        <w:tab/>
        <w:t>2</w:t>
      </w:r>
      <w:r w:rsidRPr="00634C88">
        <w:rPr>
          <w:shd w:val="clear" w:color="auto" w:fill="FFFFFF" w:themeFill="background1"/>
        </w:rPr>
        <w:t xml:space="preserve">.№ 168913-6 "О </w:t>
      </w:r>
      <w:r w:rsidRPr="009B36E5">
        <w:t>внесении изменений в  Лесной кодекс Российской Федерации и отдельные законодательные акты Российской Федерации"</w:t>
      </w:r>
      <w:r>
        <w:t xml:space="preserve"> (в части уточнения </w:t>
      </w:r>
      <w:proofErr w:type="gramStart"/>
      <w:r>
        <w:t>полномочий органов государственной власти субъектов Российской Федерации</w:t>
      </w:r>
      <w:proofErr w:type="gramEnd"/>
      <w:r>
        <w:t xml:space="preserve"> по образованию лесных участков)</w:t>
      </w:r>
      <w:r w:rsidR="006975A2">
        <w:t xml:space="preserve"> и учитывая мнение департамента лесного хозяйства Приморского края</w:t>
      </w:r>
      <w:r w:rsidR="006975A2" w:rsidRPr="00626897">
        <w:t>;</w:t>
      </w:r>
    </w:p>
    <w:p w:rsidR="004400EE" w:rsidRDefault="004400EE" w:rsidP="00634C88">
      <w:pPr>
        <w:jc w:val="both"/>
      </w:pPr>
      <w:r>
        <w:tab/>
      </w:r>
      <w:r w:rsidR="00EB2DA7" w:rsidRPr="00EB2DA7">
        <w:t>3</w:t>
      </w:r>
      <w:r w:rsidR="00EB2DA7">
        <w:t xml:space="preserve">.№ 149461-6 </w:t>
      </w:r>
      <w:r>
        <w:t>"</w:t>
      </w:r>
      <w:r w:rsidRPr="000E1941">
        <w:t>О внесении изменений в Лесн</w:t>
      </w:r>
      <w:r>
        <w:t>ой  кодекс Российской Федерации" (в части регулирования вопросов, связанных с незаконной рубкой лесных насаждений)</w:t>
      </w:r>
      <w:r w:rsidR="00BC6ADF">
        <w:t xml:space="preserve"> </w:t>
      </w:r>
      <w:r w:rsidR="006975A2">
        <w:t>и учитывая мнение департамента лесного хозяйства Приморского края</w:t>
      </w:r>
      <w:r w:rsidR="006975A2" w:rsidRPr="00626897">
        <w:t>;</w:t>
      </w:r>
    </w:p>
    <w:p w:rsidR="004400EE" w:rsidRDefault="00634A43" w:rsidP="00634C88">
      <w:pPr>
        <w:jc w:val="both"/>
      </w:pPr>
      <w:r>
        <w:tab/>
      </w:r>
      <w:r w:rsidR="00EB2DA7">
        <w:t xml:space="preserve">4.№ 168903-6 </w:t>
      </w:r>
      <w:r w:rsidR="004400EE">
        <w:t>"</w:t>
      </w:r>
      <w:r w:rsidR="004400EE" w:rsidRPr="009B36E5">
        <w:t>О внесении изменений в  Лес</w:t>
      </w:r>
      <w:r w:rsidR="004400EE">
        <w:t>ной кодекс Российской Федерации" (в части совершенствования правового регулирования учета заготовленной древесины)</w:t>
      </w:r>
      <w:r w:rsidR="006975A2">
        <w:t xml:space="preserve"> и учитывая мнение департамента лесного хозяйства Приморского края</w:t>
      </w:r>
      <w:r w:rsidR="006975A2" w:rsidRPr="00626897">
        <w:t>;</w:t>
      </w:r>
    </w:p>
    <w:p w:rsidR="00BC6ADF" w:rsidRDefault="00EB2DA7" w:rsidP="00634C88">
      <w:pPr>
        <w:autoSpaceDE w:val="0"/>
        <w:autoSpaceDN w:val="0"/>
        <w:adjustRightInd w:val="0"/>
        <w:jc w:val="both"/>
      </w:pPr>
      <w:r>
        <w:tab/>
        <w:t xml:space="preserve">5.№ 149485-6 </w:t>
      </w:r>
      <w:r w:rsidR="004400EE">
        <w:t>"</w:t>
      </w:r>
      <w:r w:rsidR="004400EE" w:rsidRPr="000E1941">
        <w:t>О внесении изменений в статью 8.28 Кодекса Российской Федерации об а</w:t>
      </w:r>
      <w:r w:rsidR="004400EE">
        <w:t>дминистративных правонарушениях" (в части усиления административной ответственности за незаконную  рубку деревьев и кустарников)</w:t>
      </w:r>
      <w:r w:rsidR="00BC6ADF">
        <w:t xml:space="preserve"> и учитывая мнение департамента лесного хозяйства Приморского края</w:t>
      </w:r>
      <w:r w:rsidR="00BC6ADF" w:rsidRPr="00626897">
        <w:t>;</w:t>
      </w:r>
    </w:p>
    <w:p w:rsidR="004400EE" w:rsidRPr="006975A2" w:rsidRDefault="00634A43" w:rsidP="00634C88">
      <w:pPr>
        <w:jc w:val="both"/>
      </w:pPr>
      <w:r>
        <w:tab/>
        <w:t>6.</w:t>
      </w:r>
      <w:r w:rsidR="004400EE">
        <w:t>№</w:t>
      </w:r>
      <w:r w:rsidR="00EB2DA7">
        <w:t xml:space="preserve"> 168387-6 </w:t>
      </w:r>
      <w:r w:rsidR="004400EE">
        <w:t xml:space="preserve"> "</w:t>
      </w:r>
      <w:r w:rsidR="004400EE" w:rsidRPr="000E1941">
        <w:t>О внесении изменений в Кодекс Российской Федерации об а</w:t>
      </w:r>
      <w:r w:rsidR="004400EE">
        <w:t>дминистративных правонарушениях в части уточнения составов административных правонарушений за нарушение требований санитарной и пожарной безопасности в лесах"</w:t>
      </w:r>
      <w:r w:rsidR="006975A2" w:rsidRPr="006975A2">
        <w:t>;</w:t>
      </w:r>
    </w:p>
    <w:p w:rsidR="004400EE" w:rsidRPr="006975A2" w:rsidRDefault="00B446C6" w:rsidP="00B446C6">
      <w:pPr>
        <w:autoSpaceDE w:val="0"/>
        <w:autoSpaceDN w:val="0"/>
        <w:adjustRightInd w:val="0"/>
        <w:ind w:firstLine="708"/>
        <w:jc w:val="both"/>
      </w:pPr>
      <w:r>
        <w:t>7.№ 169920-6 "</w:t>
      </w:r>
      <w:r w:rsidR="004400EE" w:rsidRPr="000E1941">
        <w:t>О внесении изменени</w:t>
      </w:r>
      <w:r w:rsidR="004400EE">
        <w:t>я</w:t>
      </w:r>
      <w:r w:rsidR="004400EE" w:rsidRPr="000E1941">
        <w:t xml:space="preserve"> в статью </w:t>
      </w:r>
      <w:r w:rsidR="004400EE">
        <w:t>74 Лесного</w:t>
      </w:r>
      <w:r w:rsidR="004400EE" w:rsidRPr="000E1941">
        <w:t xml:space="preserve"> </w:t>
      </w:r>
      <w:r w:rsidR="004400EE">
        <w:t>к</w:t>
      </w:r>
      <w:r w:rsidR="004400EE" w:rsidRPr="000E1941">
        <w:t>одекса Российской Федерации</w:t>
      </w:r>
      <w:r w:rsidR="004400EE">
        <w:t>" (в части дополнительного регулирования процедуры заключения договоров аренды)</w:t>
      </w:r>
      <w:r w:rsidR="006975A2" w:rsidRPr="006975A2">
        <w:t>;</w:t>
      </w:r>
    </w:p>
    <w:p w:rsidR="004400EE" w:rsidRDefault="00B446C6" w:rsidP="00634C88">
      <w:pPr>
        <w:autoSpaceDE w:val="0"/>
        <w:autoSpaceDN w:val="0"/>
        <w:adjustRightInd w:val="0"/>
        <w:jc w:val="both"/>
      </w:pPr>
      <w:r>
        <w:tab/>
        <w:t xml:space="preserve">8.№ 168368-6 </w:t>
      </w:r>
      <w:r w:rsidR="004400EE">
        <w:t>"</w:t>
      </w:r>
      <w:r w:rsidR="004400EE" w:rsidRPr="000E1941">
        <w:t>О внесении изменени</w:t>
      </w:r>
      <w:r w:rsidR="004400EE">
        <w:t>я</w:t>
      </w:r>
      <w:r w:rsidR="004400EE" w:rsidRPr="000E1941">
        <w:t xml:space="preserve"> в статью </w:t>
      </w:r>
      <w:r w:rsidR="004400EE">
        <w:t>26</w:t>
      </w:r>
      <w:r w:rsidR="004400EE" w:rsidRPr="004400EE">
        <w:rPr>
          <w:vertAlign w:val="superscript"/>
        </w:rPr>
        <w:t>3</w:t>
      </w:r>
      <w:r w:rsidR="004400EE">
        <w:t xml:space="preserve">  Федерального закона "Об общих принципах организации законодательных </w:t>
      </w:r>
      <w:r w:rsidR="004400EE">
        <w:lastRenderedPageBreak/>
        <w:t>(представительных) и исполнительных органов государственной власти субъектов Российской Федерации" (о региональном государственном надзоре в области использования и охраны водных объектов)</w:t>
      </w:r>
      <w:r w:rsidR="00BC6ADF">
        <w:t xml:space="preserve"> и учитывая мнение департамента природных ресурсов и охраны окружающей среды Приморского края</w:t>
      </w:r>
      <w:r w:rsidR="00BC6ADF" w:rsidRPr="00626897">
        <w:t>;</w:t>
      </w:r>
    </w:p>
    <w:p w:rsidR="00D74A46" w:rsidRDefault="00634A43" w:rsidP="00634C88">
      <w:pPr>
        <w:autoSpaceDE w:val="0"/>
        <w:autoSpaceDN w:val="0"/>
        <w:adjustRightInd w:val="0"/>
        <w:jc w:val="both"/>
      </w:pPr>
      <w:r>
        <w:tab/>
        <w:t>9.</w:t>
      </w:r>
      <w:r w:rsidR="004400EE">
        <w:t xml:space="preserve">№ 167428-6 </w:t>
      </w:r>
      <w:r w:rsidR="004400EE" w:rsidRPr="00C76895">
        <w:t>"Об особенностях регулирования земельных правоотношений на присоединенных к городу Москве территориях и о внесении изменений в отдельные законодате</w:t>
      </w:r>
      <w:r w:rsidR="004400EE">
        <w:t>л</w:t>
      </w:r>
      <w:r w:rsidR="004400EE" w:rsidRPr="00C76895">
        <w:t>ьные акты Российской Федерации"</w:t>
      </w:r>
      <w:r w:rsidR="002D46DD">
        <w:t xml:space="preserve">, </w:t>
      </w:r>
      <w:r w:rsidR="00CB124F">
        <w:t xml:space="preserve">комитет 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Pr="00653EC3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вышеуказанные проекты федеральных законов.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C1C" w:rsidRDefault="003A2C1C" w:rsidP="00A1632E">
      <w:r>
        <w:separator/>
      </w:r>
    </w:p>
  </w:endnote>
  <w:endnote w:type="continuationSeparator" w:id="0">
    <w:p w:rsidR="003A2C1C" w:rsidRDefault="003A2C1C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C1C" w:rsidRDefault="003A2C1C" w:rsidP="00A1632E">
      <w:r>
        <w:separator/>
      </w:r>
    </w:p>
  </w:footnote>
  <w:footnote w:type="continuationSeparator" w:id="0">
    <w:p w:rsidR="003A2C1C" w:rsidRDefault="003A2C1C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A1632E" w:rsidRDefault="00F12A48">
        <w:pPr>
          <w:pStyle w:val="a3"/>
          <w:jc w:val="right"/>
        </w:pPr>
        <w:fldSimple w:instr=" PAGE   \* MERGEFORMAT ">
          <w:r w:rsidR="003D7E72">
            <w:rPr>
              <w:noProof/>
            </w:rPr>
            <w:t>2</w:t>
          </w:r>
        </w:fldSimple>
      </w:p>
    </w:sdtContent>
  </w:sdt>
  <w:p w:rsidR="00A1632E" w:rsidRDefault="00A1632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F7"/>
    <w:rsid w:val="00025395"/>
    <w:rsid w:val="0003610F"/>
    <w:rsid w:val="000724BC"/>
    <w:rsid w:val="00080A4A"/>
    <w:rsid w:val="00086A09"/>
    <w:rsid w:val="000A5DAE"/>
    <w:rsid w:val="000C1C66"/>
    <w:rsid w:val="000D6612"/>
    <w:rsid w:val="0012086B"/>
    <w:rsid w:val="001821CB"/>
    <w:rsid w:val="00196973"/>
    <w:rsid w:val="001C71F5"/>
    <w:rsid w:val="001D2355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D7E72"/>
    <w:rsid w:val="003E5A32"/>
    <w:rsid w:val="00413E4C"/>
    <w:rsid w:val="004400EE"/>
    <w:rsid w:val="00443B8D"/>
    <w:rsid w:val="00466B91"/>
    <w:rsid w:val="004F5297"/>
    <w:rsid w:val="0051595E"/>
    <w:rsid w:val="005423FA"/>
    <w:rsid w:val="005513B7"/>
    <w:rsid w:val="005659FF"/>
    <w:rsid w:val="005A63DC"/>
    <w:rsid w:val="005C6361"/>
    <w:rsid w:val="005D56CA"/>
    <w:rsid w:val="00601077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75A2"/>
    <w:rsid w:val="006B1575"/>
    <w:rsid w:val="006B195E"/>
    <w:rsid w:val="006F29A5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E61B4"/>
    <w:rsid w:val="008F530F"/>
    <w:rsid w:val="009006B6"/>
    <w:rsid w:val="00924D2E"/>
    <w:rsid w:val="009253A3"/>
    <w:rsid w:val="0094285B"/>
    <w:rsid w:val="00971A7A"/>
    <w:rsid w:val="009752FF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35F3C"/>
    <w:rsid w:val="00B446C6"/>
    <w:rsid w:val="00B45A68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E5F4B"/>
    <w:rsid w:val="00D340CB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373C2"/>
    <w:rsid w:val="00E41A82"/>
    <w:rsid w:val="00E51665"/>
    <w:rsid w:val="00EB2DA7"/>
    <w:rsid w:val="00EF4BDA"/>
    <w:rsid w:val="00F12A48"/>
    <w:rsid w:val="00F249AC"/>
    <w:rsid w:val="00F33F57"/>
    <w:rsid w:val="00F460F2"/>
    <w:rsid w:val="00FC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D954C-367F-41B3-B648-BB090A19B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3</cp:revision>
  <dcterms:created xsi:type="dcterms:W3CDTF">2013-01-11T03:18:00Z</dcterms:created>
  <dcterms:modified xsi:type="dcterms:W3CDTF">2013-01-16T06:01:00Z</dcterms:modified>
</cp:coreProperties>
</file>