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84" w:rsidRDefault="00DC0E84" w:rsidP="00DC0E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 </w:t>
      </w:r>
      <w:r w:rsidR="001015A7">
        <w:rPr>
          <w:b/>
          <w:sz w:val="28"/>
          <w:szCs w:val="28"/>
        </w:rPr>
        <w:t>9</w:t>
      </w:r>
      <w:r w:rsidR="00E73C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повестки дня заседания комитета</w:t>
      </w: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</w:p>
    <w:p w:rsidR="007F6085" w:rsidRDefault="00DC0E84" w:rsidP="00DC0E84">
      <w:pPr>
        <w:jc w:val="center"/>
        <w:rPr>
          <w:b/>
          <w:sz w:val="28"/>
          <w:szCs w:val="28"/>
        </w:rPr>
      </w:pPr>
      <w:r w:rsidRPr="00740314">
        <w:rPr>
          <w:b/>
          <w:sz w:val="28"/>
          <w:szCs w:val="28"/>
        </w:rPr>
        <w:t xml:space="preserve">К проекту федерального закона № </w:t>
      </w:r>
      <w:r>
        <w:rPr>
          <w:b/>
          <w:sz w:val="28"/>
          <w:szCs w:val="28"/>
        </w:rPr>
        <w:t>1</w:t>
      </w:r>
      <w:r w:rsidR="001015A7">
        <w:rPr>
          <w:b/>
          <w:sz w:val="28"/>
          <w:szCs w:val="28"/>
        </w:rPr>
        <w:t>6</w:t>
      </w:r>
      <w:r w:rsidR="0073007C">
        <w:rPr>
          <w:b/>
          <w:sz w:val="28"/>
          <w:szCs w:val="28"/>
        </w:rPr>
        <w:t>9920</w:t>
      </w:r>
      <w:r w:rsidR="00E77E02">
        <w:rPr>
          <w:b/>
          <w:sz w:val="28"/>
          <w:szCs w:val="28"/>
        </w:rPr>
        <w:t>-6</w:t>
      </w:r>
      <w:r w:rsidRPr="00740314">
        <w:rPr>
          <w:b/>
          <w:sz w:val="28"/>
          <w:szCs w:val="28"/>
        </w:rPr>
        <w:t xml:space="preserve"> "О внесении изменени</w:t>
      </w:r>
      <w:r w:rsidR="0073007C">
        <w:rPr>
          <w:b/>
          <w:sz w:val="28"/>
          <w:szCs w:val="28"/>
        </w:rPr>
        <w:t>я</w:t>
      </w:r>
      <w:r w:rsidRPr="00740314">
        <w:rPr>
          <w:b/>
          <w:sz w:val="28"/>
          <w:szCs w:val="28"/>
        </w:rPr>
        <w:t xml:space="preserve"> в </w:t>
      </w:r>
      <w:r w:rsidR="0073007C">
        <w:rPr>
          <w:b/>
          <w:sz w:val="28"/>
          <w:szCs w:val="28"/>
        </w:rPr>
        <w:t xml:space="preserve">статью 74 </w:t>
      </w:r>
      <w:r w:rsidR="001015A7">
        <w:rPr>
          <w:b/>
          <w:sz w:val="28"/>
          <w:szCs w:val="28"/>
        </w:rPr>
        <w:t>Лесно</w:t>
      </w:r>
      <w:r w:rsidR="0073007C">
        <w:rPr>
          <w:b/>
          <w:sz w:val="28"/>
          <w:szCs w:val="28"/>
        </w:rPr>
        <w:t>го</w:t>
      </w:r>
      <w:r w:rsidR="001015A7">
        <w:rPr>
          <w:b/>
          <w:sz w:val="28"/>
          <w:szCs w:val="28"/>
        </w:rPr>
        <w:t xml:space="preserve"> к</w:t>
      </w:r>
      <w:r>
        <w:rPr>
          <w:b/>
          <w:sz w:val="28"/>
          <w:szCs w:val="28"/>
        </w:rPr>
        <w:t>одекс</w:t>
      </w:r>
      <w:r w:rsidR="0073007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Российской Федерации</w:t>
      </w:r>
      <w:r w:rsidR="001015A7">
        <w:rPr>
          <w:b/>
          <w:sz w:val="28"/>
          <w:szCs w:val="28"/>
        </w:rPr>
        <w:t xml:space="preserve">" </w:t>
      </w:r>
    </w:p>
    <w:p w:rsidR="00DC0E84" w:rsidRDefault="00DC0E84" w:rsidP="00DC0E8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(в части</w:t>
      </w:r>
      <w:r w:rsidR="007F6085">
        <w:rPr>
          <w:b/>
          <w:sz w:val="28"/>
          <w:szCs w:val="28"/>
        </w:rPr>
        <w:t xml:space="preserve"> дополнительного регулирования процедуры заключения договоров аренды</w:t>
      </w:r>
      <w:r w:rsidR="00C04353">
        <w:rPr>
          <w:b/>
          <w:sz w:val="28"/>
          <w:szCs w:val="28"/>
        </w:rPr>
        <w:t>)</w:t>
      </w:r>
    </w:p>
    <w:p w:rsidR="00DC0E84" w:rsidRDefault="00DC0E84" w:rsidP="00DC0E84">
      <w:pPr>
        <w:ind w:firstLine="748"/>
        <w:jc w:val="both"/>
        <w:rPr>
          <w:sz w:val="28"/>
          <w:szCs w:val="28"/>
        </w:rPr>
      </w:pPr>
    </w:p>
    <w:p w:rsidR="00062C4D" w:rsidRDefault="00DD4EBD" w:rsidP="00DC0E84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действующим законодательством, договор аренды лесного участка, заключаемый организатором торгов по результатам проведенного аукциона, должен соответствовать проекту</w:t>
      </w:r>
      <w:r w:rsidR="00C42A98">
        <w:rPr>
          <w:sz w:val="28"/>
          <w:szCs w:val="28"/>
        </w:rPr>
        <w:t xml:space="preserve"> договора аренды лесного участка, размещенного на официальном сайте в сети "Интернет" в составе документации об аукционе. </w:t>
      </w:r>
      <w:r w:rsidR="007275E6">
        <w:rPr>
          <w:sz w:val="28"/>
          <w:szCs w:val="28"/>
        </w:rPr>
        <w:t>Статья 74 Лесного кодекса не регулирует отношения по исполнению заключенного</w:t>
      </w:r>
      <w:r w:rsidR="00F5272F">
        <w:rPr>
          <w:sz w:val="28"/>
          <w:szCs w:val="28"/>
        </w:rPr>
        <w:t xml:space="preserve"> по результатам аукциона между </w:t>
      </w:r>
      <w:r w:rsidR="005F29B4">
        <w:rPr>
          <w:sz w:val="28"/>
          <w:szCs w:val="28"/>
        </w:rPr>
        <w:t>организатором торгов и победителем торгов договора аренды лесного у</w:t>
      </w:r>
      <w:r w:rsidR="009B768B">
        <w:rPr>
          <w:sz w:val="28"/>
          <w:szCs w:val="28"/>
        </w:rPr>
        <w:t xml:space="preserve">частка и не подлежит применению при реализации права на изменение условий договора аренды. </w:t>
      </w:r>
    </w:p>
    <w:p w:rsidR="006872BE" w:rsidRDefault="008C0D5A" w:rsidP="00DC0E84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Правомерность заключения дополнительных соглашений к договорам аренды лесных участков подтверждена Комитетом по природным ресурсам, природопользованию и экологии Государственной Думы, различными федеральными органами. </w:t>
      </w:r>
    </w:p>
    <w:p w:rsidR="008C0D5A" w:rsidRDefault="006872BE" w:rsidP="00DC0E84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судебная практика </w:t>
      </w:r>
      <w:proofErr w:type="gramStart"/>
      <w:r>
        <w:rPr>
          <w:sz w:val="28"/>
          <w:szCs w:val="28"/>
        </w:rPr>
        <w:t>по вопросу заключения дополнительных соглашений к договорам аренды лесного участка в целях его приведения в соответствие с проектами</w:t>
      </w:r>
      <w:proofErr w:type="gramEnd"/>
      <w:r>
        <w:rPr>
          <w:sz w:val="28"/>
          <w:szCs w:val="28"/>
        </w:rPr>
        <w:t xml:space="preserve"> освоения лесов, отражающих результаты проведенных лесоустроительных работ, складывается неодн</w:t>
      </w:r>
      <w:r w:rsidR="005836DE">
        <w:rPr>
          <w:sz w:val="28"/>
          <w:szCs w:val="28"/>
        </w:rPr>
        <w:t>о</w:t>
      </w:r>
      <w:r>
        <w:rPr>
          <w:sz w:val="28"/>
          <w:szCs w:val="28"/>
        </w:rPr>
        <w:t>значная.</w:t>
      </w:r>
    </w:p>
    <w:p w:rsidR="005836DE" w:rsidRDefault="005836DE" w:rsidP="005836D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Данным законопроектом предлагается устранить противоречия, а также сложившиеся затруднения и неясности в понимании и толковании при применении в судебной практике части 2 статьи 74 Лесного кодекса.</w:t>
      </w:r>
    </w:p>
    <w:p w:rsidR="005836DE" w:rsidRPr="00DD4EBD" w:rsidRDefault="005836DE" w:rsidP="00DC0E84">
      <w:pPr>
        <w:ind w:firstLine="748"/>
        <w:jc w:val="both"/>
        <w:rPr>
          <w:sz w:val="28"/>
          <w:szCs w:val="28"/>
        </w:rPr>
      </w:pPr>
    </w:p>
    <w:p w:rsidR="00DC0E84" w:rsidRDefault="00DC0E84" w:rsidP="00DC0E84">
      <w:pPr>
        <w:ind w:firstLine="7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Предлагаю данный законопроект принять к сведению.</w:t>
      </w:r>
    </w:p>
    <w:p w:rsidR="00DC0E84" w:rsidRPr="00F73C4D" w:rsidRDefault="00DC0E84" w:rsidP="00DC0E84">
      <w:pPr>
        <w:ind w:firstLine="748"/>
        <w:jc w:val="both"/>
        <w:rPr>
          <w:b/>
          <w:sz w:val="28"/>
          <w:szCs w:val="28"/>
        </w:rPr>
      </w:pPr>
    </w:p>
    <w:p w:rsidR="007B6676" w:rsidRDefault="007B6676"/>
    <w:sectPr w:rsidR="007B6676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3636"/>
    <w:rsid w:val="00001084"/>
    <w:rsid w:val="00002D3D"/>
    <w:rsid w:val="00022598"/>
    <w:rsid w:val="000264E0"/>
    <w:rsid w:val="000347C7"/>
    <w:rsid w:val="000426A1"/>
    <w:rsid w:val="00045A37"/>
    <w:rsid w:val="00057D6C"/>
    <w:rsid w:val="00062C4D"/>
    <w:rsid w:val="00067C30"/>
    <w:rsid w:val="00073C8A"/>
    <w:rsid w:val="000741FC"/>
    <w:rsid w:val="00084A1B"/>
    <w:rsid w:val="00090D1A"/>
    <w:rsid w:val="00091600"/>
    <w:rsid w:val="000B16DA"/>
    <w:rsid w:val="000B2184"/>
    <w:rsid w:val="000C16D0"/>
    <w:rsid w:val="000C63D7"/>
    <w:rsid w:val="001015A7"/>
    <w:rsid w:val="00106252"/>
    <w:rsid w:val="0011252C"/>
    <w:rsid w:val="00113393"/>
    <w:rsid w:val="00120A75"/>
    <w:rsid w:val="00124BA0"/>
    <w:rsid w:val="00133104"/>
    <w:rsid w:val="00135A6F"/>
    <w:rsid w:val="001412F1"/>
    <w:rsid w:val="00143E4D"/>
    <w:rsid w:val="001520F9"/>
    <w:rsid w:val="00170B5B"/>
    <w:rsid w:val="00181C37"/>
    <w:rsid w:val="00197FA6"/>
    <w:rsid w:val="001B68AD"/>
    <w:rsid w:val="001D02FE"/>
    <w:rsid w:val="001D35EB"/>
    <w:rsid w:val="001F4A08"/>
    <w:rsid w:val="001F4F9A"/>
    <w:rsid w:val="00206151"/>
    <w:rsid w:val="00234693"/>
    <w:rsid w:val="00235196"/>
    <w:rsid w:val="00240030"/>
    <w:rsid w:val="00244091"/>
    <w:rsid w:val="0026598F"/>
    <w:rsid w:val="00276B18"/>
    <w:rsid w:val="00276E0D"/>
    <w:rsid w:val="00291571"/>
    <w:rsid w:val="002923E4"/>
    <w:rsid w:val="0029647D"/>
    <w:rsid w:val="002B474C"/>
    <w:rsid w:val="002D10A6"/>
    <w:rsid w:val="002F67B1"/>
    <w:rsid w:val="00321F39"/>
    <w:rsid w:val="00335D68"/>
    <w:rsid w:val="0037095D"/>
    <w:rsid w:val="00374EA7"/>
    <w:rsid w:val="00374EB9"/>
    <w:rsid w:val="003767EF"/>
    <w:rsid w:val="003865CC"/>
    <w:rsid w:val="00402AD6"/>
    <w:rsid w:val="00411FE1"/>
    <w:rsid w:val="00421607"/>
    <w:rsid w:val="00421A9E"/>
    <w:rsid w:val="00437FAE"/>
    <w:rsid w:val="004455BC"/>
    <w:rsid w:val="004634C7"/>
    <w:rsid w:val="00483077"/>
    <w:rsid w:val="00490C69"/>
    <w:rsid w:val="004A28D6"/>
    <w:rsid w:val="004A595D"/>
    <w:rsid w:val="004B65E6"/>
    <w:rsid w:val="004D5FBB"/>
    <w:rsid w:val="004F0D9F"/>
    <w:rsid w:val="005210F2"/>
    <w:rsid w:val="00522682"/>
    <w:rsid w:val="00524362"/>
    <w:rsid w:val="005310FC"/>
    <w:rsid w:val="005372DA"/>
    <w:rsid w:val="00541AB1"/>
    <w:rsid w:val="005640E2"/>
    <w:rsid w:val="005836DE"/>
    <w:rsid w:val="005B6DFA"/>
    <w:rsid w:val="005C1271"/>
    <w:rsid w:val="005F29B4"/>
    <w:rsid w:val="00600147"/>
    <w:rsid w:val="006027CD"/>
    <w:rsid w:val="00606C97"/>
    <w:rsid w:val="00607FC3"/>
    <w:rsid w:val="00615602"/>
    <w:rsid w:val="00616886"/>
    <w:rsid w:val="00622EEA"/>
    <w:rsid w:val="00624A22"/>
    <w:rsid w:val="00630964"/>
    <w:rsid w:val="00636D76"/>
    <w:rsid w:val="006421DE"/>
    <w:rsid w:val="00645B75"/>
    <w:rsid w:val="0065269A"/>
    <w:rsid w:val="00653B4C"/>
    <w:rsid w:val="006575B3"/>
    <w:rsid w:val="00660B34"/>
    <w:rsid w:val="00665013"/>
    <w:rsid w:val="006868CE"/>
    <w:rsid w:val="006872BE"/>
    <w:rsid w:val="006907E2"/>
    <w:rsid w:val="00691A9E"/>
    <w:rsid w:val="00692BF8"/>
    <w:rsid w:val="006A3122"/>
    <w:rsid w:val="006A6F38"/>
    <w:rsid w:val="006C18F6"/>
    <w:rsid w:val="006D4258"/>
    <w:rsid w:val="006E482A"/>
    <w:rsid w:val="006F016C"/>
    <w:rsid w:val="006F2C44"/>
    <w:rsid w:val="00713349"/>
    <w:rsid w:val="00713636"/>
    <w:rsid w:val="00714C84"/>
    <w:rsid w:val="0072294E"/>
    <w:rsid w:val="0072471F"/>
    <w:rsid w:val="007275E6"/>
    <w:rsid w:val="0073007C"/>
    <w:rsid w:val="00732BB1"/>
    <w:rsid w:val="00736C3A"/>
    <w:rsid w:val="007554E1"/>
    <w:rsid w:val="00755F29"/>
    <w:rsid w:val="00781F2C"/>
    <w:rsid w:val="00792DB0"/>
    <w:rsid w:val="007A29BE"/>
    <w:rsid w:val="007A7AB2"/>
    <w:rsid w:val="007B6676"/>
    <w:rsid w:val="007C4C00"/>
    <w:rsid w:val="007D0BC7"/>
    <w:rsid w:val="007D18AD"/>
    <w:rsid w:val="007D3BEB"/>
    <w:rsid w:val="007D778E"/>
    <w:rsid w:val="007E6B7C"/>
    <w:rsid w:val="007F478B"/>
    <w:rsid w:val="007F5958"/>
    <w:rsid w:val="007F6085"/>
    <w:rsid w:val="008111E8"/>
    <w:rsid w:val="00822145"/>
    <w:rsid w:val="00827D01"/>
    <w:rsid w:val="008304C2"/>
    <w:rsid w:val="008367BD"/>
    <w:rsid w:val="008379EC"/>
    <w:rsid w:val="00846229"/>
    <w:rsid w:val="008468C3"/>
    <w:rsid w:val="008610E3"/>
    <w:rsid w:val="00862B3C"/>
    <w:rsid w:val="00866F45"/>
    <w:rsid w:val="00870E9B"/>
    <w:rsid w:val="00873D2B"/>
    <w:rsid w:val="0087631B"/>
    <w:rsid w:val="0089458B"/>
    <w:rsid w:val="008961F7"/>
    <w:rsid w:val="008B14A4"/>
    <w:rsid w:val="008C0D5A"/>
    <w:rsid w:val="008C2DD7"/>
    <w:rsid w:val="008D4D04"/>
    <w:rsid w:val="008F6D73"/>
    <w:rsid w:val="0090559C"/>
    <w:rsid w:val="0092361C"/>
    <w:rsid w:val="009239B6"/>
    <w:rsid w:val="009260E3"/>
    <w:rsid w:val="00927E2D"/>
    <w:rsid w:val="009325A4"/>
    <w:rsid w:val="00932A2C"/>
    <w:rsid w:val="009441A6"/>
    <w:rsid w:val="009456AD"/>
    <w:rsid w:val="00953A74"/>
    <w:rsid w:val="009551EB"/>
    <w:rsid w:val="00964228"/>
    <w:rsid w:val="00964D30"/>
    <w:rsid w:val="00980359"/>
    <w:rsid w:val="009814F4"/>
    <w:rsid w:val="009B5A9C"/>
    <w:rsid w:val="009B768B"/>
    <w:rsid w:val="009E1B27"/>
    <w:rsid w:val="009E2483"/>
    <w:rsid w:val="009F5AED"/>
    <w:rsid w:val="009F6595"/>
    <w:rsid w:val="00A02EEB"/>
    <w:rsid w:val="00A108EB"/>
    <w:rsid w:val="00A117FF"/>
    <w:rsid w:val="00A15477"/>
    <w:rsid w:val="00A17513"/>
    <w:rsid w:val="00A359ED"/>
    <w:rsid w:val="00A75E4A"/>
    <w:rsid w:val="00A76F0B"/>
    <w:rsid w:val="00A7729A"/>
    <w:rsid w:val="00A81685"/>
    <w:rsid w:val="00A86CC5"/>
    <w:rsid w:val="00AA29F8"/>
    <w:rsid w:val="00AB267E"/>
    <w:rsid w:val="00AC2346"/>
    <w:rsid w:val="00AD5F41"/>
    <w:rsid w:val="00AE0C2E"/>
    <w:rsid w:val="00AE1607"/>
    <w:rsid w:val="00B03741"/>
    <w:rsid w:val="00B1372B"/>
    <w:rsid w:val="00B34750"/>
    <w:rsid w:val="00B34EC0"/>
    <w:rsid w:val="00B4295B"/>
    <w:rsid w:val="00B474B9"/>
    <w:rsid w:val="00B51109"/>
    <w:rsid w:val="00B56A84"/>
    <w:rsid w:val="00B60C3F"/>
    <w:rsid w:val="00B67A2C"/>
    <w:rsid w:val="00B73795"/>
    <w:rsid w:val="00BA249E"/>
    <w:rsid w:val="00BA7B1A"/>
    <w:rsid w:val="00BB77A8"/>
    <w:rsid w:val="00BC6D9D"/>
    <w:rsid w:val="00BD68DB"/>
    <w:rsid w:val="00BE2CA0"/>
    <w:rsid w:val="00BF0446"/>
    <w:rsid w:val="00BF4C82"/>
    <w:rsid w:val="00C04353"/>
    <w:rsid w:val="00C42A98"/>
    <w:rsid w:val="00C43987"/>
    <w:rsid w:val="00C44093"/>
    <w:rsid w:val="00C565C2"/>
    <w:rsid w:val="00C77520"/>
    <w:rsid w:val="00C82279"/>
    <w:rsid w:val="00CB0AC5"/>
    <w:rsid w:val="00CB491B"/>
    <w:rsid w:val="00CD08F7"/>
    <w:rsid w:val="00CF0F82"/>
    <w:rsid w:val="00CF420B"/>
    <w:rsid w:val="00D0205B"/>
    <w:rsid w:val="00D02419"/>
    <w:rsid w:val="00D11183"/>
    <w:rsid w:val="00D14194"/>
    <w:rsid w:val="00D22DBE"/>
    <w:rsid w:val="00D27952"/>
    <w:rsid w:val="00D3191D"/>
    <w:rsid w:val="00D31AD1"/>
    <w:rsid w:val="00D371D4"/>
    <w:rsid w:val="00D4612B"/>
    <w:rsid w:val="00D474CD"/>
    <w:rsid w:val="00D6052D"/>
    <w:rsid w:val="00D6070F"/>
    <w:rsid w:val="00D65C48"/>
    <w:rsid w:val="00D70B65"/>
    <w:rsid w:val="00D72616"/>
    <w:rsid w:val="00D773A2"/>
    <w:rsid w:val="00D9119A"/>
    <w:rsid w:val="00D933C6"/>
    <w:rsid w:val="00DA3565"/>
    <w:rsid w:val="00DB0C0A"/>
    <w:rsid w:val="00DB1A84"/>
    <w:rsid w:val="00DB2458"/>
    <w:rsid w:val="00DC0E84"/>
    <w:rsid w:val="00DD19D0"/>
    <w:rsid w:val="00DD3706"/>
    <w:rsid w:val="00DD4EBD"/>
    <w:rsid w:val="00DE40FE"/>
    <w:rsid w:val="00DE4215"/>
    <w:rsid w:val="00E02982"/>
    <w:rsid w:val="00E0337D"/>
    <w:rsid w:val="00E04404"/>
    <w:rsid w:val="00E145BA"/>
    <w:rsid w:val="00E2316D"/>
    <w:rsid w:val="00E30463"/>
    <w:rsid w:val="00E45073"/>
    <w:rsid w:val="00E5242B"/>
    <w:rsid w:val="00E66FED"/>
    <w:rsid w:val="00E73CB7"/>
    <w:rsid w:val="00E76AF2"/>
    <w:rsid w:val="00E77E02"/>
    <w:rsid w:val="00E82FB5"/>
    <w:rsid w:val="00E93CCD"/>
    <w:rsid w:val="00EA1077"/>
    <w:rsid w:val="00EC0D9F"/>
    <w:rsid w:val="00EC2B6A"/>
    <w:rsid w:val="00EC6D89"/>
    <w:rsid w:val="00F0715F"/>
    <w:rsid w:val="00F2483F"/>
    <w:rsid w:val="00F40975"/>
    <w:rsid w:val="00F521B5"/>
    <w:rsid w:val="00F5272F"/>
    <w:rsid w:val="00F90788"/>
    <w:rsid w:val="00F95765"/>
    <w:rsid w:val="00FA1C37"/>
    <w:rsid w:val="00FC056E"/>
    <w:rsid w:val="00FC0D47"/>
    <w:rsid w:val="00FC199F"/>
    <w:rsid w:val="00FC49F7"/>
    <w:rsid w:val="00FE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8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3</cp:revision>
  <cp:lastPrinted>2013-01-11T00:33:00Z</cp:lastPrinted>
  <dcterms:created xsi:type="dcterms:W3CDTF">2013-01-11T00:36:00Z</dcterms:created>
  <dcterms:modified xsi:type="dcterms:W3CDTF">2013-01-11T02:35:00Z</dcterms:modified>
</cp:coreProperties>
</file>