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272C26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17416363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F0294F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18.12.2012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8172D7" w:rsidRDefault="00F0294F" w:rsidP="008172D7">
            <w:pPr>
              <w:rPr>
                <w:sz w:val="22"/>
              </w:rPr>
            </w:pPr>
            <w:r>
              <w:rPr>
                <w:sz w:val="22"/>
              </w:rPr>
              <w:t>16</w:t>
            </w:r>
            <w:r w:rsidR="008172D7">
              <w:rPr>
                <w:sz w:val="22"/>
              </w:rPr>
              <w:t>4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AA4816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AA4816">
        <w:rPr>
          <w:szCs w:val="28"/>
        </w:rPr>
        <w:t>Принять к сведению информацию:</w:t>
      </w:r>
    </w:p>
    <w:p w:rsidR="00620487" w:rsidRPr="00AA4816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AA4816" w:rsidRPr="00AA4816" w:rsidRDefault="00284C52" w:rsidP="00AA4816">
      <w:pPr>
        <w:spacing w:line="276" w:lineRule="auto"/>
        <w:ind w:firstLine="708"/>
        <w:jc w:val="both"/>
        <w:rPr>
          <w:szCs w:val="28"/>
        </w:rPr>
      </w:pPr>
      <w:r w:rsidRPr="00AA4816">
        <w:rPr>
          <w:szCs w:val="28"/>
        </w:rPr>
        <w:t>о</w:t>
      </w:r>
      <w:r w:rsidR="00DF7C0A" w:rsidRPr="00AA4816">
        <w:rPr>
          <w:szCs w:val="28"/>
        </w:rPr>
        <w:t xml:space="preserve"> проекте федерального закона № </w:t>
      </w:r>
      <w:r w:rsidR="00AA4816" w:rsidRPr="00AA4816">
        <w:rPr>
          <w:szCs w:val="28"/>
        </w:rPr>
        <w:t>140511-6 "О внесении изменений в Федеральный закон "О содействии развитию жилищного строительства" и статью 5 Федерального закона "О закупках товаров, работ, услуг отдельными видами юридических лиц";</w:t>
      </w:r>
    </w:p>
    <w:p w:rsidR="00AA4816" w:rsidRPr="00AA4816" w:rsidRDefault="00AA4816" w:rsidP="00AA4816">
      <w:pPr>
        <w:spacing w:line="276" w:lineRule="auto"/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144717-6 "О внесении изменений в статью 11 Федерального закона "О содействии развитию жилищного строительства" и статью 3 Федерального закона "О введение в действие Земельного кодекса Российской Федерации";</w:t>
      </w:r>
    </w:p>
    <w:p w:rsidR="00AA4816" w:rsidRPr="00AA4816" w:rsidRDefault="00AA4816" w:rsidP="00AA4816">
      <w:pPr>
        <w:spacing w:line="276" w:lineRule="auto"/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171926-6 "О внесении изменений в  отдельные законодательные акты Российской Федерации в части организации деятельности вспомогательных горноспасательных команд";</w:t>
      </w:r>
    </w:p>
    <w:p w:rsidR="00AA4816" w:rsidRPr="00AA4816" w:rsidRDefault="00AA4816" w:rsidP="00AA4816">
      <w:pPr>
        <w:spacing w:line="276" w:lineRule="auto"/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157878-6 "О внесении изменений в отдельные  законодательные акты Российской Федерации";</w:t>
      </w:r>
    </w:p>
    <w:p w:rsidR="00AA4816" w:rsidRPr="00AA4816" w:rsidRDefault="00AA4816" w:rsidP="00AA4816">
      <w:pPr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143912-6 "О государственном стратегическом планировании";</w:t>
      </w:r>
    </w:p>
    <w:p w:rsidR="00AA4816" w:rsidRPr="00AA4816" w:rsidRDefault="00AA4816" w:rsidP="00AA4816">
      <w:pPr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156601-6 "О внесении изменения в  статью 16 (1) Федерального закона "О науке и государственно-технической политике";</w:t>
      </w:r>
    </w:p>
    <w:p w:rsidR="00AA4816" w:rsidRPr="00AA4816" w:rsidRDefault="00AA4816" w:rsidP="00AA4816">
      <w:pPr>
        <w:spacing w:line="276" w:lineRule="auto"/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79657 -6 "О внесении изменений в Федеральный закон "О концессионных соглашениях" и отдельные законодательные акты Российской Федерации";</w:t>
      </w:r>
    </w:p>
    <w:p w:rsidR="00AA4816" w:rsidRPr="00AA4816" w:rsidRDefault="00AA4816" w:rsidP="00AA4816">
      <w:pPr>
        <w:ind w:firstLine="708"/>
        <w:jc w:val="both"/>
        <w:rPr>
          <w:szCs w:val="28"/>
        </w:rPr>
      </w:pPr>
      <w:r w:rsidRPr="00AA4816">
        <w:rPr>
          <w:szCs w:val="28"/>
        </w:rPr>
        <w:t xml:space="preserve">о проекте федерального закона № 129244-6 "Об организации регулярных перевозок пассажиров и багажа автомобильным транспортом по </w:t>
      </w:r>
      <w:r w:rsidRPr="00AA4816">
        <w:rPr>
          <w:szCs w:val="28"/>
        </w:rPr>
        <w:lastRenderedPageBreak/>
        <w:t>межрегиональным маршрутам и о внесении изменений в отдельные законодательные акты Российской Федерации";</w:t>
      </w:r>
    </w:p>
    <w:p w:rsidR="00AA4816" w:rsidRPr="00AA4816" w:rsidRDefault="00AA4816" w:rsidP="00AA4816">
      <w:pPr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164353-6 "О внесении изменений в  статьи 12.21 и 12.33 Кодекса Российской Федерации об административных правонарушениях";</w:t>
      </w:r>
    </w:p>
    <w:p w:rsidR="00AA4816" w:rsidRPr="00AA4816" w:rsidRDefault="00AA4816" w:rsidP="00AA4816">
      <w:pPr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154780-6 "О внесении изменения в статью 9 Федерального закона "О внесении изменений в отдельные законодательные акты  Российской Федерации";</w:t>
      </w:r>
    </w:p>
    <w:p w:rsidR="00AA4816" w:rsidRPr="00AA4816" w:rsidRDefault="00AA4816" w:rsidP="00AA4816">
      <w:pPr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157891-6 "О внесении изменения в  статью 21 Федеральный закон "О безопасности дорожного движения";</w:t>
      </w:r>
    </w:p>
    <w:p w:rsidR="00AA4816" w:rsidRPr="00AA4816" w:rsidRDefault="00AA4816" w:rsidP="00AA4816">
      <w:pPr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167044-6 "О внесении изменения в  статью 20 Федеральный закон "О безопасности дорожного движения";</w:t>
      </w:r>
    </w:p>
    <w:p w:rsidR="00DF7C0A" w:rsidRPr="00AA4816" w:rsidRDefault="00AA4816" w:rsidP="00132AC1">
      <w:pPr>
        <w:ind w:firstLine="708"/>
        <w:jc w:val="both"/>
        <w:rPr>
          <w:szCs w:val="28"/>
        </w:rPr>
      </w:pPr>
      <w:r w:rsidRPr="00AA4816">
        <w:rPr>
          <w:szCs w:val="28"/>
        </w:rPr>
        <w:t>о проекте федерального закона № 156578-6 "О внесении изменений в  статью 16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p w:rsidR="00D3099A" w:rsidRDefault="00D3099A"/>
    <w:sectPr w:rsidR="00D3099A" w:rsidSect="00777CA3">
      <w:headerReference w:type="default" r:id="rId8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C0A" w:rsidRDefault="00DF7C0A" w:rsidP="001A59C2">
      <w:r>
        <w:separator/>
      </w:r>
    </w:p>
  </w:endnote>
  <w:endnote w:type="continuationSeparator" w:id="0">
    <w:p w:rsidR="00DF7C0A" w:rsidRDefault="00DF7C0A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C0A" w:rsidRDefault="00DF7C0A" w:rsidP="001A59C2">
      <w:r>
        <w:separator/>
      </w:r>
    </w:p>
  </w:footnote>
  <w:footnote w:type="continuationSeparator" w:id="0">
    <w:p w:rsidR="00DF7C0A" w:rsidRDefault="00DF7C0A" w:rsidP="001A5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59" w:rsidRDefault="00DA2D59" w:rsidP="00DA2D59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464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AC1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DF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343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C26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4C52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0B7F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3F90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2FE6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2A97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12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33CB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588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5139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414"/>
    <w:rsid w:val="006725BA"/>
    <w:rsid w:val="0067525F"/>
    <w:rsid w:val="00676699"/>
    <w:rsid w:val="00676899"/>
    <w:rsid w:val="00676E47"/>
    <w:rsid w:val="00677240"/>
    <w:rsid w:val="006810DC"/>
    <w:rsid w:val="006817F8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369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2D7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9F7DF5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816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5A7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1EE5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D59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DF7C0A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294F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9EF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vdovenko_e_s</cp:lastModifiedBy>
  <cp:revision>3</cp:revision>
  <dcterms:created xsi:type="dcterms:W3CDTF">2012-12-18T22:53:00Z</dcterms:created>
  <dcterms:modified xsi:type="dcterms:W3CDTF">2012-12-18T23:00:00Z</dcterms:modified>
</cp:coreProperties>
</file>