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B7B0C" w:rsidRPr="003421D1" w:rsidTr="00AB7B0C">
        <w:trPr>
          <w:trHeight w:val="1276"/>
        </w:trPr>
        <w:tc>
          <w:tcPr>
            <w:tcW w:w="9463" w:type="dxa"/>
            <w:hideMark/>
          </w:tcPr>
          <w:p w:rsidR="00AB7B0C" w:rsidRPr="003421D1" w:rsidRDefault="00AB7B0C" w:rsidP="00970D62">
            <w:pPr>
              <w:jc w:val="center"/>
              <w:rPr>
                <w:szCs w:val="28"/>
              </w:rPr>
            </w:pPr>
            <w:r w:rsidRPr="003421D1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.2pt" o:ole="" fillcolor="window">
                  <v:imagedata r:id="rId5" o:title=""/>
                </v:shape>
                <o:OLEObject Type="Embed" ProgID="Word.Picture.8" ShapeID="_x0000_i1025" DrawAspect="Content" ObjectID="_1414940748" r:id="rId6"/>
              </w:object>
            </w:r>
          </w:p>
        </w:tc>
      </w:tr>
      <w:tr w:rsidR="00AB7B0C" w:rsidRPr="0046227D" w:rsidTr="00AB7B0C">
        <w:tc>
          <w:tcPr>
            <w:tcW w:w="9463" w:type="dxa"/>
          </w:tcPr>
          <w:p w:rsidR="00AB7B0C" w:rsidRPr="0046227D" w:rsidRDefault="00AB7B0C" w:rsidP="00970D62">
            <w:pPr>
              <w:pStyle w:val="21"/>
              <w:rPr>
                <w:spacing w:val="20"/>
                <w:szCs w:val="28"/>
              </w:rPr>
            </w:pPr>
            <w:proofErr w:type="gramStart"/>
            <w:r w:rsidRPr="0046227D">
              <w:rPr>
                <w:szCs w:val="28"/>
              </w:rPr>
              <w:t>П</w:t>
            </w:r>
            <w:proofErr w:type="gramEnd"/>
            <w:r w:rsidRPr="0046227D">
              <w:rPr>
                <w:szCs w:val="28"/>
              </w:rPr>
              <w:t xml:space="preserve"> Р О Т О К О Л</w:t>
            </w:r>
          </w:p>
          <w:p w:rsidR="00AB7B0C" w:rsidRPr="0046227D" w:rsidRDefault="00AB7B0C" w:rsidP="00970D62">
            <w:pPr>
              <w:pStyle w:val="21"/>
              <w:rPr>
                <w:spacing w:val="20"/>
                <w:szCs w:val="28"/>
              </w:rPr>
            </w:pPr>
            <w:r w:rsidRPr="0046227D">
              <w:rPr>
                <w:spacing w:val="20"/>
                <w:szCs w:val="28"/>
              </w:rPr>
              <w:t xml:space="preserve">очередного заседания комитета Законодательного Собрания  </w:t>
            </w:r>
          </w:p>
          <w:p w:rsidR="00AB7B0C" w:rsidRPr="0046227D" w:rsidRDefault="00AB7B0C" w:rsidP="00970D62">
            <w:pPr>
              <w:jc w:val="center"/>
              <w:rPr>
                <w:szCs w:val="28"/>
              </w:rPr>
            </w:pPr>
            <w:r w:rsidRPr="0046227D">
              <w:rPr>
                <w:szCs w:val="28"/>
              </w:rPr>
              <w:t xml:space="preserve">по экономической политике и собственности </w:t>
            </w:r>
          </w:p>
          <w:p w:rsidR="00AB7B0C" w:rsidRPr="0046227D" w:rsidRDefault="00AB7B0C" w:rsidP="00970D62">
            <w:pPr>
              <w:jc w:val="center"/>
              <w:rPr>
                <w:spacing w:val="20"/>
                <w:szCs w:val="28"/>
              </w:rPr>
            </w:pPr>
            <w:r w:rsidRPr="0046227D">
              <w:rPr>
                <w:spacing w:val="20"/>
                <w:szCs w:val="28"/>
              </w:rPr>
              <w:t xml:space="preserve"> г. Владивосток</w:t>
            </w:r>
          </w:p>
          <w:p w:rsidR="00AB7B0C" w:rsidRPr="0046227D" w:rsidRDefault="00AB7B0C" w:rsidP="00970D62">
            <w:pPr>
              <w:jc w:val="center"/>
              <w:rPr>
                <w:szCs w:val="28"/>
              </w:rPr>
            </w:pPr>
          </w:p>
        </w:tc>
      </w:tr>
    </w:tbl>
    <w:p w:rsidR="00AB7B0C" w:rsidRPr="0046227D" w:rsidRDefault="005F0B32" w:rsidP="00970D62">
      <w:pPr>
        <w:jc w:val="both"/>
        <w:rPr>
          <w:szCs w:val="28"/>
        </w:rPr>
      </w:pPr>
      <w:r>
        <w:rPr>
          <w:szCs w:val="28"/>
        </w:rPr>
        <w:t>20</w:t>
      </w:r>
      <w:r w:rsidR="00AB7B0C" w:rsidRPr="0046227D">
        <w:rPr>
          <w:szCs w:val="28"/>
        </w:rPr>
        <w:t>.1</w:t>
      </w:r>
      <w:r w:rsidR="0046227D" w:rsidRPr="0046227D">
        <w:rPr>
          <w:szCs w:val="28"/>
        </w:rPr>
        <w:t>1</w:t>
      </w:r>
      <w:r w:rsidR="00AB7B0C" w:rsidRPr="0046227D">
        <w:rPr>
          <w:szCs w:val="28"/>
        </w:rPr>
        <w:t>.2012</w:t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  <w:t xml:space="preserve">            №</w:t>
      </w:r>
      <w:r w:rsidR="00731A1D" w:rsidRPr="0046227D">
        <w:rPr>
          <w:szCs w:val="28"/>
        </w:rPr>
        <w:t xml:space="preserve"> </w:t>
      </w:r>
      <w:r w:rsidR="00AB7B0C" w:rsidRPr="0046227D">
        <w:rPr>
          <w:szCs w:val="28"/>
        </w:rPr>
        <w:t>2</w:t>
      </w:r>
      <w:r>
        <w:rPr>
          <w:szCs w:val="28"/>
        </w:rPr>
        <w:t>7</w:t>
      </w:r>
    </w:p>
    <w:p w:rsidR="00AB7B0C" w:rsidRPr="003421D1" w:rsidRDefault="00AB7B0C" w:rsidP="00970D62">
      <w:pPr>
        <w:jc w:val="both"/>
        <w:rPr>
          <w:szCs w:val="28"/>
        </w:rPr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AB7B0C" w:rsidRPr="003421D1" w:rsidTr="00AB7B0C">
        <w:tc>
          <w:tcPr>
            <w:tcW w:w="4360" w:type="dxa"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Председательствующий-</w:t>
            </w:r>
          </w:p>
          <w:p w:rsidR="00AB7B0C" w:rsidRPr="003421D1" w:rsidRDefault="00AB7B0C" w:rsidP="00970D62">
            <w:pPr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Гребнев В.Г.</w:t>
            </w:r>
          </w:p>
        </w:tc>
      </w:tr>
      <w:tr w:rsidR="00AB7B0C" w:rsidRPr="003421D1" w:rsidTr="00AB7B0C">
        <w:tc>
          <w:tcPr>
            <w:tcW w:w="4360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2E1B1B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Журавлев П.В.;</w:t>
            </w:r>
          </w:p>
          <w:p w:rsidR="0046227D" w:rsidRPr="003421D1" w:rsidRDefault="0046227D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AB7B0C" w:rsidRPr="003421D1" w:rsidRDefault="001D4B6E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</w:t>
            </w:r>
            <w:r w:rsidR="00AB7B0C" w:rsidRPr="003421D1">
              <w:rPr>
                <w:szCs w:val="28"/>
              </w:rPr>
              <w:t>;</w:t>
            </w:r>
          </w:p>
          <w:p w:rsidR="00AB7B0C" w:rsidRPr="003421D1" w:rsidRDefault="0046227D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AB7B0C" w:rsidRPr="003421D1" w:rsidRDefault="00AB7B0C" w:rsidP="00AA7D10">
            <w:pPr>
              <w:jc w:val="both"/>
              <w:rPr>
                <w:szCs w:val="28"/>
              </w:rPr>
            </w:pPr>
          </w:p>
        </w:tc>
      </w:tr>
      <w:tr w:rsidR="00AB7B0C" w:rsidRPr="005F0B32" w:rsidTr="00AB7B0C">
        <w:trPr>
          <w:trHeight w:val="953"/>
        </w:trPr>
        <w:tc>
          <w:tcPr>
            <w:tcW w:w="4360" w:type="dxa"/>
            <w:hideMark/>
          </w:tcPr>
          <w:p w:rsidR="00AB7B0C" w:rsidRPr="005F0B32" w:rsidRDefault="00AB7B0C" w:rsidP="00970D62">
            <w:pPr>
              <w:rPr>
                <w:szCs w:val="28"/>
              </w:rPr>
            </w:pPr>
            <w:r w:rsidRPr="005F0B32"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5F0B32" w:rsidRPr="005F0B32" w:rsidRDefault="005F0B32" w:rsidP="005F0B32">
            <w:pPr>
              <w:pStyle w:val="Style4"/>
              <w:jc w:val="both"/>
              <w:rPr>
                <w:sz w:val="28"/>
                <w:szCs w:val="28"/>
              </w:rPr>
            </w:pPr>
            <w:r w:rsidRPr="005F0B32">
              <w:rPr>
                <w:sz w:val="28"/>
                <w:szCs w:val="28"/>
              </w:rPr>
              <w:t>Володина Ирина Анатольевна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5F0B32" w:rsidRPr="005F0B32" w:rsidRDefault="005F0B32" w:rsidP="005F0B32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5F0B32">
              <w:rPr>
                <w:szCs w:val="28"/>
              </w:rPr>
              <w:t>Жигач</w:t>
            </w:r>
            <w:proofErr w:type="spellEnd"/>
            <w:r w:rsidRPr="005F0B32">
              <w:rPr>
                <w:szCs w:val="28"/>
              </w:rPr>
              <w:t xml:space="preserve"> Николай Алексеевич – главный специалист  эксперт отдела Управления Министерства Юстиции Российской Федерации по Приморскому краю; Казанцева Татьяна Владимировна – директор департамента финансов Приморского края;</w:t>
            </w:r>
          </w:p>
          <w:p w:rsidR="00911607" w:rsidRPr="005F0B32" w:rsidRDefault="00911607" w:rsidP="00911607">
            <w:pPr>
              <w:spacing w:line="276" w:lineRule="auto"/>
              <w:jc w:val="both"/>
              <w:rPr>
                <w:szCs w:val="28"/>
              </w:rPr>
            </w:pPr>
            <w:r w:rsidRPr="005F0B32">
              <w:rPr>
                <w:szCs w:val="28"/>
              </w:rPr>
              <w:t>Костенко Александр Иванович – первый вице-губернатор Приморского края;</w:t>
            </w:r>
          </w:p>
          <w:p w:rsidR="005F0B32" w:rsidRDefault="005F0B32" w:rsidP="005F0B32">
            <w:pPr>
              <w:spacing w:line="276" w:lineRule="auto"/>
              <w:jc w:val="both"/>
              <w:rPr>
                <w:szCs w:val="28"/>
              </w:rPr>
            </w:pPr>
            <w:r w:rsidRPr="005F0B32">
              <w:rPr>
                <w:szCs w:val="28"/>
              </w:rPr>
              <w:t>Лазарев Геннадий Иннокентьевич – депутат Законодательного Собрания;</w:t>
            </w:r>
          </w:p>
          <w:p w:rsidR="005C4517" w:rsidRPr="005F0B32" w:rsidRDefault="005C4517" w:rsidP="005F0B32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Межонов</w:t>
            </w:r>
            <w:proofErr w:type="spellEnd"/>
            <w:r>
              <w:rPr>
                <w:szCs w:val="28"/>
              </w:rPr>
              <w:t xml:space="preserve"> Константин Анатольевич – депутат законодательного Собрания;</w:t>
            </w:r>
          </w:p>
          <w:p w:rsidR="00911607" w:rsidRPr="005F0B32" w:rsidRDefault="00911607" w:rsidP="00911607">
            <w:pPr>
              <w:rPr>
                <w:szCs w:val="28"/>
              </w:rPr>
            </w:pPr>
            <w:r w:rsidRPr="005F0B32">
              <w:rPr>
                <w:szCs w:val="28"/>
              </w:rPr>
              <w:t>Пушкарев Игорь Сергеевич – глава города Владивостока;</w:t>
            </w:r>
          </w:p>
          <w:p w:rsidR="00911607" w:rsidRPr="005F0B32" w:rsidRDefault="005F0B32" w:rsidP="00911607">
            <w:pPr>
              <w:rPr>
                <w:szCs w:val="28"/>
              </w:rPr>
            </w:pPr>
            <w:r w:rsidRPr="005F0B32">
              <w:rPr>
                <w:szCs w:val="28"/>
              </w:rPr>
              <w:t>Ролик Александр Иванович – вице-губернатор Приморского края;</w:t>
            </w:r>
          </w:p>
          <w:p w:rsidR="00911607" w:rsidRPr="005F0B32" w:rsidRDefault="00911607" w:rsidP="00911607">
            <w:pPr>
              <w:jc w:val="both"/>
              <w:rPr>
                <w:szCs w:val="28"/>
              </w:rPr>
            </w:pPr>
            <w:r w:rsidRPr="005F0B32">
              <w:rPr>
                <w:szCs w:val="28"/>
              </w:rPr>
              <w:t xml:space="preserve">Соколова Наталья Сергеевна – директор </w:t>
            </w:r>
            <w:r w:rsidRPr="005F0B32">
              <w:rPr>
                <w:szCs w:val="28"/>
              </w:rPr>
              <w:lastRenderedPageBreak/>
              <w:t>департамента имущественных отношений</w:t>
            </w:r>
            <w:r w:rsidRPr="005F0B32">
              <w:rPr>
                <w:color w:val="000000"/>
                <w:szCs w:val="28"/>
              </w:rPr>
              <w:t xml:space="preserve"> Приморского края;</w:t>
            </w:r>
          </w:p>
          <w:p w:rsidR="00370D53" w:rsidRPr="005F0B32" w:rsidRDefault="00911607" w:rsidP="00370D53">
            <w:pPr>
              <w:jc w:val="both"/>
              <w:rPr>
                <w:szCs w:val="28"/>
              </w:rPr>
            </w:pPr>
            <w:proofErr w:type="spellStart"/>
            <w:r w:rsidRPr="005F0B32">
              <w:rPr>
                <w:szCs w:val="28"/>
              </w:rPr>
              <w:t>Смольникова</w:t>
            </w:r>
            <w:proofErr w:type="spellEnd"/>
            <w:r w:rsidRPr="005F0B32">
              <w:rPr>
                <w:szCs w:val="28"/>
              </w:rPr>
              <w:t xml:space="preserve"> Елена Александровна – исполняющая обязанности полномочного представителя Губернатора в Законодательном Собрании Приморского края</w:t>
            </w:r>
            <w:r w:rsidR="005F0B32" w:rsidRPr="005F0B32">
              <w:rPr>
                <w:szCs w:val="28"/>
              </w:rPr>
              <w:t>;</w:t>
            </w:r>
          </w:p>
          <w:p w:rsidR="005F0B32" w:rsidRPr="005F0B32" w:rsidRDefault="005F0B32" w:rsidP="00370D53">
            <w:pPr>
              <w:jc w:val="both"/>
              <w:rPr>
                <w:szCs w:val="28"/>
              </w:rPr>
            </w:pPr>
            <w:r w:rsidRPr="005F0B32">
              <w:rPr>
                <w:szCs w:val="28"/>
              </w:rPr>
              <w:t>Чеботарев Вадим Юрьевич – временно исполняющий обязанности генерального директора КГУП "</w:t>
            </w:r>
            <w:proofErr w:type="spellStart"/>
            <w:r w:rsidRPr="005F0B32">
              <w:rPr>
                <w:szCs w:val="28"/>
              </w:rPr>
              <w:t>Примтеплоэнерго</w:t>
            </w:r>
            <w:proofErr w:type="spellEnd"/>
            <w:r w:rsidRPr="005F0B32">
              <w:rPr>
                <w:szCs w:val="28"/>
              </w:rPr>
              <w:t>".</w:t>
            </w:r>
          </w:p>
        </w:tc>
      </w:tr>
    </w:tbl>
    <w:p w:rsidR="0046227D" w:rsidRPr="005F0B32" w:rsidRDefault="0046227D" w:rsidP="00970D62">
      <w:pPr>
        <w:pStyle w:val="21"/>
        <w:rPr>
          <w:szCs w:val="28"/>
        </w:rPr>
      </w:pPr>
    </w:p>
    <w:p w:rsidR="00AB7B0C" w:rsidRPr="005F0B32" w:rsidRDefault="00AB7B0C" w:rsidP="00970D62">
      <w:pPr>
        <w:pStyle w:val="21"/>
        <w:rPr>
          <w:szCs w:val="28"/>
        </w:rPr>
      </w:pPr>
      <w:r w:rsidRPr="005F0B32">
        <w:rPr>
          <w:szCs w:val="28"/>
        </w:rPr>
        <w:t>Повестка дня:</w:t>
      </w:r>
    </w:p>
    <w:p w:rsidR="00AB7B0C" w:rsidRPr="005F0B32" w:rsidRDefault="00AB7B0C" w:rsidP="00970D62">
      <w:pPr>
        <w:jc w:val="both"/>
        <w:rPr>
          <w:szCs w:val="28"/>
        </w:rPr>
      </w:pPr>
    </w:p>
    <w:p w:rsidR="0037145F" w:rsidRPr="00CB5A4E" w:rsidRDefault="00CB5A4E" w:rsidP="00CB5A4E">
      <w:pPr>
        <w:spacing w:line="276" w:lineRule="auto"/>
        <w:jc w:val="both"/>
        <w:rPr>
          <w:szCs w:val="28"/>
        </w:rPr>
      </w:pPr>
      <w:r>
        <w:rPr>
          <w:szCs w:val="28"/>
        </w:rPr>
        <w:t>1.</w:t>
      </w:r>
      <w:r w:rsidRPr="00CB5A4E">
        <w:rPr>
          <w:szCs w:val="28"/>
        </w:rPr>
        <w:t>О проекте закона Приморского края "О Программе приватизации имущества, находящегося в собственности Приморского края, на 2013 год" (первое чтение)</w:t>
      </w:r>
    </w:p>
    <w:p w:rsidR="00CB5A4E" w:rsidRPr="00CB5A4E" w:rsidRDefault="00CB5A4E" w:rsidP="00CB5A4E">
      <w:pPr>
        <w:spacing w:line="276" w:lineRule="auto"/>
        <w:jc w:val="both"/>
        <w:rPr>
          <w:szCs w:val="28"/>
        </w:rPr>
      </w:pPr>
      <w:r>
        <w:rPr>
          <w:szCs w:val="28"/>
        </w:rPr>
        <w:t>2.</w:t>
      </w:r>
      <w:r w:rsidRPr="00CB5A4E">
        <w:rPr>
          <w:szCs w:val="28"/>
        </w:rPr>
        <w:t>О проекте закона Приморского края "О Программе приватизации имущества, находящегося в собственности Приморского края, на 2013 год" (второе, третье чтения)</w:t>
      </w:r>
    </w:p>
    <w:p w:rsidR="00CB5A4E" w:rsidRPr="00CB5A4E" w:rsidRDefault="00CB5A4E" w:rsidP="00CB5A4E">
      <w:pPr>
        <w:spacing w:line="276" w:lineRule="auto"/>
        <w:jc w:val="both"/>
        <w:rPr>
          <w:szCs w:val="28"/>
        </w:rPr>
      </w:pPr>
      <w:r>
        <w:rPr>
          <w:szCs w:val="28"/>
        </w:rPr>
        <w:t>3.</w:t>
      </w:r>
      <w:r w:rsidRPr="00CB5A4E">
        <w:rPr>
          <w:szCs w:val="28"/>
        </w:rPr>
        <w:t>Информация о реализации Закона Приморского края "Об инновационной деятельности на территории Приморского края"</w:t>
      </w:r>
    </w:p>
    <w:p w:rsidR="00CB5A4E" w:rsidRPr="00CB5A4E" w:rsidRDefault="00CB5A4E" w:rsidP="00CB5A4E">
      <w:pPr>
        <w:spacing w:line="276" w:lineRule="auto"/>
        <w:jc w:val="both"/>
        <w:rPr>
          <w:szCs w:val="28"/>
        </w:rPr>
      </w:pPr>
      <w:r>
        <w:rPr>
          <w:szCs w:val="28"/>
        </w:rPr>
        <w:t>4.</w:t>
      </w:r>
      <w:r w:rsidRPr="00CB5A4E">
        <w:rPr>
          <w:szCs w:val="28"/>
        </w:rPr>
        <w:t>Информация об исполнении наказов избирателей на 2012 год по Владивостокскому городскому округу</w:t>
      </w:r>
    </w:p>
    <w:p w:rsidR="009C5C4C" w:rsidRPr="00CB5A4E" w:rsidRDefault="009C5C4C" w:rsidP="00970D62">
      <w:pPr>
        <w:jc w:val="both"/>
        <w:rPr>
          <w:szCs w:val="28"/>
        </w:rPr>
      </w:pPr>
      <w:r w:rsidRPr="00CB5A4E">
        <w:rPr>
          <w:szCs w:val="28"/>
        </w:rPr>
        <w:t>5.</w:t>
      </w:r>
      <w:r w:rsidR="00CB5A4E" w:rsidRPr="00CB5A4E">
        <w:rPr>
          <w:szCs w:val="28"/>
        </w:rPr>
        <w:t>О проекте закона Приморского края "О краевом бюджете на 2013 год и плановый период 2014 и 2015 годов" (второе чтение)</w:t>
      </w:r>
    </w:p>
    <w:p w:rsidR="009C5C4C" w:rsidRPr="00CB5A4E" w:rsidRDefault="00CB5A4E" w:rsidP="00970D62">
      <w:pPr>
        <w:jc w:val="both"/>
        <w:rPr>
          <w:szCs w:val="28"/>
        </w:rPr>
      </w:pPr>
      <w:r>
        <w:rPr>
          <w:szCs w:val="28"/>
        </w:rPr>
        <w:t>6.</w:t>
      </w:r>
      <w:r w:rsidR="009C5C4C" w:rsidRPr="00CB5A4E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4B4CEF" w:rsidRPr="005F0B32" w:rsidRDefault="004B4CEF" w:rsidP="00970D62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B7B0C" w:rsidRPr="005F0B32" w:rsidTr="00AB7B0C">
        <w:tc>
          <w:tcPr>
            <w:tcW w:w="2235" w:type="dxa"/>
            <w:hideMark/>
          </w:tcPr>
          <w:p w:rsidR="00AB7B0C" w:rsidRPr="005F0B32" w:rsidRDefault="00AB7B0C" w:rsidP="00970D62">
            <w:pPr>
              <w:tabs>
                <w:tab w:val="left" w:pos="567"/>
              </w:tabs>
              <w:jc w:val="both"/>
              <w:rPr>
                <w:szCs w:val="28"/>
              </w:rPr>
            </w:pPr>
            <w:r w:rsidRPr="005F0B32"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B7B0C" w:rsidRPr="005F0B32" w:rsidRDefault="00AB7B0C" w:rsidP="00970D62">
            <w:pPr>
              <w:jc w:val="both"/>
              <w:rPr>
                <w:szCs w:val="28"/>
              </w:rPr>
            </w:pPr>
            <w:r w:rsidRPr="005F0B32">
              <w:rPr>
                <w:szCs w:val="28"/>
              </w:rPr>
              <w:t>Утверждение повестки дня</w:t>
            </w:r>
          </w:p>
          <w:p w:rsidR="00AB7B0C" w:rsidRPr="005F0B32" w:rsidRDefault="00AB7B0C" w:rsidP="00970D62">
            <w:pPr>
              <w:jc w:val="both"/>
              <w:rPr>
                <w:szCs w:val="28"/>
              </w:rPr>
            </w:pPr>
          </w:p>
          <w:p w:rsidR="00AB7B0C" w:rsidRPr="005F0B32" w:rsidRDefault="00AB7B0C" w:rsidP="00970D62">
            <w:pPr>
              <w:jc w:val="both"/>
              <w:rPr>
                <w:szCs w:val="28"/>
              </w:rPr>
            </w:pPr>
            <w:r w:rsidRPr="005F0B32">
              <w:rPr>
                <w:szCs w:val="28"/>
              </w:rPr>
              <w:t>Докладывал: Гребнев В.Г.</w:t>
            </w:r>
          </w:p>
          <w:p w:rsidR="00AB7B0C" w:rsidRPr="005F0B32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DF7331" w:rsidRPr="006C4DBD" w:rsidRDefault="004526AD" w:rsidP="00DF7331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1. </w:t>
            </w:r>
            <w:r w:rsidR="00DF7331" w:rsidRPr="006C4DBD">
              <w:rPr>
                <w:szCs w:val="28"/>
              </w:rPr>
              <w:t>Дополнить повестку дня следую</w:t>
            </w:r>
            <w:r w:rsidR="00DF7331">
              <w:rPr>
                <w:szCs w:val="28"/>
              </w:rPr>
              <w:t>щими</w:t>
            </w:r>
            <w:r w:rsidR="00DF7331" w:rsidRPr="006C4DBD">
              <w:rPr>
                <w:szCs w:val="28"/>
              </w:rPr>
              <w:t xml:space="preserve"> вопрос</w:t>
            </w:r>
            <w:r w:rsidR="00DF7331">
              <w:rPr>
                <w:szCs w:val="28"/>
              </w:rPr>
              <w:t>ами</w:t>
            </w:r>
            <w:r w:rsidR="00DF7331" w:rsidRPr="006C4DBD">
              <w:rPr>
                <w:szCs w:val="28"/>
              </w:rPr>
              <w:t>:</w:t>
            </w:r>
          </w:p>
          <w:p w:rsidR="00DF7331" w:rsidRDefault="00DF7331" w:rsidP="00DF7331">
            <w:pPr>
              <w:jc w:val="both"/>
              <w:rPr>
                <w:szCs w:val="28"/>
              </w:rPr>
            </w:pPr>
            <w:r w:rsidRPr="006C4DBD">
              <w:rPr>
                <w:szCs w:val="28"/>
              </w:rPr>
              <w:t>1.1.</w:t>
            </w:r>
            <w:r w:rsidR="004C1534">
              <w:t xml:space="preserve"> О проекте закона Приморского края "О внесении изменений в Закон Приморского края </w:t>
            </w:r>
            <w:r w:rsidR="004C1534">
              <w:rPr>
                <w:szCs w:val="28"/>
              </w:rPr>
              <w:t xml:space="preserve">"О </w:t>
            </w:r>
            <w:r w:rsidR="004C1534" w:rsidRPr="0047775B">
              <w:rPr>
                <w:szCs w:val="28"/>
              </w:rPr>
              <w:t>краев</w:t>
            </w:r>
            <w:r w:rsidR="004C1534">
              <w:rPr>
                <w:szCs w:val="28"/>
              </w:rPr>
              <w:t>ой</w:t>
            </w:r>
            <w:r w:rsidR="004C1534" w:rsidRPr="0047775B">
              <w:rPr>
                <w:szCs w:val="28"/>
              </w:rPr>
              <w:t xml:space="preserve"> целев</w:t>
            </w:r>
            <w:r w:rsidR="004C1534">
              <w:rPr>
                <w:szCs w:val="28"/>
              </w:rPr>
              <w:t>ой</w:t>
            </w:r>
            <w:r w:rsidR="004C1534" w:rsidRPr="0047775B">
              <w:rPr>
                <w:szCs w:val="28"/>
              </w:rPr>
              <w:t xml:space="preserve"> программ</w:t>
            </w:r>
            <w:r w:rsidR="004C1534">
              <w:rPr>
                <w:szCs w:val="28"/>
              </w:rPr>
              <w:t>е</w:t>
            </w:r>
            <w:r w:rsidR="004C1534" w:rsidRPr="0047775B">
              <w:rPr>
                <w:szCs w:val="28"/>
              </w:rPr>
              <w:t xml:space="preserve"> </w:t>
            </w:r>
            <w:r w:rsidR="004C1534">
              <w:rPr>
                <w:szCs w:val="28"/>
              </w:rPr>
              <w:t xml:space="preserve">"Развитие </w:t>
            </w:r>
            <w:proofErr w:type="gramStart"/>
            <w:r w:rsidR="004C1534">
              <w:rPr>
                <w:szCs w:val="28"/>
              </w:rPr>
              <w:t>г</w:t>
            </w:r>
            <w:proofErr w:type="gramEnd"/>
            <w:r w:rsidR="004C1534">
              <w:rPr>
                <w:szCs w:val="28"/>
              </w:rPr>
              <w:t>. Владивостока как центра международного сотрудничества в Азиатско-Тихоокеанском регионе" на 2008-2019 годы" (первое чтение)</w:t>
            </w:r>
          </w:p>
          <w:p w:rsidR="004C1534" w:rsidRDefault="004C1534" w:rsidP="00DF73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1.2.</w:t>
            </w:r>
            <w:r>
              <w:t xml:space="preserve"> 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r w:rsidRPr="0047775B">
              <w:rPr>
                <w:szCs w:val="28"/>
              </w:rPr>
              <w:t>краев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целев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программ</w:t>
            </w:r>
            <w:r>
              <w:rPr>
                <w:szCs w:val="28"/>
              </w:rPr>
              <w:t>е</w:t>
            </w:r>
            <w:r w:rsidRPr="0047775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"Развитие </w:t>
            </w:r>
            <w:proofErr w:type="gramStart"/>
            <w:r>
              <w:rPr>
                <w:szCs w:val="28"/>
              </w:rPr>
              <w:t>г</w:t>
            </w:r>
            <w:proofErr w:type="gramEnd"/>
            <w:r>
              <w:rPr>
                <w:szCs w:val="28"/>
              </w:rPr>
              <w:t xml:space="preserve">. Владивостока как центра </w:t>
            </w:r>
            <w:r>
              <w:rPr>
                <w:szCs w:val="28"/>
              </w:rPr>
              <w:lastRenderedPageBreak/>
              <w:t>международного сотрудничества в Азиатско-Тихоокеанском регионе" на 2008-2019 годы" (второе, третье чтения)</w:t>
            </w:r>
          </w:p>
          <w:p w:rsidR="004C1534" w:rsidRPr="00CB5A4E" w:rsidRDefault="004C1534" w:rsidP="004C15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="00DD04D1" w:rsidRPr="003421D1">
              <w:rPr>
                <w:szCs w:val="28"/>
              </w:rPr>
              <w:t xml:space="preserve">Снять с рассмотрения вопрос № </w:t>
            </w:r>
            <w:r>
              <w:rPr>
                <w:szCs w:val="28"/>
              </w:rPr>
              <w:t>3</w:t>
            </w:r>
            <w:r w:rsidR="003F6B5E" w:rsidRPr="003421D1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Pr="00CB5A4E">
              <w:rPr>
                <w:szCs w:val="28"/>
              </w:rPr>
              <w:t>Информация о реализации Закона Приморского края "Об инновационной деятельности на территории Приморского края"</w:t>
            </w:r>
          </w:p>
          <w:p w:rsidR="00C61250" w:rsidRPr="003421D1" w:rsidRDefault="00C61250" w:rsidP="00970D62">
            <w:pPr>
              <w:jc w:val="both"/>
              <w:rPr>
                <w:szCs w:val="28"/>
              </w:rPr>
            </w:pPr>
          </w:p>
          <w:p w:rsidR="004526AD" w:rsidRPr="003421D1" w:rsidRDefault="004C1534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3F6B5E" w:rsidRPr="003421D1">
              <w:rPr>
                <w:szCs w:val="28"/>
              </w:rPr>
              <w:t>.</w:t>
            </w:r>
            <w:r w:rsidR="004526AD" w:rsidRPr="003421D1">
              <w:rPr>
                <w:szCs w:val="28"/>
              </w:rPr>
              <w:t>Утвердить повестку дня</w:t>
            </w:r>
          </w:p>
          <w:p w:rsidR="004526AD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026476" w:rsidRPr="003421D1" w:rsidRDefault="005C4517" w:rsidP="00970D62">
            <w:pPr>
              <w:jc w:val="both"/>
              <w:rPr>
                <w:szCs w:val="28"/>
              </w:rPr>
            </w:pPr>
            <w:r w:rsidRPr="00CB5A4E">
              <w:rPr>
                <w:szCs w:val="28"/>
              </w:rPr>
              <w:t>О проекте закона Приморского края "О Программе приватизации имущества, находящегося в собственности Приморского края, на 2013 год" (первое чтение)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5C4517">
              <w:rPr>
                <w:szCs w:val="28"/>
              </w:rPr>
              <w:t>Костенко А.И</w:t>
            </w:r>
            <w:r w:rsidR="00F57724">
              <w:rPr>
                <w:szCs w:val="28"/>
              </w:rPr>
              <w:t>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5C4517" w:rsidRPr="003421D1" w:rsidTr="00AB7B0C">
        <w:tc>
          <w:tcPr>
            <w:tcW w:w="2235" w:type="dxa"/>
            <w:hideMark/>
          </w:tcPr>
          <w:p w:rsidR="005C4517" w:rsidRPr="003421D1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Чеботарев В.Ю.,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Межонов</w:t>
            </w:r>
            <w:proofErr w:type="spellEnd"/>
            <w:r>
              <w:rPr>
                <w:szCs w:val="28"/>
              </w:rPr>
              <w:t xml:space="preserve"> К.А.,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Пушкарев И.С.,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  <w:p w:rsidR="005C4517" w:rsidRPr="00CB5A4E" w:rsidRDefault="005C4517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решение № </w:t>
            </w:r>
            <w:r w:rsidR="005C4517">
              <w:rPr>
                <w:szCs w:val="28"/>
              </w:rPr>
              <w:t>143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5C4517" w:rsidRDefault="006D01B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за – </w:t>
            </w:r>
            <w:r w:rsidR="005C4517">
              <w:rPr>
                <w:szCs w:val="28"/>
              </w:rPr>
              <w:t>3,</w:t>
            </w:r>
          </w:p>
          <w:p w:rsidR="005C4517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против – 1,</w:t>
            </w:r>
          </w:p>
          <w:p w:rsidR="00AB7B0C" w:rsidRPr="003421D1" w:rsidRDefault="005C4517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воздержался - 1</w:t>
            </w:r>
            <w:r w:rsidR="00AB7B0C" w:rsidRPr="003421D1">
              <w:rPr>
                <w:szCs w:val="28"/>
              </w:rPr>
              <w:t>.</w:t>
            </w:r>
          </w:p>
          <w:p w:rsidR="00970D62" w:rsidRPr="003421D1" w:rsidRDefault="00970D62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560AFD" w:rsidRPr="00560AFD" w:rsidRDefault="004E2BC8" w:rsidP="00560AFD">
            <w:pPr>
              <w:jc w:val="both"/>
              <w:rPr>
                <w:szCs w:val="28"/>
              </w:rPr>
            </w:pPr>
            <w:r w:rsidRPr="00CB5A4E">
              <w:rPr>
                <w:szCs w:val="28"/>
              </w:rPr>
              <w:t>О проекте закона Приморского края "О Программе приватизации имущества, находящегося в собственности Приморского края, на 2013 год" (второе, третье чтения)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560AFD">
              <w:rPr>
                <w:szCs w:val="28"/>
              </w:rPr>
              <w:t>Гребнев В.Г.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</w:tcPr>
          <w:p w:rsidR="004E2BC8" w:rsidRDefault="00AB7B0C" w:rsidP="00560AFD">
            <w:pPr>
              <w:rPr>
                <w:szCs w:val="28"/>
              </w:rPr>
            </w:pPr>
            <w:r w:rsidRPr="003421D1">
              <w:rPr>
                <w:szCs w:val="28"/>
              </w:rPr>
              <w:t>РЕШИЛИ</w:t>
            </w:r>
            <w:r w:rsidR="004E2BC8">
              <w:rPr>
                <w:szCs w:val="28"/>
              </w:rPr>
              <w:t>:</w:t>
            </w:r>
          </w:p>
          <w:p w:rsidR="00AB7B0C" w:rsidRPr="003421D1" w:rsidRDefault="004E2BC8" w:rsidP="004E2BC8">
            <w:pPr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  <w:r w:rsidR="00AB7B0C" w:rsidRPr="003421D1">
              <w:rPr>
                <w:szCs w:val="28"/>
              </w:rPr>
              <w:t xml:space="preserve"> </w:t>
            </w:r>
          </w:p>
        </w:tc>
        <w:tc>
          <w:tcPr>
            <w:tcW w:w="7230" w:type="dxa"/>
            <w:hideMark/>
          </w:tcPr>
          <w:p w:rsidR="004E2BC8" w:rsidRDefault="004E2BC8" w:rsidP="004E2BC8">
            <w:pPr>
              <w:jc w:val="both"/>
            </w:pPr>
            <w:r>
              <w:t xml:space="preserve">Перенести рассмотрение данного вопроса на следующее заседание комитета </w:t>
            </w:r>
          </w:p>
          <w:p w:rsidR="004E2BC8" w:rsidRDefault="004E2BC8" w:rsidP="004E2BC8">
            <w:pPr>
              <w:jc w:val="both"/>
            </w:pPr>
            <w:r>
              <w:t>Голосовали: за – единогласно.</w:t>
            </w:r>
          </w:p>
          <w:p w:rsidR="00CB786F" w:rsidRPr="003421D1" w:rsidRDefault="00CB786F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93151" w:rsidRPr="00CB5A4E" w:rsidRDefault="00993151" w:rsidP="00993151">
            <w:pPr>
              <w:spacing w:line="276" w:lineRule="auto"/>
              <w:jc w:val="both"/>
              <w:rPr>
                <w:szCs w:val="28"/>
              </w:rPr>
            </w:pPr>
            <w:r w:rsidRPr="00CB5A4E">
              <w:rPr>
                <w:szCs w:val="28"/>
              </w:rPr>
              <w:t>Информация об исполнении наказов избирателей на 2012 год по Владивостокскому городскому округу</w:t>
            </w:r>
          </w:p>
          <w:p w:rsidR="00CB786F" w:rsidRPr="003421D1" w:rsidRDefault="00CB786F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Докладывал</w:t>
            </w:r>
            <w:r w:rsidRPr="00B15002">
              <w:rPr>
                <w:szCs w:val="28"/>
              </w:rPr>
              <w:t xml:space="preserve">: </w:t>
            </w:r>
            <w:r w:rsidR="00993151">
              <w:rPr>
                <w:szCs w:val="28"/>
              </w:rPr>
              <w:t>Пушкарев И.С.</w:t>
            </w:r>
          </w:p>
          <w:p w:rsidR="00CB786F" w:rsidRPr="003421D1" w:rsidRDefault="00CB786F" w:rsidP="00970D62">
            <w:pPr>
              <w:jc w:val="both"/>
              <w:rPr>
                <w:szCs w:val="28"/>
                <w:highlight w:val="yellow"/>
              </w:rPr>
            </w:pPr>
          </w:p>
        </w:tc>
      </w:tr>
      <w:tr w:rsidR="00514AFE" w:rsidRPr="003421D1" w:rsidTr="00AB7B0C">
        <w:tc>
          <w:tcPr>
            <w:tcW w:w="2235" w:type="dxa"/>
            <w:hideMark/>
          </w:tcPr>
          <w:p w:rsidR="00514AFE" w:rsidRPr="003421D1" w:rsidRDefault="00514AFE" w:rsidP="00970D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514AFE" w:rsidRDefault="00514AFE" w:rsidP="00560A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514AFE" w:rsidRDefault="00514AFE" w:rsidP="0099315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993151" w:rsidRPr="00560AFD" w:rsidRDefault="00993151" w:rsidP="00993151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  <w:p w:rsidR="00993151" w:rsidRPr="003421D1" w:rsidRDefault="00993151" w:rsidP="00970D62">
            <w:pPr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993151" w:rsidRPr="000549C0" w:rsidRDefault="00993151" w:rsidP="00993151">
            <w:pPr>
              <w:jc w:val="both"/>
              <w:rPr>
                <w:szCs w:val="28"/>
              </w:rPr>
            </w:pPr>
            <w:r>
              <w:t>Принять к сведению</w:t>
            </w:r>
          </w:p>
          <w:p w:rsidR="00993151" w:rsidRPr="000549C0" w:rsidRDefault="00993151" w:rsidP="00993151">
            <w:pPr>
              <w:jc w:val="both"/>
              <w:rPr>
                <w:szCs w:val="28"/>
              </w:rPr>
            </w:pPr>
            <w:r w:rsidRPr="000549C0">
              <w:rPr>
                <w:szCs w:val="28"/>
              </w:rPr>
              <w:t>Голосовали: за – единогласно.</w:t>
            </w:r>
          </w:p>
          <w:p w:rsidR="0090542F" w:rsidRPr="003421D1" w:rsidRDefault="0090542F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90542F" w:rsidRPr="0090542F" w:rsidRDefault="00D2361D" w:rsidP="0090542F">
            <w:pPr>
              <w:jc w:val="both"/>
              <w:rPr>
                <w:szCs w:val="28"/>
              </w:rPr>
            </w:pPr>
            <w:r w:rsidRPr="00CB5A4E">
              <w:rPr>
                <w:szCs w:val="28"/>
              </w:rPr>
              <w:t>О проекте закона Приморского края "О краевом бюджете на 2013 год и плановый период 2014 и 2015 годов" (второе чтение)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Default="00AB7B0C" w:rsidP="0090542F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D2361D">
              <w:rPr>
                <w:szCs w:val="28"/>
              </w:rPr>
              <w:t>Лазарев Г.И.</w:t>
            </w:r>
          </w:p>
          <w:p w:rsidR="00A81C71" w:rsidRPr="003421D1" w:rsidRDefault="00A81C71" w:rsidP="0090542F">
            <w:pPr>
              <w:jc w:val="both"/>
              <w:rPr>
                <w:szCs w:val="28"/>
                <w:highlight w:val="yellow"/>
              </w:rPr>
            </w:pPr>
          </w:p>
        </w:tc>
      </w:tr>
      <w:tr w:rsidR="00D2361D" w:rsidRPr="003421D1" w:rsidTr="00AB7B0C">
        <w:tc>
          <w:tcPr>
            <w:tcW w:w="2235" w:type="dxa"/>
            <w:hideMark/>
          </w:tcPr>
          <w:p w:rsidR="00D2361D" w:rsidRPr="003421D1" w:rsidRDefault="00D2361D" w:rsidP="00970D62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2361D" w:rsidRDefault="00D2361D" w:rsidP="0090542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Костенко А.И.,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Д.Г.,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Межонов</w:t>
            </w:r>
            <w:proofErr w:type="spellEnd"/>
            <w:r>
              <w:rPr>
                <w:szCs w:val="28"/>
              </w:rPr>
              <w:t xml:space="preserve"> К.А.,</w:t>
            </w:r>
          </w:p>
          <w:p w:rsidR="00D2361D" w:rsidRDefault="00D2361D" w:rsidP="0090542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D2361D" w:rsidRPr="00CB5A4E" w:rsidRDefault="00D2361D" w:rsidP="0090542F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B15002" w:rsidRPr="003421D1" w:rsidRDefault="00B15002" w:rsidP="00B1500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>
              <w:rPr>
                <w:szCs w:val="28"/>
              </w:rPr>
              <w:t>4</w:t>
            </w:r>
            <w:r w:rsidR="00D2361D">
              <w:rPr>
                <w:szCs w:val="28"/>
              </w:rPr>
              <w:t>4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3,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против – 1,</w:t>
            </w:r>
          </w:p>
          <w:p w:rsidR="00D2361D" w:rsidRPr="003421D1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воздержался - 1</w:t>
            </w:r>
            <w:r w:rsidRPr="003421D1">
              <w:rPr>
                <w:szCs w:val="28"/>
              </w:rPr>
              <w:t>.</w:t>
            </w:r>
          </w:p>
          <w:p w:rsidR="00AB7B0C" w:rsidRPr="003421D1" w:rsidRDefault="00AB7B0C" w:rsidP="00A81C71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857963" w:rsidRPr="003421D1" w:rsidRDefault="00857963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857963" w:rsidRPr="003421D1" w:rsidRDefault="00857963" w:rsidP="00857963">
            <w:pPr>
              <w:jc w:val="both"/>
              <w:rPr>
                <w:szCs w:val="28"/>
              </w:rPr>
            </w:pPr>
          </w:p>
          <w:p w:rsidR="00857963" w:rsidRPr="003421D1" w:rsidRDefault="00857963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решение № </w:t>
            </w:r>
            <w:r w:rsidR="00F4133B" w:rsidRPr="003421D1">
              <w:rPr>
                <w:szCs w:val="28"/>
              </w:rPr>
              <w:t>1</w:t>
            </w:r>
            <w:r w:rsidR="00B15002">
              <w:rPr>
                <w:szCs w:val="28"/>
              </w:rPr>
              <w:t>4</w:t>
            </w:r>
            <w:r w:rsidR="00D2361D">
              <w:rPr>
                <w:szCs w:val="28"/>
              </w:rPr>
              <w:t>5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4B4CEF" w:rsidRPr="003421D1" w:rsidTr="00AB7B0C">
        <w:tc>
          <w:tcPr>
            <w:tcW w:w="2235" w:type="dxa"/>
            <w:hideMark/>
          </w:tcPr>
          <w:p w:rsidR="004B4CEF" w:rsidRPr="003421D1" w:rsidRDefault="00A15B9B" w:rsidP="00970D62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  <w:r w:rsidR="004B4CEF" w:rsidRPr="003421D1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2361D" w:rsidRDefault="00D2361D" w:rsidP="00D2361D">
            <w:pPr>
              <w:jc w:val="both"/>
              <w:rPr>
                <w:szCs w:val="28"/>
              </w:rPr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r w:rsidRPr="0047775B">
              <w:rPr>
                <w:szCs w:val="28"/>
              </w:rPr>
              <w:t>краев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целев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программ</w:t>
            </w:r>
            <w:r>
              <w:rPr>
                <w:szCs w:val="28"/>
              </w:rPr>
              <w:t>е</w:t>
            </w:r>
            <w:r w:rsidRPr="0047775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"Развитие </w:t>
            </w:r>
            <w:proofErr w:type="gramStart"/>
            <w:r>
              <w:rPr>
                <w:szCs w:val="28"/>
              </w:rPr>
              <w:t>г</w:t>
            </w:r>
            <w:proofErr w:type="gramEnd"/>
            <w:r>
              <w:rPr>
                <w:szCs w:val="28"/>
              </w:rPr>
              <w:t>. Владивостока как центра международного сотрудничества в Азиатско-Тихоокеанском регионе" на 2008-2019 годы" (первое чтение)</w:t>
            </w:r>
          </w:p>
          <w:p w:rsidR="004B4CEF" w:rsidRDefault="004B4CEF" w:rsidP="00970D62">
            <w:pPr>
              <w:jc w:val="both"/>
              <w:rPr>
                <w:szCs w:val="28"/>
              </w:rPr>
            </w:pPr>
          </w:p>
          <w:p w:rsidR="004B4CEF" w:rsidRPr="003421D1" w:rsidRDefault="004B4CEF" w:rsidP="004B4CEF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D2361D">
              <w:rPr>
                <w:szCs w:val="28"/>
              </w:rPr>
              <w:t>Костенко А.И.</w:t>
            </w:r>
          </w:p>
          <w:p w:rsidR="004B4CEF" w:rsidRPr="003421D1" w:rsidRDefault="004B4CEF" w:rsidP="00970D62">
            <w:pPr>
              <w:jc w:val="both"/>
              <w:rPr>
                <w:szCs w:val="28"/>
              </w:rPr>
            </w:pPr>
          </w:p>
        </w:tc>
      </w:tr>
      <w:tr w:rsidR="00D2361D" w:rsidRPr="003421D1" w:rsidTr="00AB7B0C">
        <w:tc>
          <w:tcPr>
            <w:tcW w:w="2235" w:type="dxa"/>
            <w:hideMark/>
          </w:tcPr>
          <w:p w:rsidR="00D2361D" w:rsidRDefault="00D2361D" w:rsidP="00970D62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D2361D" w:rsidRDefault="00D2361D" w:rsidP="00D2361D">
            <w:pPr>
              <w:jc w:val="both"/>
            </w:pPr>
          </w:p>
        </w:tc>
      </w:tr>
      <w:tr w:rsidR="004B4CEF" w:rsidRPr="003421D1" w:rsidTr="00AB7B0C">
        <w:tc>
          <w:tcPr>
            <w:tcW w:w="2235" w:type="dxa"/>
            <w:hideMark/>
          </w:tcPr>
          <w:p w:rsidR="004B4CEF" w:rsidRPr="003421D1" w:rsidRDefault="004B4CEF" w:rsidP="00911607">
            <w:pPr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4B4CEF" w:rsidRPr="003421D1" w:rsidRDefault="004B4CEF" w:rsidP="00911607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>
              <w:rPr>
                <w:szCs w:val="28"/>
              </w:rPr>
              <w:t>4</w:t>
            </w:r>
            <w:r w:rsidR="00D2361D">
              <w:rPr>
                <w:szCs w:val="28"/>
              </w:rPr>
              <w:t>6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D2361D" w:rsidRDefault="004B4CEF" w:rsidP="00D2361D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</w:t>
            </w:r>
            <w:r w:rsidR="00D2361D" w:rsidRPr="003421D1">
              <w:rPr>
                <w:szCs w:val="28"/>
              </w:rPr>
              <w:t xml:space="preserve">за – </w:t>
            </w:r>
            <w:r w:rsidR="00D2361D">
              <w:rPr>
                <w:szCs w:val="28"/>
              </w:rPr>
              <w:t>4,</w:t>
            </w:r>
          </w:p>
          <w:p w:rsidR="004B4CEF" w:rsidRPr="003421D1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против – 1.</w:t>
            </w:r>
          </w:p>
        </w:tc>
      </w:tr>
      <w:tr w:rsidR="00D2361D" w:rsidRPr="003421D1" w:rsidTr="00AB7B0C">
        <w:tc>
          <w:tcPr>
            <w:tcW w:w="2235" w:type="dxa"/>
            <w:hideMark/>
          </w:tcPr>
          <w:p w:rsidR="00D2361D" w:rsidRPr="003421D1" w:rsidRDefault="00D2361D" w:rsidP="0091160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3421D1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2361D" w:rsidRDefault="00D2361D" w:rsidP="00D2361D">
            <w:pPr>
              <w:jc w:val="both"/>
              <w:rPr>
                <w:szCs w:val="28"/>
              </w:rPr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r w:rsidRPr="0047775B">
              <w:rPr>
                <w:szCs w:val="28"/>
              </w:rPr>
              <w:t>краев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целев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программ</w:t>
            </w:r>
            <w:r>
              <w:rPr>
                <w:szCs w:val="28"/>
              </w:rPr>
              <w:t>е</w:t>
            </w:r>
            <w:r w:rsidRPr="0047775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"Развитие </w:t>
            </w:r>
            <w:proofErr w:type="gramStart"/>
            <w:r>
              <w:rPr>
                <w:szCs w:val="28"/>
              </w:rPr>
              <w:t>г</w:t>
            </w:r>
            <w:proofErr w:type="gramEnd"/>
            <w:r>
              <w:rPr>
                <w:szCs w:val="28"/>
              </w:rPr>
              <w:t>. Владивостока как центра международного сотрудничества в Азиатско-Тихоокеанском регионе" на 2008-2019 годы" (второе, третье чтения)</w:t>
            </w:r>
          </w:p>
          <w:p w:rsidR="00D2361D" w:rsidRDefault="00D2361D" w:rsidP="00911607">
            <w:pPr>
              <w:jc w:val="both"/>
              <w:rPr>
                <w:szCs w:val="28"/>
              </w:rPr>
            </w:pPr>
          </w:p>
          <w:p w:rsidR="00D2361D" w:rsidRPr="003421D1" w:rsidRDefault="00D2361D" w:rsidP="00D2361D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D2361D" w:rsidRPr="003421D1" w:rsidRDefault="00D2361D" w:rsidP="00911607">
            <w:pPr>
              <w:jc w:val="both"/>
              <w:rPr>
                <w:szCs w:val="28"/>
              </w:rPr>
            </w:pPr>
          </w:p>
        </w:tc>
      </w:tr>
      <w:tr w:rsidR="00D2361D" w:rsidRPr="003421D1" w:rsidTr="00AB7B0C">
        <w:tc>
          <w:tcPr>
            <w:tcW w:w="2235" w:type="dxa"/>
            <w:hideMark/>
          </w:tcPr>
          <w:p w:rsidR="00D2361D" w:rsidRDefault="00D2361D" w:rsidP="00911607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D2361D" w:rsidRDefault="00D2361D" w:rsidP="00D2361D">
            <w:pPr>
              <w:jc w:val="both"/>
            </w:pPr>
            <w:r>
              <w:t>Костенко А.И.</w:t>
            </w:r>
          </w:p>
        </w:tc>
      </w:tr>
      <w:tr w:rsidR="00D2361D" w:rsidRPr="003421D1" w:rsidTr="00AB7B0C">
        <w:tc>
          <w:tcPr>
            <w:tcW w:w="2235" w:type="dxa"/>
            <w:hideMark/>
          </w:tcPr>
          <w:p w:rsidR="00D2361D" w:rsidRDefault="00D2361D" w:rsidP="00911607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361D" w:rsidRPr="003421D1" w:rsidRDefault="00D2361D" w:rsidP="00D2361D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>
              <w:rPr>
                <w:szCs w:val="28"/>
              </w:rPr>
              <w:t>46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4,</w:t>
            </w:r>
          </w:p>
          <w:p w:rsidR="00D2361D" w:rsidRDefault="00D2361D" w:rsidP="00D23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против – 1.</w:t>
            </w:r>
          </w:p>
        </w:tc>
      </w:tr>
    </w:tbl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  <w:r w:rsidRPr="003421D1">
        <w:rPr>
          <w:szCs w:val="28"/>
        </w:rPr>
        <w:t>Фонограмма заседания прилагается в одном экземпляре.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 w:rsidRPr="003421D1">
        <w:rPr>
          <w:szCs w:val="28"/>
        </w:rPr>
        <w:t>Председатель комитета</w:t>
      </w:r>
      <w:r w:rsidRPr="003421D1">
        <w:rPr>
          <w:szCs w:val="28"/>
        </w:rPr>
        <w:tab/>
        <w:t>В.Г. Гребнев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8350C1" w:rsidRPr="003421D1" w:rsidRDefault="008350C1" w:rsidP="00970D62">
      <w:pPr>
        <w:rPr>
          <w:szCs w:val="28"/>
        </w:rPr>
      </w:pPr>
    </w:p>
    <w:sectPr w:rsidR="008350C1" w:rsidRPr="003421D1" w:rsidSect="00B1500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CA6"/>
    <w:multiLevelType w:val="hybridMultilevel"/>
    <w:tmpl w:val="E0D8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42A37"/>
    <w:multiLevelType w:val="hybridMultilevel"/>
    <w:tmpl w:val="32D21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proofState w:spelling="clean" w:grammar="clean"/>
  <w:defaultTabStop w:val="708"/>
  <w:characterSpacingControl w:val="doNotCompress"/>
  <w:compat/>
  <w:rsids>
    <w:rsidRoot w:val="00AB7B0C"/>
    <w:rsid w:val="00000B22"/>
    <w:rsid w:val="00026476"/>
    <w:rsid w:val="000C1890"/>
    <w:rsid w:val="00120234"/>
    <w:rsid w:val="001D4B6E"/>
    <w:rsid w:val="002042E8"/>
    <w:rsid w:val="0021454C"/>
    <w:rsid w:val="00281478"/>
    <w:rsid w:val="00287CE6"/>
    <w:rsid w:val="002E1B1B"/>
    <w:rsid w:val="002F45BB"/>
    <w:rsid w:val="002F5F3D"/>
    <w:rsid w:val="003421D1"/>
    <w:rsid w:val="00360F47"/>
    <w:rsid w:val="00370D53"/>
    <w:rsid w:val="0037145F"/>
    <w:rsid w:val="00373D97"/>
    <w:rsid w:val="003B0766"/>
    <w:rsid w:val="003F6B5E"/>
    <w:rsid w:val="004526AD"/>
    <w:rsid w:val="0046227D"/>
    <w:rsid w:val="004835F2"/>
    <w:rsid w:val="004B4CEF"/>
    <w:rsid w:val="004C1534"/>
    <w:rsid w:val="004D3791"/>
    <w:rsid w:val="004D6233"/>
    <w:rsid w:val="004E1D69"/>
    <w:rsid w:val="004E2BC8"/>
    <w:rsid w:val="00514AFE"/>
    <w:rsid w:val="00524A3D"/>
    <w:rsid w:val="00536048"/>
    <w:rsid w:val="00560AFD"/>
    <w:rsid w:val="00596592"/>
    <w:rsid w:val="005B3FAA"/>
    <w:rsid w:val="005C4517"/>
    <w:rsid w:val="005F0B32"/>
    <w:rsid w:val="005F2239"/>
    <w:rsid w:val="00696969"/>
    <w:rsid w:val="006A4BA3"/>
    <w:rsid w:val="006D01BD"/>
    <w:rsid w:val="00716DB3"/>
    <w:rsid w:val="00731A1D"/>
    <w:rsid w:val="007A62A7"/>
    <w:rsid w:val="007D289C"/>
    <w:rsid w:val="00821F6F"/>
    <w:rsid w:val="008350C1"/>
    <w:rsid w:val="00857963"/>
    <w:rsid w:val="00876572"/>
    <w:rsid w:val="008F5F0D"/>
    <w:rsid w:val="00904164"/>
    <w:rsid w:val="0090542F"/>
    <w:rsid w:val="00911607"/>
    <w:rsid w:val="00970D62"/>
    <w:rsid w:val="00974F07"/>
    <w:rsid w:val="00993151"/>
    <w:rsid w:val="009C5C4C"/>
    <w:rsid w:val="00A15B9B"/>
    <w:rsid w:val="00A81C71"/>
    <w:rsid w:val="00A902F4"/>
    <w:rsid w:val="00AA7D10"/>
    <w:rsid w:val="00AB7B0C"/>
    <w:rsid w:val="00AC3E41"/>
    <w:rsid w:val="00B15002"/>
    <w:rsid w:val="00B85EA9"/>
    <w:rsid w:val="00BD6692"/>
    <w:rsid w:val="00C03694"/>
    <w:rsid w:val="00C61250"/>
    <w:rsid w:val="00C65053"/>
    <w:rsid w:val="00C81608"/>
    <w:rsid w:val="00C868E0"/>
    <w:rsid w:val="00CB5A4E"/>
    <w:rsid w:val="00CB786F"/>
    <w:rsid w:val="00CC1AD3"/>
    <w:rsid w:val="00CF2529"/>
    <w:rsid w:val="00D066A4"/>
    <w:rsid w:val="00D2361D"/>
    <w:rsid w:val="00D352CA"/>
    <w:rsid w:val="00DD04D1"/>
    <w:rsid w:val="00DF7331"/>
    <w:rsid w:val="00E77AF6"/>
    <w:rsid w:val="00E96825"/>
    <w:rsid w:val="00EB710F"/>
    <w:rsid w:val="00F251BC"/>
    <w:rsid w:val="00F4133B"/>
    <w:rsid w:val="00F57724"/>
    <w:rsid w:val="00FD02CA"/>
    <w:rsid w:val="00FD0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B7B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B7B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B7B0C"/>
    <w:pPr>
      <w:widowControl w:val="0"/>
      <w:jc w:val="center"/>
    </w:pPr>
  </w:style>
  <w:style w:type="paragraph" w:styleId="a5">
    <w:name w:val="List Paragraph"/>
    <w:basedOn w:val="a"/>
    <w:uiPriority w:val="34"/>
    <w:qFormat/>
    <w:rsid w:val="008350C1"/>
    <w:pPr>
      <w:ind w:left="720"/>
      <w:contextualSpacing/>
    </w:pPr>
  </w:style>
  <w:style w:type="paragraph" w:customStyle="1" w:styleId="a6">
    <w:name w:val="Знак Знак Знак"/>
    <w:basedOn w:val="a"/>
    <w:rsid w:val="00DD04D1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Style4">
    <w:name w:val="Style4"/>
    <w:basedOn w:val="a"/>
    <w:uiPriority w:val="99"/>
    <w:rsid w:val="0091160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5</cp:revision>
  <cp:lastPrinted>2012-11-06T02:35:00Z</cp:lastPrinted>
  <dcterms:created xsi:type="dcterms:W3CDTF">2012-11-20T05:49:00Z</dcterms:created>
  <dcterms:modified xsi:type="dcterms:W3CDTF">2012-11-20T07:19:00Z</dcterms:modified>
</cp:coreProperties>
</file>