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60" w:type="dxa"/>
        <w:tblInd w:w="9828" w:type="dxa"/>
        <w:tblLook w:val="01E0"/>
      </w:tblPr>
      <w:tblGrid>
        <w:gridCol w:w="5760"/>
      </w:tblGrid>
      <w:tr w:rsidR="00486C06" w:rsidTr="00E7745C">
        <w:tc>
          <w:tcPr>
            <w:tcW w:w="5760" w:type="dxa"/>
          </w:tcPr>
          <w:p w:rsidR="00486C06" w:rsidRPr="00E7745C" w:rsidRDefault="00486C06" w:rsidP="00E7745C">
            <w:pPr>
              <w:ind w:right="120"/>
              <w:rPr>
                <w:sz w:val="28"/>
                <w:szCs w:val="28"/>
              </w:rPr>
            </w:pPr>
            <w:r w:rsidRPr="00E7745C">
              <w:rPr>
                <w:sz w:val="28"/>
                <w:szCs w:val="28"/>
              </w:rPr>
              <w:t xml:space="preserve">Приложение 8 </w:t>
            </w:r>
            <w:r w:rsidRPr="00E7745C">
              <w:rPr>
                <w:sz w:val="28"/>
                <w:szCs w:val="28"/>
              </w:rPr>
              <w:br/>
              <w:t>к Закону</w:t>
            </w:r>
          </w:p>
          <w:p w:rsidR="00486C06" w:rsidRPr="00E7745C" w:rsidRDefault="00486C06" w:rsidP="00E7745C">
            <w:pPr>
              <w:ind w:right="120"/>
              <w:rPr>
                <w:sz w:val="28"/>
                <w:szCs w:val="28"/>
              </w:rPr>
            </w:pPr>
            <w:r w:rsidRPr="00E7745C"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486C06" w:rsidRDefault="00486C06" w:rsidP="001C72A0">
      <w:pPr>
        <w:ind w:right="120"/>
        <w:jc w:val="right"/>
        <w:rPr>
          <w:sz w:val="28"/>
          <w:szCs w:val="28"/>
        </w:rPr>
      </w:pPr>
    </w:p>
    <w:p w:rsidR="00486C06" w:rsidRPr="00934876" w:rsidRDefault="00486C06" w:rsidP="001C72A0">
      <w:pPr>
        <w:ind w:righ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tbl>
      <w:tblPr>
        <w:tblW w:w="5760" w:type="dxa"/>
        <w:tblInd w:w="9828" w:type="dxa"/>
        <w:tblLook w:val="01E0"/>
      </w:tblPr>
      <w:tblGrid>
        <w:gridCol w:w="5760"/>
      </w:tblGrid>
      <w:tr w:rsidR="00486C06" w:rsidTr="00E7745C">
        <w:tc>
          <w:tcPr>
            <w:tcW w:w="5760" w:type="dxa"/>
          </w:tcPr>
          <w:p w:rsidR="00486C06" w:rsidRPr="00E7745C" w:rsidRDefault="00486C06" w:rsidP="00B4074A">
            <w:pPr>
              <w:rPr>
                <w:sz w:val="28"/>
                <w:szCs w:val="28"/>
              </w:rPr>
            </w:pPr>
            <w:r w:rsidRPr="00E7745C">
              <w:rPr>
                <w:sz w:val="28"/>
                <w:szCs w:val="28"/>
              </w:rPr>
              <w:t>"Приложение 15</w:t>
            </w:r>
          </w:p>
          <w:p w:rsidR="00486C06" w:rsidRPr="00E7745C" w:rsidRDefault="00486C06" w:rsidP="00B4074A">
            <w:pPr>
              <w:rPr>
                <w:sz w:val="28"/>
                <w:szCs w:val="28"/>
              </w:rPr>
            </w:pPr>
            <w:r w:rsidRPr="00E7745C">
              <w:rPr>
                <w:sz w:val="28"/>
                <w:szCs w:val="28"/>
              </w:rPr>
              <w:t>к краевой целевой программе</w:t>
            </w:r>
          </w:p>
          <w:p w:rsidR="00486C06" w:rsidRPr="00E7745C" w:rsidRDefault="00486C06" w:rsidP="00CC7EC7">
            <w:pPr>
              <w:rPr>
                <w:sz w:val="28"/>
                <w:szCs w:val="28"/>
              </w:rPr>
            </w:pPr>
            <w:r w:rsidRPr="00E7745C">
              <w:rPr>
                <w:sz w:val="28"/>
                <w:szCs w:val="28"/>
              </w:rPr>
              <w:t>"Развитие сельскохозяйственного производства в Приморском крае"</w:t>
            </w:r>
            <w:r w:rsidRPr="00E7745C">
              <w:rPr>
                <w:sz w:val="28"/>
                <w:szCs w:val="28"/>
              </w:rPr>
              <w:br/>
              <w:t>на 2008-2012 годы</w:t>
            </w:r>
          </w:p>
        </w:tc>
      </w:tr>
    </w:tbl>
    <w:p w:rsidR="00486C06" w:rsidRPr="00002357" w:rsidRDefault="00486C06" w:rsidP="00B40EB3">
      <w:pPr>
        <w:jc w:val="right"/>
        <w:rPr>
          <w:sz w:val="28"/>
          <w:szCs w:val="28"/>
        </w:rPr>
      </w:pPr>
    </w:p>
    <w:p w:rsidR="00486C06" w:rsidRDefault="00486C06" w:rsidP="00097418">
      <w:pPr>
        <w:jc w:val="center"/>
        <w:rPr>
          <w:sz w:val="28"/>
          <w:szCs w:val="28"/>
        </w:rPr>
      </w:pPr>
      <w:r w:rsidRPr="00CC7EC7">
        <w:rPr>
          <w:sz w:val="28"/>
          <w:szCs w:val="28"/>
        </w:rPr>
        <w:t xml:space="preserve">Целевые индикаторы и объем финансирования по разделу </w:t>
      </w:r>
      <w:r>
        <w:rPr>
          <w:sz w:val="28"/>
          <w:szCs w:val="28"/>
        </w:rPr>
        <w:t>"</w:t>
      </w:r>
      <w:r w:rsidRPr="00CC7EC7">
        <w:rPr>
          <w:sz w:val="28"/>
          <w:szCs w:val="28"/>
        </w:rPr>
        <w:t xml:space="preserve">Внедрение энерго- и ресурсосберегающих технологий, </w:t>
      </w:r>
    </w:p>
    <w:p w:rsidR="00486C06" w:rsidRDefault="00486C06" w:rsidP="00097418">
      <w:pPr>
        <w:jc w:val="center"/>
        <w:rPr>
          <w:sz w:val="28"/>
          <w:szCs w:val="28"/>
        </w:rPr>
      </w:pPr>
      <w:r w:rsidRPr="00CC7EC7">
        <w:rPr>
          <w:sz w:val="28"/>
          <w:szCs w:val="28"/>
        </w:rPr>
        <w:t>техническая модернизация сельского хозяйства</w:t>
      </w:r>
      <w:r>
        <w:rPr>
          <w:sz w:val="28"/>
          <w:szCs w:val="28"/>
        </w:rPr>
        <w:t>"</w:t>
      </w:r>
    </w:p>
    <w:p w:rsidR="00486C06" w:rsidRPr="00CC7EC7" w:rsidRDefault="00486C06" w:rsidP="00097418">
      <w:pPr>
        <w:jc w:val="center"/>
        <w:rPr>
          <w:sz w:val="28"/>
          <w:szCs w:val="28"/>
        </w:rPr>
      </w:pPr>
    </w:p>
    <w:tbl>
      <w:tblPr>
        <w:tblW w:w="15532" w:type="dxa"/>
        <w:jc w:val="center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4"/>
        <w:gridCol w:w="4314"/>
        <w:gridCol w:w="1492"/>
        <w:gridCol w:w="1311"/>
        <w:gridCol w:w="6"/>
        <w:gridCol w:w="1307"/>
        <w:gridCol w:w="1115"/>
        <w:gridCol w:w="1208"/>
        <w:gridCol w:w="1251"/>
        <w:gridCol w:w="2544"/>
      </w:tblGrid>
      <w:tr w:rsidR="00486C06" w:rsidRPr="00002357" w:rsidTr="002F7B31">
        <w:trPr>
          <w:trHeight w:val="524"/>
          <w:jc w:val="center"/>
        </w:trPr>
        <w:tc>
          <w:tcPr>
            <w:tcW w:w="984" w:type="dxa"/>
            <w:vMerge w:val="restart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№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п</w:t>
            </w:r>
            <w:r w:rsidRPr="00002357">
              <w:rPr>
                <w:sz w:val="28"/>
                <w:szCs w:val="28"/>
                <w:lang w:val="en-US"/>
              </w:rPr>
              <w:t>/</w:t>
            </w:r>
            <w:r w:rsidRPr="00002357">
              <w:rPr>
                <w:sz w:val="28"/>
                <w:szCs w:val="28"/>
              </w:rPr>
              <w:t>п</w:t>
            </w: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14" w:type="dxa"/>
            <w:vMerge w:val="restart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Наименование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2" w:type="dxa"/>
            <w:vMerge w:val="restart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Единица</w:t>
            </w:r>
            <w:r w:rsidRPr="00002357">
              <w:rPr>
                <w:sz w:val="28"/>
                <w:szCs w:val="28"/>
              </w:rPr>
              <w:t xml:space="preserve"> 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измерения</w:t>
            </w: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gridSpan w:val="2"/>
            <w:vMerge w:val="restart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Всего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1" w:type="dxa"/>
            <w:gridSpan w:val="4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544" w:type="dxa"/>
            <w:vMerge w:val="restart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Исполнитель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2F7B31">
        <w:trPr>
          <w:trHeight w:val="518"/>
          <w:jc w:val="center"/>
        </w:trPr>
        <w:tc>
          <w:tcPr>
            <w:tcW w:w="984" w:type="dxa"/>
            <w:vMerge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14" w:type="dxa"/>
            <w:vMerge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2" w:type="dxa"/>
            <w:vMerge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gridSpan w:val="2"/>
            <w:vMerge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7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2009</w:t>
            </w:r>
          </w:p>
        </w:tc>
        <w:tc>
          <w:tcPr>
            <w:tcW w:w="1115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2010</w:t>
            </w:r>
          </w:p>
        </w:tc>
        <w:tc>
          <w:tcPr>
            <w:tcW w:w="1208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2011</w:t>
            </w:r>
          </w:p>
        </w:tc>
        <w:tc>
          <w:tcPr>
            <w:tcW w:w="1251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2012</w:t>
            </w:r>
          </w:p>
        </w:tc>
        <w:tc>
          <w:tcPr>
            <w:tcW w:w="2544" w:type="dxa"/>
            <w:vMerge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59505C" w:rsidTr="002F7B31">
        <w:trPr>
          <w:trHeight w:val="407"/>
          <w:jc w:val="center"/>
        </w:trPr>
        <w:tc>
          <w:tcPr>
            <w:tcW w:w="984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1</w:t>
            </w:r>
          </w:p>
        </w:tc>
        <w:tc>
          <w:tcPr>
            <w:tcW w:w="4314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2</w:t>
            </w:r>
          </w:p>
        </w:tc>
        <w:tc>
          <w:tcPr>
            <w:tcW w:w="1492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3</w:t>
            </w:r>
          </w:p>
        </w:tc>
        <w:tc>
          <w:tcPr>
            <w:tcW w:w="1311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4</w:t>
            </w:r>
          </w:p>
        </w:tc>
        <w:tc>
          <w:tcPr>
            <w:tcW w:w="1313" w:type="dxa"/>
            <w:gridSpan w:val="2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5</w:t>
            </w:r>
          </w:p>
        </w:tc>
        <w:tc>
          <w:tcPr>
            <w:tcW w:w="1115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6</w:t>
            </w:r>
          </w:p>
        </w:tc>
        <w:tc>
          <w:tcPr>
            <w:tcW w:w="1208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7</w:t>
            </w:r>
          </w:p>
        </w:tc>
        <w:tc>
          <w:tcPr>
            <w:tcW w:w="1251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8</w:t>
            </w:r>
          </w:p>
        </w:tc>
        <w:tc>
          <w:tcPr>
            <w:tcW w:w="2544" w:type="dxa"/>
          </w:tcPr>
          <w:p w:rsidR="00486C06" w:rsidRPr="0059505C" w:rsidRDefault="00486C06" w:rsidP="00336338">
            <w:pPr>
              <w:jc w:val="center"/>
              <w:rPr>
                <w:sz w:val="28"/>
                <w:szCs w:val="28"/>
              </w:rPr>
            </w:pPr>
            <w:r w:rsidRPr="0059505C">
              <w:rPr>
                <w:sz w:val="28"/>
                <w:szCs w:val="28"/>
              </w:rPr>
              <w:t>9</w:t>
            </w:r>
          </w:p>
        </w:tc>
      </w:tr>
    </w:tbl>
    <w:p w:rsidR="00486C06" w:rsidRPr="00AE747C" w:rsidRDefault="00486C06" w:rsidP="00336338">
      <w:pPr>
        <w:rPr>
          <w:sz w:val="2"/>
          <w:szCs w:val="2"/>
        </w:rPr>
      </w:pPr>
    </w:p>
    <w:tbl>
      <w:tblPr>
        <w:tblW w:w="15533" w:type="dxa"/>
        <w:jc w:val="center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"/>
        <w:gridCol w:w="4457"/>
        <w:gridCol w:w="1440"/>
        <w:gridCol w:w="1266"/>
        <w:gridCol w:w="1317"/>
        <w:gridCol w:w="1126"/>
        <w:gridCol w:w="1218"/>
        <w:gridCol w:w="1266"/>
        <w:gridCol w:w="2480"/>
      </w:tblGrid>
      <w:tr w:rsidR="00486C06" w:rsidRPr="00002357" w:rsidTr="000D30AD">
        <w:trPr>
          <w:trHeight w:val="373"/>
          <w:jc w:val="center"/>
        </w:trPr>
        <w:tc>
          <w:tcPr>
            <w:tcW w:w="15533" w:type="dxa"/>
            <w:gridSpan w:val="9"/>
          </w:tcPr>
          <w:p w:rsidR="00486C06" w:rsidRPr="00CC7EC7" w:rsidRDefault="00486C06" w:rsidP="00336338">
            <w:pPr>
              <w:jc w:val="center"/>
              <w:rPr>
                <w:sz w:val="28"/>
                <w:szCs w:val="28"/>
              </w:rPr>
            </w:pPr>
            <w:r w:rsidRPr="00CC7EC7">
              <w:rPr>
                <w:sz w:val="28"/>
                <w:szCs w:val="28"/>
              </w:rPr>
              <w:t>1.Целевые индикаторы</w:t>
            </w: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33633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336338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Тракторы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1051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203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247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284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317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3A325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3A3256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Автомобили грузовые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290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70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80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70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70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3A325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3A3256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Комбайны зерноуборочные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342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68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82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90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102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3A325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3A3256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Комбайны кормоуборочные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50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13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13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12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12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3A325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3A3256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Сельскохозяйственные машины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2050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500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550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500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500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411"/>
          <w:jc w:val="center"/>
        </w:trPr>
        <w:tc>
          <w:tcPr>
            <w:tcW w:w="963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  <w:p w:rsidR="00486C06" w:rsidRPr="00F021A4" w:rsidRDefault="00486C06" w:rsidP="00004DC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457" w:type="dxa"/>
            <w:vAlign w:val="center"/>
          </w:tcPr>
          <w:p w:rsidR="00486C06" w:rsidRDefault="00486C06" w:rsidP="00004DCD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 xml:space="preserve">Животноводческое </w:t>
            </w:r>
            <w:r>
              <w:rPr>
                <w:sz w:val="28"/>
                <w:szCs w:val="28"/>
              </w:rPr>
              <w:t>о</w:t>
            </w:r>
            <w:r w:rsidRPr="00002357">
              <w:rPr>
                <w:sz w:val="28"/>
                <w:szCs w:val="28"/>
              </w:rPr>
              <w:t>борудование</w:t>
            </w:r>
          </w:p>
          <w:p w:rsidR="00486C06" w:rsidRPr="00002357" w:rsidRDefault="00486C06" w:rsidP="00004DCD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480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100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120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120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140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1049"/>
          <w:jc w:val="center"/>
        </w:trPr>
        <w:tc>
          <w:tcPr>
            <w:tcW w:w="963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004DC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457" w:type="dxa"/>
            <w:vAlign w:val="center"/>
          </w:tcPr>
          <w:p w:rsidR="00486C06" w:rsidRDefault="00486C06" w:rsidP="00004DCD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 xml:space="preserve">Оборудование пищевой и </w:t>
            </w:r>
          </w:p>
          <w:p w:rsidR="00486C06" w:rsidRDefault="00486C06" w:rsidP="00004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02357">
              <w:rPr>
                <w:sz w:val="28"/>
                <w:szCs w:val="28"/>
              </w:rPr>
              <w:t>ерерабатывающей</w:t>
            </w:r>
            <w:r>
              <w:rPr>
                <w:sz w:val="28"/>
                <w:szCs w:val="28"/>
              </w:rPr>
              <w:t xml:space="preserve"> промышленности</w:t>
            </w:r>
          </w:p>
          <w:p w:rsidR="00486C06" w:rsidRDefault="00486C06" w:rsidP="00004DCD">
            <w:pPr>
              <w:rPr>
                <w:sz w:val="28"/>
                <w:szCs w:val="28"/>
              </w:rPr>
            </w:pPr>
          </w:p>
          <w:p w:rsidR="00486C06" w:rsidRDefault="00486C06" w:rsidP="00004DCD">
            <w:pPr>
              <w:rPr>
                <w:sz w:val="28"/>
                <w:szCs w:val="28"/>
              </w:rPr>
            </w:pPr>
          </w:p>
          <w:p w:rsidR="00486C06" w:rsidRDefault="00486C06" w:rsidP="00004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86C06" w:rsidRDefault="00486C06" w:rsidP="00004DCD">
            <w:pPr>
              <w:rPr>
                <w:sz w:val="28"/>
                <w:szCs w:val="28"/>
              </w:rPr>
            </w:pPr>
          </w:p>
          <w:p w:rsidR="00486C06" w:rsidRDefault="00486C06" w:rsidP="00004DCD">
            <w:pPr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 xml:space="preserve"> промышленности</w:t>
            </w:r>
          </w:p>
        </w:tc>
        <w:tc>
          <w:tcPr>
            <w:tcW w:w="1440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58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14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16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14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14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004D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004DCD">
            <w:pPr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 xml:space="preserve">Племенной </w:t>
            </w:r>
            <w:r>
              <w:rPr>
                <w:sz w:val="28"/>
                <w:szCs w:val="28"/>
              </w:rPr>
              <w:t>скот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630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150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150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160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 w:rsidRPr="00002357">
              <w:rPr>
                <w:sz w:val="28"/>
                <w:szCs w:val="28"/>
              </w:rPr>
              <w:t>170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004D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0D30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2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18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86C06" w:rsidRPr="00002357" w:rsidTr="008E02F5">
        <w:trPr>
          <w:trHeight w:hRule="exact" w:val="316"/>
          <w:jc w:val="center"/>
        </w:trPr>
        <w:tc>
          <w:tcPr>
            <w:tcW w:w="963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</w:t>
            </w:r>
          </w:p>
        </w:tc>
        <w:tc>
          <w:tcPr>
            <w:tcW w:w="4457" w:type="dxa"/>
            <w:vAlign w:val="center"/>
          </w:tcPr>
          <w:p w:rsidR="00486C06" w:rsidRDefault="00486C06" w:rsidP="000D30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скотомест</w:t>
            </w:r>
          </w:p>
        </w:tc>
        <w:tc>
          <w:tcPr>
            <w:tcW w:w="1440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усл. голов</w:t>
            </w:r>
          </w:p>
        </w:tc>
        <w:tc>
          <w:tcPr>
            <w:tcW w:w="1266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66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1439"/>
          <w:jc w:val="center"/>
        </w:trPr>
        <w:tc>
          <w:tcPr>
            <w:tcW w:w="963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Pr="000D30AD">
              <w:rPr>
                <w:sz w:val="28"/>
                <w:szCs w:val="28"/>
              </w:rPr>
              <w:t>0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D30AD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  <w:vAlign w:val="center"/>
          </w:tcPr>
          <w:p w:rsidR="00486C06" w:rsidRPr="00002357" w:rsidRDefault="00486C06" w:rsidP="004255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Зимние </w:t>
            </w:r>
            <w:r w:rsidRPr="007B29F7">
              <w:rPr>
                <w:sz w:val="28"/>
                <w:szCs w:val="28"/>
              </w:rPr>
              <w:t>теплиц</w:t>
            </w:r>
            <w:r>
              <w:rPr>
                <w:sz w:val="28"/>
                <w:szCs w:val="28"/>
              </w:rPr>
              <w:t>ы промышленного типа, использующие</w:t>
            </w:r>
            <w:r w:rsidRPr="00E43A66">
              <w:rPr>
                <w:sz w:val="28"/>
                <w:szCs w:val="28"/>
              </w:rPr>
              <w:t xml:space="preserve"> в производстве приобретаемую теплоэнергию</w:t>
            </w:r>
          </w:p>
        </w:tc>
        <w:tc>
          <w:tcPr>
            <w:tcW w:w="1440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004DC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:rsidR="00486C06" w:rsidRPr="00002357" w:rsidRDefault="00486C06" w:rsidP="00004DC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340"/>
          <w:jc w:val="center"/>
        </w:trPr>
        <w:tc>
          <w:tcPr>
            <w:tcW w:w="963" w:type="dxa"/>
            <w:vAlign w:val="center"/>
          </w:tcPr>
          <w:p w:rsidR="00486C06" w:rsidRPr="00F021A4" w:rsidRDefault="00486C06" w:rsidP="003A325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4457" w:type="dxa"/>
            <w:vAlign w:val="center"/>
          </w:tcPr>
          <w:p w:rsidR="00486C06" w:rsidRPr="00002357" w:rsidRDefault="00486C06" w:rsidP="003A3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Овощехранилища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тонн</w:t>
            </w: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1317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248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1101"/>
          <w:jc w:val="center"/>
        </w:trPr>
        <w:tc>
          <w:tcPr>
            <w:tcW w:w="963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</w:t>
            </w:r>
          </w:p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3A32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457" w:type="dxa"/>
            <w:vAlign w:val="center"/>
          </w:tcPr>
          <w:p w:rsidR="00486C06" w:rsidRPr="00002357" w:rsidRDefault="00486C06" w:rsidP="003A3256">
            <w:pPr>
              <w:rPr>
                <w:sz w:val="28"/>
                <w:szCs w:val="28"/>
              </w:rPr>
            </w:pPr>
            <w:r w:rsidRPr="00DF4E6D">
              <w:rPr>
                <w:sz w:val="28"/>
                <w:szCs w:val="28"/>
              </w:rPr>
              <w:t>Цех</w:t>
            </w:r>
            <w:r>
              <w:rPr>
                <w:sz w:val="28"/>
                <w:szCs w:val="28"/>
              </w:rPr>
              <w:t xml:space="preserve"> (комплекс)</w:t>
            </w:r>
            <w:r w:rsidRPr="00DF4E6D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приемке, первичной переработке и упаковке</w:t>
            </w:r>
            <w:r w:rsidRPr="00DF4E6D">
              <w:rPr>
                <w:sz w:val="28"/>
                <w:szCs w:val="28"/>
              </w:rPr>
              <w:t xml:space="preserve"> овощей и картофеля</w:t>
            </w:r>
          </w:p>
        </w:tc>
        <w:tc>
          <w:tcPr>
            <w:tcW w:w="1440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718"/>
          <w:jc w:val="center"/>
        </w:trPr>
        <w:tc>
          <w:tcPr>
            <w:tcW w:w="963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  <w:p w:rsidR="00486C06" w:rsidRPr="00F021A4" w:rsidRDefault="00486C06" w:rsidP="003A325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457" w:type="dxa"/>
            <w:vAlign w:val="center"/>
          </w:tcPr>
          <w:p w:rsidR="00486C06" w:rsidRPr="00002357" w:rsidRDefault="00486C06" w:rsidP="003A3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Цех</w:t>
            </w:r>
            <w:r w:rsidRPr="0046035F">
              <w:rPr>
                <w:sz w:val="28"/>
                <w:szCs w:val="28"/>
              </w:rPr>
              <w:t xml:space="preserve"> по производству орг</w:t>
            </w:r>
            <w:r>
              <w:rPr>
                <w:sz w:val="28"/>
                <w:szCs w:val="28"/>
              </w:rPr>
              <w:t xml:space="preserve">анических </w:t>
            </w:r>
            <w:r w:rsidRPr="0046035F">
              <w:rPr>
                <w:sz w:val="28"/>
                <w:szCs w:val="28"/>
              </w:rPr>
              <w:t>удобрений</w:t>
            </w:r>
          </w:p>
        </w:tc>
        <w:tc>
          <w:tcPr>
            <w:tcW w:w="1440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3A32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:rsidR="00486C06" w:rsidRPr="00002357" w:rsidRDefault="00486C06" w:rsidP="003A3256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trHeight w:hRule="exact" w:val="1048"/>
          <w:jc w:val="center"/>
        </w:trPr>
        <w:tc>
          <w:tcPr>
            <w:tcW w:w="963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1.14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33633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457" w:type="dxa"/>
            <w:vAlign w:val="center"/>
          </w:tcPr>
          <w:p w:rsidR="00486C06" w:rsidRPr="00002357" w:rsidRDefault="00486C06" w:rsidP="0033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Крестьянские (фермерские) хозяйства и семейные молочные фермы</w:t>
            </w:r>
          </w:p>
        </w:tc>
        <w:tc>
          <w:tcPr>
            <w:tcW w:w="1440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:rsidR="00486C06" w:rsidRPr="00002357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20103E">
        <w:trPr>
          <w:trHeight w:val="229"/>
          <w:jc w:val="center"/>
        </w:trPr>
        <w:tc>
          <w:tcPr>
            <w:tcW w:w="15533" w:type="dxa"/>
            <w:gridSpan w:val="9"/>
          </w:tcPr>
          <w:p w:rsidR="00486C06" w:rsidRPr="00F021A4" w:rsidRDefault="00486C06" w:rsidP="00FB28E6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2.Объем финансирования</w:t>
            </w:r>
          </w:p>
        </w:tc>
      </w:tr>
      <w:tr w:rsidR="00486C06" w:rsidRPr="00002357" w:rsidTr="008E02F5">
        <w:trPr>
          <w:jc w:val="center"/>
        </w:trPr>
        <w:tc>
          <w:tcPr>
            <w:tcW w:w="963" w:type="dxa"/>
          </w:tcPr>
          <w:p w:rsidR="00486C06" w:rsidRPr="00F021A4" w:rsidRDefault="00486C06" w:rsidP="00336338">
            <w:pPr>
              <w:jc w:val="center"/>
              <w:rPr>
                <w:sz w:val="28"/>
                <w:szCs w:val="28"/>
                <w:lang w:val="en-US"/>
              </w:rPr>
            </w:pPr>
            <w:r w:rsidRPr="00F021A4">
              <w:rPr>
                <w:sz w:val="28"/>
                <w:szCs w:val="28"/>
              </w:rPr>
              <w:t>2.1</w:t>
            </w:r>
          </w:p>
        </w:tc>
        <w:tc>
          <w:tcPr>
            <w:tcW w:w="4457" w:type="dxa"/>
          </w:tcPr>
          <w:p w:rsidR="00486C06" w:rsidRPr="00F021A4" w:rsidRDefault="00486C06" w:rsidP="00336338">
            <w:pPr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Объем финансирования по разделу</w:t>
            </w:r>
            <w:r>
              <w:rPr>
                <w:sz w:val="28"/>
                <w:szCs w:val="28"/>
              </w:rPr>
              <w:t xml:space="preserve"> "</w:t>
            </w:r>
            <w:r w:rsidRPr="00F021A4">
              <w:rPr>
                <w:sz w:val="28"/>
                <w:szCs w:val="28"/>
              </w:rPr>
              <w:t xml:space="preserve">Внедрение </w:t>
            </w:r>
            <w:r>
              <w:rPr>
                <w:sz w:val="28"/>
                <w:szCs w:val="28"/>
              </w:rPr>
              <w:t>энерго</w:t>
            </w:r>
            <w:r w:rsidRPr="00F021A4">
              <w:rPr>
                <w:sz w:val="28"/>
                <w:szCs w:val="28"/>
              </w:rPr>
              <w:t>- и ресурсосберегающих технологий, техническая модернизация сельского хозяйства</w:t>
            </w:r>
            <w:r>
              <w:rPr>
                <w:sz w:val="28"/>
                <w:szCs w:val="28"/>
              </w:rPr>
              <w:t>"</w:t>
            </w:r>
            <w:r w:rsidRPr="00F021A4">
              <w:rPr>
                <w:sz w:val="28"/>
                <w:szCs w:val="28"/>
              </w:rPr>
              <w:t>, всего</w:t>
            </w:r>
          </w:p>
        </w:tc>
        <w:tc>
          <w:tcPr>
            <w:tcW w:w="1440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млн руб.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3842,780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827,100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787,000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911,980</w:t>
            </w: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336338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336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FB28E6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1316,700</w:t>
            </w:r>
          </w:p>
          <w:p w:rsidR="00486C06" w:rsidRDefault="00486C06" w:rsidP="00FB28E6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FB28E6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FB28E6">
            <w:pPr>
              <w:jc w:val="center"/>
              <w:rPr>
                <w:sz w:val="28"/>
                <w:szCs w:val="28"/>
              </w:rPr>
            </w:pPr>
          </w:p>
          <w:p w:rsidR="00486C06" w:rsidRPr="00F021A4" w:rsidRDefault="00486C06" w:rsidP="00FB28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:rsidR="00486C06" w:rsidRPr="00002357" w:rsidRDefault="00486C06" w:rsidP="00FB28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86C06" w:rsidRPr="00002357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F021A4" w:rsidRDefault="00486C06" w:rsidP="0079758D">
            <w:pPr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в том числе:</w:t>
            </w:r>
          </w:p>
        </w:tc>
        <w:tc>
          <w:tcPr>
            <w:tcW w:w="1440" w:type="dxa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18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002357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</w:t>
            </w:r>
          </w:p>
        </w:tc>
        <w:tc>
          <w:tcPr>
            <w:tcW w:w="4457" w:type="dxa"/>
          </w:tcPr>
          <w:p w:rsidR="00486C06" w:rsidRPr="00F021A4" w:rsidRDefault="00486C06" w:rsidP="0079758D">
            <w:pPr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краевой бюджет всего</w:t>
            </w:r>
          </w:p>
        </w:tc>
        <w:tc>
          <w:tcPr>
            <w:tcW w:w="1440" w:type="dxa"/>
          </w:tcPr>
          <w:p w:rsidR="00486C06" w:rsidRPr="00F021A4" w:rsidRDefault="00486C06" w:rsidP="005123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млн руб.</w:t>
            </w:r>
          </w:p>
        </w:tc>
        <w:tc>
          <w:tcPr>
            <w:tcW w:w="1266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947,680</w:t>
            </w:r>
          </w:p>
        </w:tc>
        <w:tc>
          <w:tcPr>
            <w:tcW w:w="1317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207,000</w:t>
            </w:r>
          </w:p>
        </w:tc>
        <w:tc>
          <w:tcPr>
            <w:tcW w:w="1126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  <w:lang w:val="en-US"/>
              </w:rPr>
              <w:t>1</w:t>
            </w:r>
            <w:r w:rsidRPr="00F021A4">
              <w:rPr>
                <w:sz w:val="28"/>
                <w:szCs w:val="28"/>
              </w:rPr>
              <w:t>23,</w:t>
            </w:r>
            <w:r w:rsidRPr="00F021A4">
              <w:rPr>
                <w:sz w:val="28"/>
                <w:szCs w:val="28"/>
                <w:lang w:val="en-US"/>
              </w:rPr>
              <w:t>5</w:t>
            </w:r>
            <w:r w:rsidRPr="00F021A4">
              <w:rPr>
                <w:sz w:val="28"/>
                <w:szCs w:val="28"/>
              </w:rPr>
              <w:t>00</w:t>
            </w:r>
          </w:p>
        </w:tc>
        <w:tc>
          <w:tcPr>
            <w:tcW w:w="1218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126,980</w:t>
            </w:r>
          </w:p>
        </w:tc>
        <w:tc>
          <w:tcPr>
            <w:tcW w:w="1266" w:type="dxa"/>
            <w:vAlign w:val="center"/>
          </w:tcPr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490,200</w:t>
            </w:r>
          </w:p>
        </w:tc>
        <w:tc>
          <w:tcPr>
            <w:tcW w:w="2480" w:type="dxa"/>
            <w:vMerge w:val="restart"/>
            <w:vAlign w:val="center"/>
          </w:tcPr>
          <w:p w:rsidR="00486C06" w:rsidRDefault="00486C06" w:rsidP="0079758D">
            <w:pPr>
              <w:jc w:val="center"/>
              <w:rPr>
                <w:bCs/>
                <w:sz w:val="28"/>
                <w:szCs w:val="28"/>
              </w:rPr>
            </w:pPr>
            <w:r w:rsidRPr="00F021A4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  <w:p w:rsidR="00486C06" w:rsidRPr="00F021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DF4E6D" w:rsidRDefault="00486C06" w:rsidP="00797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440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0" w:type="dxa"/>
            <w:vMerge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DA3BAE" w:rsidRDefault="00486C06" w:rsidP="002F7B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 скотомест, </w:t>
            </w:r>
            <w:r w:rsidRPr="00DA3BAE">
              <w:rPr>
                <w:sz w:val="28"/>
                <w:szCs w:val="28"/>
              </w:rPr>
              <w:t>приобр</w:t>
            </w:r>
            <w:r>
              <w:rPr>
                <w:sz w:val="28"/>
                <w:szCs w:val="28"/>
              </w:rPr>
              <w:t>е</w:t>
            </w:r>
            <w:r w:rsidRPr="00DA3BAE">
              <w:rPr>
                <w:sz w:val="28"/>
                <w:szCs w:val="28"/>
              </w:rPr>
              <w:t xml:space="preserve">тение </w:t>
            </w:r>
            <w:r>
              <w:rPr>
                <w:sz w:val="28"/>
                <w:szCs w:val="28"/>
              </w:rPr>
              <w:t xml:space="preserve">племенного </w:t>
            </w:r>
            <w:r w:rsidRPr="00DA3BAE">
              <w:rPr>
                <w:sz w:val="28"/>
                <w:szCs w:val="28"/>
              </w:rPr>
              <w:t xml:space="preserve">скота </w:t>
            </w:r>
            <w:r>
              <w:rPr>
                <w:sz w:val="28"/>
                <w:szCs w:val="28"/>
              </w:rPr>
              <w:t xml:space="preserve">молочного направления, полнокомплектного </w:t>
            </w:r>
            <w:r w:rsidRPr="00DA3BAE">
              <w:rPr>
                <w:sz w:val="28"/>
                <w:szCs w:val="28"/>
              </w:rPr>
              <w:t>животноводческого</w:t>
            </w:r>
            <w:r>
              <w:rPr>
                <w:sz w:val="28"/>
                <w:szCs w:val="28"/>
              </w:rPr>
              <w:t xml:space="preserve"> обор</w:t>
            </w:r>
            <w:r w:rsidRPr="00DA3BAE">
              <w:rPr>
                <w:sz w:val="28"/>
                <w:szCs w:val="28"/>
              </w:rPr>
              <w:t>удования</w:t>
            </w:r>
          </w:p>
        </w:tc>
        <w:tc>
          <w:tcPr>
            <w:tcW w:w="1440" w:type="dxa"/>
            <w:vAlign w:val="center"/>
          </w:tcPr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млн руб.</w:t>
            </w: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512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Pr="00F71823" w:rsidRDefault="00486C06" w:rsidP="00E52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175,060</w:t>
            </w:r>
          </w:p>
          <w:p w:rsidR="00486C06" w:rsidRPr="00F71823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Pr="00F71823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Pr="00F71823" w:rsidRDefault="00486C06" w:rsidP="00E521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Pr="00F71823" w:rsidRDefault="00486C06" w:rsidP="00797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175,060</w:t>
            </w:r>
          </w:p>
          <w:p w:rsidR="00486C06" w:rsidRPr="00F71823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Pr="00F71823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Pr="00F71823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Merge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57" w:type="dxa"/>
          </w:tcPr>
          <w:p w:rsidR="00486C06" w:rsidRPr="00354C6E" w:rsidRDefault="00486C06" w:rsidP="00EB1E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486C06" w:rsidRPr="00002357" w:rsidRDefault="00486C06" w:rsidP="005123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66" w:type="dxa"/>
            <w:vAlign w:val="center"/>
          </w:tcPr>
          <w:p w:rsidR="00486C06" w:rsidRPr="00F46D08" w:rsidRDefault="00486C06" w:rsidP="00E52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17" w:type="dxa"/>
            <w:vAlign w:val="center"/>
          </w:tcPr>
          <w:p w:rsidR="00486C06" w:rsidRPr="00EB1E80" w:rsidRDefault="00486C06" w:rsidP="0079758D">
            <w:pPr>
              <w:jc w:val="center"/>
              <w:rPr>
                <w:sz w:val="28"/>
                <w:szCs w:val="28"/>
              </w:rPr>
            </w:pPr>
            <w:r w:rsidRPr="00EB1E80">
              <w:rPr>
                <w:sz w:val="28"/>
                <w:szCs w:val="28"/>
              </w:rPr>
              <w:t>5</w:t>
            </w:r>
          </w:p>
        </w:tc>
        <w:tc>
          <w:tcPr>
            <w:tcW w:w="1126" w:type="dxa"/>
            <w:vAlign w:val="center"/>
          </w:tcPr>
          <w:p w:rsidR="00486C06" w:rsidRPr="00EB1E80" w:rsidRDefault="00486C06" w:rsidP="0079758D">
            <w:pPr>
              <w:jc w:val="center"/>
              <w:rPr>
                <w:sz w:val="28"/>
                <w:szCs w:val="28"/>
              </w:rPr>
            </w:pPr>
            <w:r w:rsidRPr="00EB1E80">
              <w:rPr>
                <w:sz w:val="28"/>
                <w:szCs w:val="28"/>
              </w:rPr>
              <w:t>6</w:t>
            </w:r>
          </w:p>
        </w:tc>
        <w:tc>
          <w:tcPr>
            <w:tcW w:w="1218" w:type="dxa"/>
            <w:vAlign w:val="center"/>
          </w:tcPr>
          <w:p w:rsidR="00486C06" w:rsidRPr="00EB1E80" w:rsidRDefault="00486C06" w:rsidP="0079758D">
            <w:pPr>
              <w:jc w:val="center"/>
              <w:rPr>
                <w:sz w:val="28"/>
                <w:szCs w:val="28"/>
              </w:rPr>
            </w:pPr>
            <w:r w:rsidRPr="00EB1E80">
              <w:rPr>
                <w:sz w:val="28"/>
                <w:szCs w:val="28"/>
              </w:rPr>
              <w:t>7</w:t>
            </w:r>
          </w:p>
        </w:tc>
        <w:tc>
          <w:tcPr>
            <w:tcW w:w="1266" w:type="dxa"/>
            <w:vAlign w:val="center"/>
          </w:tcPr>
          <w:p w:rsidR="00486C06" w:rsidRPr="00F46D08" w:rsidRDefault="00486C06" w:rsidP="00797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80" w:type="dxa"/>
          </w:tcPr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354C6E" w:rsidRDefault="00486C06" w:rsidP="0079758D">
            <w:pPr>
              <w:rPr>
                <w:sz w:val="28"/>
                <w:szCs w:val="28"/>
              </w:rPr>
            </w:pPr>
            <w:r w:rsidRPr="00354C6E">
              <w:rPr>
                <w:sz w:val="28"/>
                <w:szCs w:val="28"/>
              </w:rPr>
              <w:t>приобр</w:t>
            </w:r>
            <w:r>
              <w:rPr>
                <w:sz w:val="28"/>
                <w:szCs w:val="28"/>
              </w:rPr>
              <w:t>е</w:t>
            </w:r>
            <w:r w:rsidRPr="00354C6E">
              <w:rPr>
                <w:sz w:val="28"/>
                <w:szCs w:val="28"/>
              </w:rPr>
              <w:t>тение техники</w:t>
            </w:r>
            <w:r>
              <w:rPr>
                <w:sz w:val="28"/>
                <w:szCs w:val="28"/>
              </w:rPr>
              <w:t xml:space="preserve">, машин и </w:t>
            </w:r>
            <w:r w:rsidRPr="00354C6E">
              <w:rPr>
                <w:sz w:val="28"/>
                <w:szCs w:val="28"/>
              </w:rPr>
              <w:t xml:space="preserve"> оборудования</w:t>
            </w:r>
            <w:r>
              <w:rPr>
                <w:sz w:val="28"/>
                <w:szCs w:val="28"/>
              </w:rPr>
              <w:t>, скота, в том числе на условиях финансовой аренды (лизинга)</w:t>
            </w:r>
          </w:p>
        </w:tc>
        <w:tc>
          <w:tcPr>
            <w:tcW w:w="1440" w:type="dxa"/>
            <w:vAlign w:val="center"/>
          </w:tcPr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млн руб.</w:t>
            </w: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512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  <w:r w:rsidRPr="00F46D0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16,971</w:t>
            </w: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E521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  <w:r w:rsidRPr="00F46D0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16,971</w:t>
            </w: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Merge w:val="restart"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DF4E6D" w:rsidRDefault="00486C06" w:rsidP="00AC7782">
            <w:pPr>
              <w:rPr>
                <w:sz w:val="28"/>
                <w:szCs w:val="28"/>
              </w:rPr>
            </w:pPr>
            <w:r w:rsidRPr="00DF4E6D">
              <w:rPr>
                <w:sz w:val="28"/>
                <w:szCs w:val="28"/>
              </w:rPr>
              <w:t xml:space="preserve">строительство </w:t>
            </w:r>
            <w:r>
              <w:rPr>
                <w:sz w:val="28"/>
                <w:szCs w:val="28"/>
              </w:rPr>
              <w:t xml:space="preserve">(реконструкция) зимних </w:t>
            </w:r>
            <w:r w:rsidRPr="007B29F7">
              <w:rPr>
                <w:sz w:val="28"/>
                <w:szCs w:val="28"/>
              </w:rPr>
              <w:t>теплиц</w:t>
            </w:r>
            <w:r>
              <w:rPr>
                <w:sz w:val="28"/>
                <w:szCs w:val="28"/>
              </w:rPr>
              <w:t xml:space="preserve"> промышленного типа, </w:t>
            </w:r>
            <w:r w:rsidRPr="00E43A66">
              <w:rPr>
                <w:sz w:val="28"/>
                <w:szCs w:val="28"/>
              </w:rPr>
              <w:t>использующих в производстве приобретаемую теплоэнергию</w:t>
            </w:r>
            <w:r>
              <w:rPr>
                <w:sz w:val="28"/>
                <w:szCs w:val="28"/>
              </w:rPr>
              <w:t>,</w:t>
            </w:r>
            <w:r w:rsidRPr="00DF4E6D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о</w:t>
            </w:r>
            <w:r w:rsidRPr="00DF4E6D">
              <w:rPr>
                <w:sz w:val="28"/>
                <w:szCs w:val="28"/>
              </w:rPr>
              <w:t>вощехранилищ</w:t>
            </w:r>
          </w:p>
        </w:tc>
        <w:tc>
          <w:tcPr>
            <w:tcW w:w="1440" w:type="dxa"/>
            <w:vAlign w:val="center"/>
          </w:tcPr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млн руб.</w:t>
            </w: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512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  <w:r w:rsidRPr="00F46D08">
              <w:rPr>
                <w:sz w:val="28"/>
                <w:szCs w:val="28"/>
              </w:rPr>
              <w:t>41,309</w:t>
            </w: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E521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  <w:r w:rsidRPr="00F46D08">
              <w:rPr>
                <w:sz w:val="28"/>
                <w:szCs w:val="28"/>
              </w:rPr>
              <w:t>41,309</w:t>
            </w: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Merge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DF4E6D" w:rsidRDefault="00486C06" w:rsidP="00797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F4E6D">
              <w:rPr>
                <w:sz w:val="28"/>
                <w:szCs w:val="28"/>
              </w:rPr>
              <w:t>троительство</w:t>
            </w:r>
            <w:r>
              <w:rPr>
                <w:sz w:val="28"/>
                <w:szCs w:val="28"/>
              </w:rPr>
              <w:t xml:space="preserve"> (реконструкция)</w:t>
            </w:r>
            <w:r w:rsidRPr="00DF4E6D">
              <w:rPr>
                <w:sz w:val="28"/>
                <w:szCs w:val="28"/>
              </w:rPr>
              <w:t xml:space="preserve"> цехов </w:t>
            </w:r>
            <w:r>
              <w:rPr>
                <w:sz w:val="28"/>
                <w:szCs w:val="28"/>
              </w:rPr>
              <w:t xml:space="preserve">(комплексов) </w:t>
            </w:r>
            <w:r w:rsidRPr="00DF4E6D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приемке, </w:t>
            </w:r>
            <w:r w:rsidRPr="00DF4E6D">
              <w:rPr>
                <w:sz w:val="28"/>
                <w:szCs w:val="28"/>
              </w:rPr>
              <w:t>первичной переработк</w:t>
            </w:r>
            <w:r>
              <w:rPr>
                <w:sz w:val="28"/>
                <w:szCs w:val="28"/>
              </w:rPr>
              <w:t>е и упаковке</w:t>
            </w:r>
            <w:r w:rsidRPr="00DF4E6D">
              <w:rPr>
                <w:sz w:val="28"/>
                <w:szCs w:val="28"/>
              </w:rPr>
              <w:t xml:space="preserve"> овощей и картофеля</w:t>
            </w:r>
          </w:p>
        </w:tc>
        <w:tc>
          <w:tcPr>
            <w:tcW w:w="1440" w:type="dxa"/>
          </w:tcPr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млн руб.</w:t>
            </w:r>
          </w:p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512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  <w:r w:rsidRPr="00F46D08">
              <w:rPr>
                <w:sz w:val="28"/>
                <w:szCs w:val="28"/>
              </w:rPr>
              <w:t>26,000</w:t>
            </w: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E521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  <w:r w:rsidRPr="00F46D08">
              <w:rPr>
                <w:sz w:val="28"/>
                <w:szCs w:val="28"/>
              </w:rPr>
              <w:t>26,000</w:t>
            </w: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Merge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002357" w:rsidRDefault="00486C06" w:rsidP="00AC7782">
            <w:pPr>
              <w:rPr>
                <w:b/>
                <w:sz w:val="28"/>
                <w:szCs w:val="28"/>
              </w:rPr>
            </w:pPr>
            <w:r w:rsidRPr="0046035F">
              <w:rPr>
                <w:sz w:val="28"/>
                <w:szCs w:val="28"/>
              </w:rPr>
              <w:t xml:space="preserve">строительство </w:t>
            </w:r>
            <w:r>
              <w:rPr>
                <w:sz w:val="28"/>
                <w:szCs w:val="28"/>
              </w:rPr>
              <w:t>цеха</w:t>
            </w:r>
            <w:r w:rsidRPr="0046035F">
              <w:rPr>
                <w:sz w:val="28"/>
                <w:szCs w:val="28"/>
              </w:rPr>
              <w:t xml:space="preserve"> по производству орг</w:t>
            </w:r>
            <w:r>
              <w:rPr>
                <w:sz w:val="28"/>
                <w:szCs w:val="28"/>
              </w:rPr>
              <w:t xml:space="preserve">анических </w:t>
            </w:r>
            <w:r w:rsidRPr="0046035F">
              <w:rPr>
                <w:sz w:val="28"/>
                <w:szCs w:val="28"/>
              </w:rPr>
              <w:t>удобрений</w:t>
            </w:r>
          </w:p>
        </w:tc>
        <w:tc>
          <w:tcPr>
            <w:tcW w:w="1440" w:type="dxa"/>
          </w:tcPr>
          <w:p w:rsidR="00486C06" w:rsidRDefault="00486C06" w:rsidP="005123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млн руб.</w:t>
            </w:r>
          </w:p>
          <w:p w:rsidR="00486C06" w:rsidRPr="00002357" w:rsidRDefault="00486C06" w:rsidP="00512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46D08">
              <w:rPr>
                <w:sz w:val="28"/>
                <w:szCs w:val="28"/>
              </w:rPr>
              <w:t>,000</w:t>
            </w:r>
          </w:p>
          <w:p w:rsidR="00486C06" w:rsidRDefault="00486C06" w:rsidP="00E52149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E521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46D08">
              <w:rPr>
                <w:sz w:val="28"/>
                <w:szCs w:val="28"/>
              </w:rPr>
              <w:t>,000</w:t>
            </w: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Merge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trHeight w:val="1240"/>
          <w:jc w:val="center"/>
        </w:trPr>
        <w:tc>
          <w:tcPr>
            <w:tcW w:w="963" w:type="dxa"/>
            <w:vAlign w:val="center"/>
          </w:tcPr>
          <w:p w:rsidR="00486C06" w:rsidRPr="00BE291E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002357" w:rsidRDefault="00486C06" w:rsidP="0079758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934876">
              <w:rPr>
                <w:sz w:val="28"/>
                <w:szCs w:val="28"/>
              </w:rPr>
              <w:t>ероприятия, способствующие достижению поставленных Программой задач</w:t>
            </w:r>
            <w:r>
              <w:rPr>
                <w:sz w:val="28"/>
                <w:szCs w:val="28"/>
              </w:rPr>
              <w:t xml:space="preserve"> за счет средств краевого бюджета</w:t>
            </w:r>
          </w:p>
        </w:tc>
        <w:tc>
          <w:tcPr>
            <w:tcW w:w="1440" w:type="dxa"/>
          </w:tcPr>
          <w:p w:rsidR="00486C06" w:rsidRPr="00002357" w:rsidRDefault="00486C06" w:rsidP="00512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  <w:r w:rsidRPr="008C4AEF">
              <w:rPr>
                <w:sz w:val="28"/>
                <w:szCs w:val="28"/>
              </w:rPr>
              <w:t>25,860</w:t>
            </w: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  <w:r w:rsidRPr="008C4AEF">
              <w:rPr>
                <w:sz w:val="28"/>
                <w:szCs w:val="28"/>
              </w:rPr>
              <w:t>25,860</w:t>
            </w: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Default="00486C06" w:rsidP="0079758D">
            <w:pPr>
              <w:jc w:val="center"/>
              <w:rPr>
                <w:sz w:val="28"/>
                <w:szCs w:val="28"/>
              </w:rPr>
            </w:pPr>
          </w:p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0" w:type="dxa"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trHeight w:val="90"/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002357" w:rsidRDefault="00486C06" w:rsidP="00075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440" w:type="dxa"/>
            <w:vAlign w:val="center"/>
          </w:tcPr>
          <w:p w:rsidR="00486C06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83" w:type="dxa"/>
            <w:gridSpan w:val="2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Pr="00002357" w:rsidRDefault="00486C06" w:rsidP="007975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0" w:type="dxa"/>
          </w:tcPr>
          <w:p w:rsidR="00486C06" w:rsidRPr="00B71EA4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trHeight w:val="960"/>
          <w:jc w:val="center"/>
        </w:trPr>
        <w:tc>
          <w:tcPr>
            <w:tcW w:w="963" w:type="dxa"/>
          </w:tcPr>
          <w:p w:rsidR="00486C06" w:rsidRPr="00002357" w:rsidRDefault="00486C06" w:rsidP="00797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3970EB" w:rsidRDefault="00486C06" w:rsidP="00D44AD0">
            <w:pPr>
              <w:rPr>
                <w:sz w:val="28"/>
                <w:szCs w:val="28"/>
              </w:rPr>
            </w:pPr>
            <w:r w:rsidRPr="003970EB">
              <w:rPr>
                <w:sz w:val="28"/>
                <w:szCs w:val="28"/>
              </w:rPr>
              <w:t>предоставление грантов на создание и развитие крестьянского (фермерского) хозяйства</w:t>
            </w:r>
          </w:p>
        </w:tc>
        <w:tc>
          <w:tcPr>
            <w:tcW w:w="1440" w:type="dxa"/>
            <w:vAlign w:val="center"/>
          </w:tcPr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3970EB">
              <w:rPr>
                <w:sz w:val="28"/>
                <w:szCs w:val="28"/>
              </w:rPr>
              <w:t>лн</w:t>
            </w:r>
            <w:r>
              <w:rPr>
                <w:sz w:val="28"/>
                <w:szCs w:val="28"/>
              </w:rPr>
              <w:t xml:space="preserve"> руб.</w:t>
            </w:r>
          </w:p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</w:p>
          <w:p w:rsidR="00486C06" w:rsidRPr="003970EB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  <w:r w:rsidRPr="003970EB">
              <w:rPr>
                <w:sz w:val="28"/>
                <w:szCs w:val="28"/>
              </w:rPr>
              <w:t>5,000</w:t>
            </w:r>
          </w:p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</w:p>
          <w:p w:rsidR="00486C06" w:rsidRPr="003970EB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3970EB" w:rsidRDefault="00486C06" w:rsidP="00D44A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3970EB" w:rsidRDefault="00486C06" w:rsidP="00D44A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3970EB" w:rsidRDefault="00486C06" w:rsidP="00D44A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  <w:r w:rsidRPr="003970EB">
              <w:rPr>
                <w:sz w:val="28"/>
                <w:szCs w:val="28"/>
              </w:rPr>
              <w:t>5,000</w:t>
            </w:r>
          </w:p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</w:p>
          <w:p w:rsidR="00486C06" w:rsidRPr="003970EB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Merge w:val="restart"/>
            <w:vAlign w:val="center"/>
          </w:tcPr>
          <w:p w:rsidR="00486C06" w:rsidRDefault="00486C06" w:rsidP="00E4637C">
            <w:pPr>
              <w:jc w:val="center"/>
              <w:rPr>
                <w:bCs/>
                <w:sz w:val="28"/>
                <w:szCs w:val="28"/>
              </w:rPr>
            </w:pPr>
            <w:r w:rsidRPr="00184DC4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  <w:p w:rsidR="00486C06" w:rsidRPr="00B71EA4" w:rsidRDefault="00486C06" w:rsidP="00E4637C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3970EB" w:rsidTr="008E02F5">
        <w:trPr>
          <w:trHeight w:val="950"/>
          <w:jc w:val="center"/>
        </w:trPr>
        <w:tc>
          <w:tcPr>
            <w:tcW w:w="963" w:type="dxa"/>
          </w:tcPr>
          <w:p w:rsidR="00486C06" w:rsidRPr="00002357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dxa"/>
          </w:tcPr>
          <w:p w:rsidR="00486C06" w:rsidRPr="003970EB" w:rsidRDefault="00486C06" w:rsidP="00D44AD0">
            <w:pPr>
              <w:rPr>
                <w:sz w:val="28"/>
                <w:szCs w:val="28"/>
              </w:rPr>
            </w:pPr>
            <w:r w:rsidRPr="003970EB">
              <w:rPr>
                <w:sz w:val="28"/>
                <w:szCs w:val="28"/>
              </w:rPr>
              <w:t>предоставление грантов на развитие семейных животноводческих ферм</w:t>
            </w:r>
          </w:p>
        </w:tc>
        <w:tc>
          <w:tcPr>
            <w:tcW w:w="1440" w:type="dxa"/>
            <w:vAlign w:val="center"/>
          </w:tcPr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3970EB">
              <w:rPr>
                <w:sz w:val="28"/>
                <w:szCs w:val="28"/>
              </w:rPr>
              <w:t>лн</w:t>
            </w:r>
            <w:r>
              <w:rPr>
                <w:sz w:val="28"/>
                <w:szCs w:val="28"/>
              </w:rPr>
              <w:t xml:space="preserve"> руб.</w:t>
            </w:r>
          </w:p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</w:p>
          <w:p w:rsidR="00486C06" w:rsidRPr="003970EB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  <w:r w:rsidRPr="003970EB">
              <w:rPr>
                <w:sz w:val="28"/>
                <w:szCs w:val="28"/>
              </w:rPr>
              <w:t>20,860</w:t>
            </w:r>
          </w:p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</w:p>
          <w:p w:rsidR="00486C06" w:rsidRPr="003970EB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486C06" w:rsidRPr="003970EB" w:rsidRDefault="00486C06" w:rsidP="00D44A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486C06" w:rsidRPr="003970EB" w:rsidRDefault="00486C06" w:rsidP="00D44A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486C06" w:rsidRPr="003970EB" w:rsidRDefault="00486C06" w:rsidP="00D44A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  <w:r w:rsidRPr="003970EB">
              <w:rPr>
                <w:sz w:val="28"/>
                <w:szCs w:val="28"/>
              </w:rPr>
              <w:t>20,860</w:t>
            </w:r>
          </w:p>
          <w:p w:rsidR="00486C06" w:rsidRDefault="00486C06" w:rsidP="00D44AD0">
            <w:pPr>
              <w:jc w:val="center"/>
              <w:rPr>
                <w:sz w:val="28"/>
                <w:szCs w:val="28"/>
              </w:rPr>
            </w:pPr>
          </w:p>
          <w:p w:rsidR="00486C06" w:rsidRPr="00F46D08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0" w:type="dxa"/>
            <w:vMerge/>
          </w:tcPr>
          <w:p w:rsidR="00486C06" w:rsidRPr="003970EB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</w:tr>
      <w:tr w:rsidR="00486C06" w:rsidRPr="00B71EA4" w:rsidTr="008E02F5">
        <w:trPr>
          <w:jc w:val="center"/>
        </w:trPr>
        <w:tc>
          <w:tcPr>
            <w:tcW w:w="963" w:type="dxa"/>
          </w:tcPr>
          <w:p w:rsidR="00486C06" w:rsidRPr="00002357" w:rsidRDefault="00486C06" w:rsidP="00695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2.1.2</w:t>
            </w:r>
          </w:p>
        </w:tc>
        <w:tc>
          <w:tcPr>
            <w:tcW w:w="4457" w:type="dxa"/>
          </w:tcPr>
          <w:p w:rsidR="00486C06" w:rsidRPr="00F021A4" w:rsidRDefault="00486C06" w:rsidP="00BE2D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40" w:type="dxa"/>
          </w:tcPr>
          <w:p w:rsidR="00486C06" w:rsidRPr="00F021A4" w:rsidRDefault="00486C06" w:rsidP="00BE2D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F021A4">
              <w:rPr>
                <w:sz w:val="28"/>
                <w:szCs w:val="28"/>
              </w:rPr>
              <w:t>лн</w:t>
            </w:r>
            <w:r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1266" w:type="dxa"/>
            <w:vAlign w:val="center"/>
          </w:tcPr>
          <w:p w:rsidR="00486C06" w:rsidRPr="00F021A4" w:rsidRDefault="00486C06" w:rsidP="00694D64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2895,100</w:t>
            </w:r>
          </w:p>
        </w:tc>
        <w:tc>
          <w:tcPr>
            <w:tcW w:w="1317" w:type="dxa"/>
            <w:vAlign w:val="center"/>
          </w:tcPr>
          <w:p w:rsidR="00486C06" w:rsidRPr="00F021A4" w:rsidRDefault="00486C06" w:rsidP="00694D64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620,100</w:t>
            </w:r>
          </w:p>
        </w:tc>
        <w:tc>
          <w:tcPr>
            <w:tcW w:w="1126" w:type="dxa"/>
            <w:vAlign w:val="center"/>
          </w:tcPr>
          <w:p w:rsidR="00486C06" w:rsidRPr="00F021A4" w:rsidRDefault="00486C06" w:rsidP="00694D64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663,500</w:t>
            </w:r>
          </w:p>
        </w:tc>
        <w:tc>
          <w:tcPr>
            <w:tcW w:w="1218" w:type="dxa"/>
            <w:vAlign w:val="center"/>
          </w:tcPr>
          <w:p w:rsidR="00486C06" w:rsidRPr="00F021A4" w:rsidRDefault="00486C06" w:rsidP="00694D64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785,000</w:t>
            </w:r>
          </w:p>
        </w:tc>
        <w:tc>
          <w:tcPr>
            <w:tcW w:w="1266" w:type="dxa"/>
            <w:vAlign w:val="center"/>
          </w:tcPr>
          <w:p w:rsidR="00486C06" w:rsidRPr="00F021A4" w:rsidRDefault="00486C06" w:rsidP="00694D64">
            <w:pPr>
              <w:jc w:val="center"/>
              <w:rPr>
                <w:sz w:val="28"/>
                <w:szCs w:val="28"/>
              </w:rPr>
            </w:pPr>
            <w:r w:rsidRPr="00F021A4">
              <w:rPr>
                <w:sz w:val="28"/>
                <w:szCs w:val="28"/>
              </w:rPr>
              <w:t>826,500</w:t>
            </w:r>
          </w:p>
        </w:tc>
        <w:tc>
          <w:tcPr>
            <w:tcW w:w="2480" w:type="dxa"/>
          </w:tcPr>
          <w:p w:rsidR="00486C06" w:rsidRPr="00F021A4" w:rsidRDefault="00486C06" w:rsidP="00D44A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486C06" w:rsidRPr="00420DA2" w:rsidRDefault="00486C06" w:rsidP="00AC7782">
      <w:pPr>
        <w:ind w:right="-1"/>
        <w:jc w:val="right"/>
      </w:pPr>
    </w:p>
    <w:sectPr w:rsidR="00486C06" w:rsidRPr="00420DA2" w:rsidSect="00497354">
      <w:headerReference w:type="even" r:id="rId6"/>
      <w:headerReference w:type="default" r:id="rId7"/>
      <w:pgSz w:w="16838" w:h="11906" w:orient="landscape"/>
      <w:pgMar w:top="851" w:right="567" w:bottom="96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C06" w:rsidRDefault="00486C06">
      <w:r>
        <w:separator/>
      </w:r>
    </w:p>
  </w:endnote>
  <w:endnote w:type="continuationSeparator" w:id="1">
    <w:p w:rsidR="00486C06" w:rsidRDefault="00486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C06" w:rsidRDefault="00486C06">
      <w:r>
        <w:separator/>
      </w:r>
    </w:p>
  </w:footnote>
  <w:footnote w:type="continuationSeparator" w:id="1">
    <w:p w:rsidR="00486C06" w:rsidRDefault="00486C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06" w:rsidRDefault="00486C06" w:rsidP="00B7198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6C06" w:rsidRDefault="00486C06" w:rsidP="00C45B01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06" w:rsidRPr="00576001" w:rsidRDefault="00486C06" w:rsidP="007926BC">
    <w:pPr>
      <w:pStyle w:val="Header"/>
      <w:framePr w:wrap="around" w:vAnchor="text" w:hAnchor="margin" w:xAlign="right" w:y="1"/>
      <w:rPr>
        <w:rStyle w:val="PageNumber"/>
        <w:sz w:val="28"/>
        <w:szCs w:val="28"/>
      </w:rPr>
    </w:pPr>
    <w:r w:rsidRPr="00576001">
      <w:rPr>
        <w:rStyle w:val="PageNumber"/>
        <w:sz w:val="28"/>
        <w:szCs w:val="28"/>
      </w:rPr>
      <w:fldChar w:fldCharType="begin"/>
    </w:r>
    <w:r w:rsidRPr="00576001">
      <w:rPr>
        <w:rStyle w:val="PageNumber"/>
        <w:sz w:val="28"/>
        <w:szCs w:val="28"/>
      </w:rPr>
      <w:instrText xml:space="preserve">PAGE  </w:instrText>
    </w:r>
    <w:r w:rsidRPr="00576001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2</w:t>
    </w:r>
    <w:r w:rsidRPr="00576001">
      <w:rPr>
        <w:rStyle w:val="PageNumber"/>
        <w:sz w:val="28"/>
        <w:szCs w:val="28"/>
      </w:rPr>
      <w:fldChar w:fldCharType="end"/>
    </w:r>
  </w:p>
  <w:p w:rsidR="00486C06" w:rsidRDefault="00486C06" w:rsidP="00581AD3">
    <w:pPr>
      <w:pStyle w:val="Header"/>
      <w:ind w:right="360"/>
      <w:jc w:val="right"/>
    </w:pPr>
  </w:p>
  <w:p w:rsidR="00486C06" w:rsidRDefault="00486C06" w:rsidP="00C45B01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DA2"/>
    <w:rsid w:val="00001B5D"/>
    <w:rsid w:val="00002357"/>
    <w:rsid w:val="00004DCD"/>
    <w:rsid w:val="00022080"/>
    <w:rsid w:val="00027690"/>
    <w:rsid w:val="000328A1"/>
    <w:rsid w:val="00045E28"/>
    <w:rsid w:val="00045FFB"/>
    <w:rsid w:val="00070430"/>
    <w:rsid w:val="00070567"/>
    <w:rsid w:val="000759E2"/>
    <w:rsid w:val="000851C7"/>
    <w:rsid w:val="0009102C"/>
    <w:rsid w:val="00096B58"/>
    <w:rsid w:val="00097418"/>
    <w:rsid w:val="000A7A2F"/>
    <w:rsid w:val="000B069A"/>
    <w:rsid w:val="000B6629"/>
    <w:rsid w:val="000B6890"/>
    <w:rsid w:val="000B7493"/>
    <w:rsid w:val="000C782B"/>
    <w:rsid w:val="000C7E83"/>
    <w:rsid w:val="000D0709"/>
    <w:rsid w:val="000D30AD"/>
    <w:rsid w:val="00101B48"/>
    <w:rsid w:val="001208EB"/>
    <w:rsid w:val="00130631"/>
    <w:rsid w:val="00167A20"/>
    <w:rsid w:val="001701AD"/>
    <w:rsid w:val="00172990"/>
    <w:rsid w:val="0017509C"/>
    <w:rsid w:val="00184DC4"/>
    <w:rsid w:val="001946C3"/>
    <w:rsid w:val="001A4937"/>
    <w:rsid w:val="001A5CE3"/>
    <w:rsid w:val="001B359E"/>
    <w:rsid w:val="001C72A0"/>
    <w:rsid w:val="001D23BB"/>
    <w:rsid w:val="001D7F2E"/>
    <w:rsid w:val="001E644D"/>
    <w:rsid w:val="0020103E"/>
    <w:rsid w:val="00214857"/>
    <w:rsid w:val="002233B6"/>
    <w:rsid w:val="00242621"/>
    <w:rsid w:val="00247342"/>
    <w:rsid w:val="0025034C"/>
    <w:rsid w:val="00257AE5"/>
    <w:rsid w:val="00264540"/>
    <w:rsid w:val="0026691F"/>
    <w:rsid w:val="00271B50"/>
    <w:rsid w:val="00284506"/>
    <w:rsid w:val="002975D6"/>
    <w:rsid w:val="00297D9F"/>
    <w:rsid w:val="002A5D3A"/>
    <w:rsid w:val="002A7000"/>
    <w:rsid w:val="002C0DC7"/>
    <w:rsid w:val="002D18AE"/>
    <w:rsid w:val="002D4F56"/>
    <w:rsid w:val="002E09EE"/>
    <w:rsid w:val="002F1280"/>
    <w:rsid w:val="002F1C5E"/>
    <w:rsid w:val="002F6148"/>
    <w:rsid w:val="002F6F9E"/>
    <w:rsid w:val="002F7B31"/>
    <w:rsid w:val="0030082C"/>
    <w:rsid w:val="00311C87"/>
    <w:rsid w:val="003120ED"/>
    <w:rsid w:val="0031344D"/>
    <w:rsid w:val="0031394E"/>
    <w:rsid w:val="0032007B"/>
    <w:rsid w:val="00330D42"/>
    <w:rsid w:val="00336338"/>
    <w:rsid w:val="0034340C"/>
    <w:rsid w:val="00346BCE"/>
    <w:rsid w:val="00347976"/>
    <w:rsid w:val="003519E3"/>
    <w:rsid w:val="00354C6E"/>
    <w:rsid w:val="00364A47"/>
    <w:rsid w:val="00366EBF"/>
    <w:rsid w:val="003701E3"/>
    <w:rsid w:val="00370EF9"/>
    <w:rsid w:val="00375D3E"/>
    <w:rsid w:val="00381009"/>
    <w:rsid w:val="00383124"/>
    <w:rsid w:val="00391A68"/>
    <w:rsid w:val="00394205"/>
    <w:rsid w:val="003970EB"/>
    <w:rsid w:val="003A3256"/>
    <w:rsid w:val="003C277C"/>
    <w:rsid w:val="003C3B7E"/>
    <w:rsid w:val="003D06E3"/>
    <w:rsid w:val="003D10A1"/>
    <w:rsid w:val="003E39EA"/>
    <w:rsid w:val="003E7D00"/>
    <w:rsid w:val="003F7E03"/>
    <w:rsid w:val="0040294D"/>
    <w:rsid w:val="004073AD"/>
    <w:rsid w:val="004202D0"/>
    <w:rsid w:val="00420DA2"/>
    <w:rsid w:val="0042355B"/>
    <w:rsid w:val="004255E8"/>
    <w:rsid w:val="00430BBC"/>
    <w:rsid w:val="00436DF3"/>
    <w:rsid w:val="004430AD"/>
    <w:rsid w:val="00444DB5"/>
    <w:rsid w:val="0045692C"/>
    <w:rsid w:val="0045748A"/>
    <w:rsid w:val="00457C65"/>
    <w:rsid w:val="0046035F"/>
    <w:rsid w:val="004632CE"/>
    <w:rsid w:val="00474486"/>
    <w:rsid w:val="00477B52"/>
    <w:rsid w:val="004830A3"/>
    <w:rsid w:val="004833CE"/>
    <w:rsid w:val="00486C06"/>
    <w:rsid w:val="00496459"/>
    <w:rsid w:val="00497354"/>
    <w:rsid w:val="004A0982"/>
    <w:rsid w:val="004A75D0"/>
    <w:rsid w:val="004B602C"/>
    <w:rsid w:val="004C476C"/>
    <w:rsid w:val="004D15A1"/>
    <w:rsid w:val="004D2185"/>
    <w:rsid w:val="004E4F22"/>
    <w:rsid w:val="004F285A"/>
    <w:rsid w:val="004F768F"/>
    <w:rsid w:val="0051238F"/>
    <w:rsid w:val="005210E0"/>
    <w:rsid w:val="00521212"/>
    <w:rsid w:val="00526FA6"/>
    <w:rsid w:val="005349D6"/>
    <w:rsid w:val="005375DC"/>
    <w:rsid w:val="00542705"/>
    <w:rsid w:val="00546D66"/>
    <w:rsid w:val="00554296"/>
    <w:rsid w:val="00555EC0"/>
    <w:rsid w:val="00576001"/>
    <w:rsid w:val="00581AD3"/>
    <w:rsid w:val="00590544"/>
    <w:rsid w:val="0059505C"/>
    <w:rsid w:val="00595DD0"/>
    <w:rsid w:val="005B4E22"/>
    <w:rsid w:val="005B563D"/>
    <w:rsid w:val="005B5C7E"/>
    <w:rsid w:val="005C6164"/>
    <w:rsid w:val="005D54C8"/>
    <w:rsid w:val="005E02B6"/>
    <w:rsid w:val="005E246B"/>
    <w:rsid w:val="005E2A46"/>
    <w:rsid w:val="0061022C"/>
    <w:rsid w:val="00611F59"/>
    <w:rsid w:val="00636FC7"/>
    <w:rsid w:val="00662FD0"/>
    <w:rsid w:val="006648B4"/>
    <w:rsid w:val="00672071"/>
    <w:rsid w:val="00672E14"/>
    <w:rsid w:val="00681C3F"/>
    <w:rsid w:val="00692110"/>
    <w:rsid w:val="0069408F"/>
    <w:rsid w:val="00694D64"/>
    <w:rsid w:val="00695251"/>
    <w:rsid w:val="006A6D43"/>
    <w:rsid w:val="006B1FA9"/>
    <w:rsid w:val="006B2313"/>
    <w:rsid w:val="006B7FCE"/>
    <w:rsid w:val="006C31D7"/>
    <w:rsid w:val="006D6D0B"/>
    <w:rsid w:val="006D73C7"/>
    <w:rsid w:val="006E1978"/>
    <w:rsid w:val="006F20E8"/>
    <w:rsid w:val="00710A02"/>
    <w:rsid w:val="007133CA"/>
    <w:rsid w:val="0071462C"/>
    <w:rsid w:val="00714BB3"/>
    <w:rsid w:val="00715DBA"/>
    <w:rsid w:val="007242E1"/>
    <w:rsid w:val="00737614"/>
    <w:rsid w:val="00744678"/>
    <w:rsid w:val="00744E9A"/>
    <w:rsid w:val="00746301"/>
    <w:rsid w:val="0074750E"/>
    <w:rsid w:val="007647A5"/>
    <w:rsid w:val="00771A95"/>
    <w:rsid w:val="007926BC"/>
    <w:rsid w:val="0079758D"/>
    <w:rsid w:val="007B272B"/>
    <w:rsid w:val="007B29F7"/>
    <w:rsid w:val="007D200C"/>
    <w:rsid w:val="007D5EF8"/>
    <w:rsid w:val="007E1FF5"/>
    <w:rsid w:val="007F62C0"/>
    <w:rsid w:val="008048EB"/>
    <w:rsid w:val="00807184"/>
    <w:rsid w:val="00810629"/>
    <w:rsid w:val="008154E8"/>
    <w:rsid w:val="0083653D"/>
    <w:rsid w:val="008646FC"/>
    <w:rsid w:val="00876A7D"/>
    <w:rsid w:val="00876F14"/>
    <w:rsid w:val="00882AC3"/>
    <w:rsid w:val="0089565E"/>
    <w:rsid w:val="0089758B"/>
    <w:rsid w:val="008C4AEF"/>
    <w:rsid w:val="008C5362"/>
    <w:rsid w:val="008E02F5"/>
    <w:rsid w:val="008E3E04"/>
    <w:rsid w:val="008F7FBB"/>
    <w:rsid w:val="009114A3"/>
    <w:rsid w:val="00924033"/>
    <w:rsid w:val="00934876"/>
    <w:rsid w:val="00936356"/>
    <w:rsid w:val="009457DB"/>
    <w:rsid w:val="00952C7B"/>
    <w:rsid w:val="00955AB3"/>
    <w:rsid w:val="00956287"/>
    <w:rsid w:val="00982EF2"/>
    <w:rsid w:val="009B01A7"/>
    <w:rsid w:val="009B1016"/>
    <w:rsid w:val="009B28F3"/>
    <w:rsid w:val="009B40C3"/>
    <w:rsid w:val="009B73FF"/>
    <w:rsid w:val="009C46C7"/>
    <w:rsid w:val="009D20CB"/>
    <w:rsid w:val="009D66E1"/>
    <w:rsid w:val="009E08CD"/>
    <w:rsid w:val="009F174F"/>
    <w:rsid w:val="009F3F9E"/>
    <w:rsid w:val="009F46BA"/>
    <w:rsid w:val="00A3534C"/>
    <w:rsid w:val="00A356D3"/>
    <w:rsid w:val="00A41220"/>
    <w:rsid w:val="00A47454"/>
    <w:rsid w:val="00A5336A"/>
    <w:rsid w:val="00A755CA"/>
    <w:rsid w:val="00A75E38"/>
    <w:rsid w:val="00A8292F"/>
    <w:rsid w:val="00A90E32"/>
    <w:rsid w:val="00A97AF7"/>
    <w:rsid w:val="00AA22C4"/>
    <w:rsid w:val="00AB38C8"/>
    <w:rsid w:val="00AC7782"/>
    <w:rsid w:val="00AC7CD7"/>
    <w:rsid w:val="00AD4F93"/>
    <w:rsid w:val="00AE747C"/>
    <w:rsid w:val="00AF47A3"/>
    <w:rsid w:val="00B15A0F"/>
    <w:rsid w:val="00B21772"/>
    <w:rsid w:val="00B267B7"/>
    <w:rsid w:val="00B4074A"/>
    <w:rsid w:val="00B40EB3"/>
    <w:rsid w:val="00B52C29"/>
    <w:rsid w:val="00B534C3"/>
    <w:rsid w:val="00B5522C"/>
    <w:rsid w:val="00B55BE1"/>
    <w:rsid w:val="00B66D2A"/>
    <w:rsid w:val="00B7198E"/>
    <w:rsid w:val="00B71EA4"/>
    <w:rsid w:val="00B7496D"/>
    <w:rsid w:val="00B77E8D"/>
    <w:rsid w:val="00B86B4D"/>
    <w:rsid w:val="00BB1B7E"/>
    <w:rsid w:val="00BB5F1C"/>
    <w:rsid w:val="00BC0953"/>
    <w:rsid w:val="00BE291E"/>
    <w:rsid w:val="00BE2D9F"/>
    <w:rsid w:val="00C25E09"/>
    <w:rsid w:val="00C277AB"/>
    <w:rsid w:val="00C30613"/>
    <w:rsid w:val="00C3221B"/>
    <w:rsid w:val="00C335AC"/>
    <w:rsid w:val="00C33ECB"/>
    <w:rsid w:val="00C45B01"/>
    <w:rsid w:val="00C50F62"/>
    <w:rsid w:val="00C52FEF"/>
    <w:rsid w:val="00C66DA9"/>
    <w:rsid w:val="00C82D4C"/>
    <w:rsid w:val="00C847E1"/>
    <w:rsid w:val="00C85BDB"/>
    <w:rsid w:val="00C86B06"/>
    <w:rsid w:val="00C960A9"/>
    <w:rsid w:val="00CB40AE"/>
    <w:rsid w:val="00CC579A"/>
    <w:rsid w:val="00CC7EC7"/>
    <w:rsid w:val="00CD2A0F"/>
    <w:rsid w:val="00CD3960"/>
    <w:rsid w:val="00CE03DF"/>
    <w:rsid w:val="00CE6590"/>
    <w:rsid w:val="00CE68C8"/>
    <w:rsid w:val="00CF75B6"/>
    <w:rsid w:val="00D0366B"/>
    <w:rsid w:val="00D12FC5"/>
    <w:rsid w:val="00D13411"/>
    <w:rsid w:val="00D239A5"/>
    <w:rsid w:val="00D311D6"/>
    <w:rsid w:val="00D3155C"/>
    <w:rsid w:val="00D328A0"/>
    <w:rsid w:val="00D3292D"/>
    <w:rsid w:val="00D44AD0"/>
    <w:rsid w:val="00D50766"/>
    <w:rsid w:val="00D66076"/>
    <w:rsid w:val="00D7050F"/>
    <w:rsid w:val="00D71973"/>
    <w:rsid w:val="00D83D62"/>
    <w:rsid w:val="00D8633C"/>
    <w:rsid w:val="00D9301A"/>
    <w:rsid w:val="00DA2C2E"/>
    <w:rsid w:val="00DA3BAE"/>
    <w:rsid w:val="00DB0C83"/>
    <w:rsid w:val="00DB1417"/>
    <w:rsid w:val="00DB5E2A"/>
    <w:rsid w:val="00DC064C"/>
    <w:rsid w:val="00DC0FF5"/>
    <w:rsid w:val="00DC18A1"/>
    <w:rsid w:val="00DE3778"/>
    <w:rsid w:val="00DE60C1"/>
    <w:rsid w:val="00DE76F3"/>
    <w:rsid w:val="00DF443A"/>
    <w:rsid w:val="00DF4E6D"/>
    <w:rsid w:val="00DF529B"/>
    <w:rsid w:val="00E060A5"/>
    <w:rsid w:val="00E078B8"/>
    <w:rsid w:val="00E1457F"/>
    <w:rsid w:val="00E17282"/>
    <w:rsid w:val="00E2283E"/>
    <w:rsid w:val="00E2297E"/>
    <w:rsid w:val="00E24BCD"/>
    <w:rsid w:val="00E24D6E"/>
    <w:rsid w:val="00E24F3F"/>
    <w:rsid w:val="00E3029A"/>
    <w:rsid w:val="00E328AB"/>
    <w:rsid w:val="00E43A66"/>
    <w:rsid w:val="00E4637C"/>
    <w:rsid w:val="00E52149"/>
    <w:rsid w:val="00E7135C"/>
    <w:rsid w:val="00E7745C"/>
    <w:rsid w:val="00E844AD"/>
    <w:rsid w:val="00EA5EDF"/>
    <w:rsid w:val="00EB1E80"/>
    <w:rsid w:val="00EE4416"/>
    <w:rsid w:val="00F021A4"/>
    <w:rsid w:val="00F1195E"/>
    <w:rsid w:val="00F11B03"/>
    <w:rsid w:val="00F125C6"/>
    <w:rsid w:val="00F3583E"/>
    <w:rsid w:val="00F452C5"/>
    <w:rsid w:val="00F46D08"/>
    <w:rsid w:val="00F63F22"/>
    <w:rsid w:val="00F65919"/>
    <w:rsid w:val="00F66522"/>
    <w:rsid w:val="00F71823"/>
    <w:rsid w:val="00F92BAA"/>
    <w:rsid w:val="00F95388"/>
    <w:rsid w:val="00FA3FC5"/>
    <w:rsid w:val="00FA5240"/>
    <w:rsid w:val="00FA666B"/>
    <w:rsid w:val="00FB28E6"/>
    <w:rsid w:val="00FD0B18"/>
    <w:rsid w:val="00FD2547"/>
    <w:rsid w:val="00FD6A36"/>
    <w:rsid w:val="00FE51A9"/>
    <w:rsid w:val="00FF3408"/>
    <w:rsid w:val="00FF5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44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9741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07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C45B0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45B0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81AD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</TotalTime>
  <Pages>4</Pages>
  <Words>492</Words>
  <Characters>2809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Приложение 7</dc:title>
  <dc:subject/>
  <dc:creator>user</dc:creator>
  <cp:keywords/>
  <dc:description/>
  <cp:lastModifiedBy>pishun_s_n</cp:lastModifiedBy>
  <cp:revision>24</cp:revision>
  <cp:lastPrinted>2012-10-23T03:00:00Z</cp:lastPrinted>
  <dcterms:created xsi:type="dcterms:W3CDTF">2012-10-19T04:16:00Z</dcterms:created>
  <dcterms:modified xsi:type="dcterms:W3CDTF">2012-10-23T04:36:00Z</dcterms:modified>
</cp:coreProperties>
</file>