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2pt" o:ole="" fillcolor="window">
                  <v:imagedata r:id="rId7" o:title=""/>
                </v:shape>
                <o:OLEObject Type="Embed" ProgID="Word.Picture.8" ShapeID="_x0000_i1025" DrawAspect="Content" ObjectID="_1404891711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 xml:space="preserve">Председателю </w:t>
            </w:r>
          </w:p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>Законодательного Собрания</w:t>
            </w:r>
          </w:p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>Приморского края</w:t>
            </w:r>
          </w:p>
          <w:p w:rsidR="00436EDC" w:rsidRPr="008D030E" w:rsidRDefault="00436EDC" w:rsidP="00436EDC">
            <w:pPr>
              <w:rPr>
                <w:szCs w:val="28"/>
              </w:rPr>
            </w:pPr>
          </w:p>
          <w:p w:rsidR="00436EDC" w:rsidRPr="008D030E" w:rsidRDefault="008F5B3F" w:rsidP="00436EDC">
            <w:pPr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F10D1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12.07.2012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F10D1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14-11/139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  <w:rPr>
          <w:szCs w:val="28"/>
        </w:rPr>
      </w:pPr>
      <w:r w:rsidRPr="008D030E">
        <w:rPr>
          <w:szCs w:val="28"/>
        </w:rPr>
        <w:t xml:space="preserve">Уважаемый </w:t>
      </w:r>
      <w:r w:rsidR="008F5B3F">
        <w:rPr>
          <w:szCs w:val="28"/>
        </w:rPr>
        <w:t>Виктор Васильевич</w:t>
      </w:r>
      <w:r w:rsidRPr="008D030E">
        <w:rPr>
          <w:szCs w:val="28"/>
        </w:rPr>
        <w:t>!</w:t>
      </w:r>
    </w:p>
    <w:p w:rsidR="00917307" w:rsidRPr="008D030E" w:rsidRDefault="00917307" w:rsidP="00917307">
      <w:pPr>
        <w:jc w:val="center"/>
        <w:rPr>
          <w:szCs w:val="28"/>
        </w:rPr>
      </w:pPr>
    </w:p>
    <w:p w:rsidR="00917307" w:rsidRPr="008D030E" w:rsidRDefault="00917307" w:rsidP="00917307">
      <w:pPr>
        <w:jc w:val="both"/>
        <w:rPr>
          <w:szCs w:val="28"/>
        </w:rPr>
      </w:pPr>
      <w:r w:rsidRPr="008D030E">
        <w:rPr>
          <w:szCs w:val="28"/>
        </w:rPr>
        <w:tab/>
        <w:t xml:space="preserve">На основании статьи 3 Закона Приморского края от 22 декабря </w:t>
      </w:r>
      <w:r w:rsidR="00352E0E">
        <w:rPr>
          <w:szCs w:val="28"/>
        </w:rPr>
        <w:br/>
      </w:r>
      <w:r w:rsidRPr="008D030E">
        <w:rPr>
          <w:szCs w:val="28"/>
        </w:rPr>
        <w:t>2008 года № 373 "О законодательной деятельности в Приморском крае" в каче</w:t>
      </w:r>
      <w:r w:rsidR="000A3F20" w:rsidRPr="008D030E">
        <w:rPr>
          <w:szCs w:val="28"/>
        </w:rPr>
        <w:t>стве законодательной инициативы</w:t>
      </w:r>
      <w:r w:rsidR="00F6094D" w:rsidRPr="008D030E">
        <w:rPr>
          <w:szCs w:val="28"/>
        </w:rPr>
        <w:t xml:space="preserve"> </w:t>
      </w:r>
      <w:r w:rsidRPr="008D030E">
        <w:rPr>
          <w:szCs w:val="28"/>
        </w:rPr>
        <w:t xml:space="preserve">вносится проект </w:t>
      </w:r>
      <w:r w:rsidR="000922C9" w:rsidRPr="008D030E">
        <w:rPr>
          <w:szCs w:val="28"/>
        </w:rPr>
        <w:t xml:space="preserve">закона </w:t>
      </w:r>
      <w:r w:rsidRPr="008D030E">
        <w:rPr>
          <w:szCs w:val="28"/>
        </w:rPr>
        <w:t xml:space="preserve">Приморского края </w:t>
      </w:r>
      <w:r w:rsidR="007C665B" w:rsidRPr="008D030E">
        <w:rPr>
          <w:szCs w:val="28"/>
        </w:rPr>
        <w:t>"О внесении изменений в</w:t>
      </w:r>
      <w:r w:rsidR="000922C9" w:rsidRPr="008D030E">
        <w:rPr>
          <w:szCs w:val="28"/>
        </w:rPr>
        <w:t xml:space="preserve"> </w:t>
      </w:r>
      <w:r w:rsidR="003B2A74">
        <w:rPr>
          <w:szCs w:val="28"/>
        </w:rPr>
        <w:t xml:space="preserve">Закон Приморского края "О </w:t>
      </w:r>
      <w:r w:rsidR="006D32B6">
        <w:rPr>
          <w:szCs w:val="28"/>
        </w:rPr>
        <w:t>Т</w:t>
      </w:r>
      <w:r w:rsidR="003B2A74">
        <w:rPr>
          <w:szCs w:val="28"/>
        </w:rPr>
        <w:t>иповой форме контракта с лицом, назначаемым на должность главы местной администрации по контракту</w:t>
      </w:r>
      <w:r w:rsidR="008F5B3F">
        <w:rPr>
          <w:szCs w:val="28"/>
        </w:rPr>
        <w:t>"</w:t>
      </w:r>
      <w:r w:rsidR="00352E0E">
        <w:rPr>
          <w:szCs w:val="28"/>
        </w:rPr>
        <w:t>.</w:t>
      </w:r>
      <w:r w:rsidR="007C665B" w:rsidRPr="008D030E">
        <w:rPr>
          <w:szCs w:val="28"/>
        </w:rPr>
        <w:t xml:space="preserve"> </w:t>
      </w:r>
    </w:p>
    <w:p w:rsidR="00917307" w:rsidRPr="008D030E" w:rsidRDefault="00917307" w:rsidP="00917307">
      <w:pPr>
        <w:jc w:val="both"/>
        <w:rPr>
          <w:szCs w:val="28"/>
        </w:rPr>
      </w:pPr>
    </w:p>
    <w:p w:rsidR="00917307" w:rsidRPr="008D030E" w:rsidRDefault="00917307" w:rsidP="00917307">
      <w:pPr>
        <w:pStyle w:val="20"/>
        <w:spacing w:line="240" w:lineRule="auto"/>
        <w:rPr>
          <w:szCs w:val="28"/>
        </w:rPr>
      </w:pPr>
      <w:r w:rsidRPr="008D030E">
        <w:rPr>
          <w:szCs w:val="28"/>
        </w:rPr>
        <w:t xml:space="preserve">Приложения: 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>те</w:t>
      </w:r>
      <w:proofErr w:type="gramStart"/>
      <w:r w:rsidRPr="008D030E">
        <w:rPr>
          <w:sz w:val="28"/>
          <w:szCs w:val="28"/>
        </w:rPr>
        <w:t>кст пр</w:t>
      </w:r>
      <w:proofErr w:type="gramEnd"/>
      <w:r w:rsidRPr="008D030E">
        <w:rPr>
          <w:sz w:val="28"/>
          <w:szCs w:val="28"/>
        </w:rPr>
        <w:t xml:space="preserve">оекта </w:t>
      </w:r>
      <w:r w:rsidR="000922C9" w:rsidRPr="008D030E">
        <w:rPr>
          <w:sz w:val="28"/>
          <w:szCs w:val="28"/>
        </w:rPr>
        <w:t xml:space="preserve">закона </w:t>
      </w:r>
      <w:r w:rsidRPr="008D030E">
        <w:rPr>
          <w:sz w:val="28"/>
          <w:szCs w:val="28"/>
        </w:rPr>
        <w:t xml:space="preserve">на </w:t>
      </w:r>
      <w:r w:rsidR="000922C9" w:rsidRPr="008D030E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1.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3B2A74">
      <w:pPr>
        <w:ind w:firstLine="709"/>
        <w:jc w:val="both"/>
        <w:rPr>
          <w:szCs w:val="28"/>
        </w:rPr>
      </w:pPr>
      <w:r w:rsidRPr="008D030E">
        <w:rPr>
          <w:szCs w:val="28"/>
        </w:rPr>
        <w:t>решение комитета от 1</w:t>
      </w:r>
      <w:r w:rsidR="0053798C">
        <w:rPr>
          <w:szCs w:val="28"/>
        </w:rPr>
        <w:t>2</w:t>
      </w:r>
      <w:r w:rsidR="00F6094D" w:rsidRPr="008D030E">
        <w:rPr>
          <w:szCs w:val="28"/>
        </w:rPr>
        <w:t>.0</w:t>
      </w:r>
      <w:r w:rsidR="003B2A74">
        <w:rPr>
          <w:szCs w:val="28"/>
        </w:rPr>
        <w:t>7</w:t>
      </w:r>
      <w:r w:rsidR="00F6094D" w:rsidRPr="008D030E">
        <w:rPr>
          <w:szCs w:val="28"/>
        </w:rPr>
        <w:t xml:space="preserve">.2012 </w:t>
      </w:r>
      <w:r w:rsidRPr="008D030E">
        <w:rPr>
          <w:szCs w:val="28"/>
        </w:rPr>
        <w:t xml:space="preserve">№ </w:t>
      </w:r>
      <w:r w:rsidR="0053798C">
        <w:rPr>
          <w:szCs w:val="28"/>
        </w:rPr>
        <w:t>11</w:t>
      </w:r>
      <w:r w:rsidR="00A2574A">
        <w:rPr>
          <w:szCs w:val="28"/>
        </w:rPr>
        <w:t>6</w:t>
      </w:r>
      <w:r w:rsidR="00B60690">
        <w:rPr>
          <w:szCs w:val="28"/>
        </w:rPr>
        <w:t xml:space="preserve"> </w:t>
      </w:r>
      <w:r w:rsidR="00A708BB">
        <w:rPr>
          <w:szCs w:val="28"/>
        </w:rPr>
        <w:t xml:space="preserve">"О проекте закона Приморского края </w:t>
      </w:r>
      <w:r w:rsidR="007C665B" w:rsidRPr="008D030E">
        <w:rPr>
          <w:szCs w:val="28"/>
        </w:rPr>
        <w:t>"О</w:t>
      </w:r>
      <w:r w:rsidR="0062197A">
        <w:rPr>
          <w:szCs w:val="28"/>
        </w:rPr>
        <w:t xml:space="preserve"> </w:t>
      </w:r>
      <w:r w:rsidR="0062197A" w:rsidRPr="008D030E">
        <w:rPr>
          <w:szCs w:val="28"/>
        </w:rPr>
        <w:t xml:space="preserve">внесении изменений </w:t>
      </w:r>
      <w:r w:rsidR="003B2A74" w:rsidRPr="008D030E">
        <w:rPr>
          <w:szCs w:val="28"/>
        </w:rPr>
        <w:t xml:space="preserve">в </w:t>
      </w:r>
      <w:r w:rsidR="003B2A74">
        <w:rPr>
          <w:szCs w:val="28"/>
        </w:rPr>
        <w:t xml:space="preserve">Закон Приморского края "О </w:t>
      </w:r>
      <w:r w:rsidR="0053798C">
        <w:rPr>
          <w:szCs w:val="28"/>
        </w:rPr>
        <w:t>Т</w:t>
      </w:r>
      <w:r w:rsidR="003B2A74">
        <w:rPr>
          <w:szCs w:val="28"/>
        </w:rPr>
        <w:t xml:space="preserve">иповой форме контракта с лицом, назначаемым на должность главы местной администрации по контракту </w:t>
      </w:r>
      <w:r w:rsidR="0062197A">
        <w:rPr>
          <w:szCs w:val="28"/>
        </w:rPr>
        <w:t>"</w:t>
      </w:r>
      <w:r w:rsidR="0062197A" w:rsidRPr="008D030E">
        <w:rPr>
          <w:szCs w:val="28"/>
        </w:rPr>
        <w:t xml:space="preserve"> </w:t>
      </w:r>
      <w:r w:rsidRPr="008D030E">
        <w:rPr>
          <w:szCs w:val="28"/>
        </w:rPr>
        <w:t xml:space="preserve">на </w:t>
      </w:r>
      <w:r w:rsidR="0053798C">
        <w:rPr>
          <w:szCs w:val="28"/>
        </w:rPr>
        <w:t>2</w:t>
      </w:r>
      <w:r w:rsidRPr="008D030E">
        <w:rPr>
          <w:szCs w:val="28"/>
        </w:rPr>
        <w:t xml:space="preserve"> л</w:t>
      </w:r>
      <w:proofErr w:type="gramStart"/>
      <w:r w:rsidRPr="008D030E">
        <w:rPr>
          <w:szCs w:val="28"/>
        </w:rPr>
        <w:t>.в</w:t>
      </w:r>
      <w:proofErr w:type="gramEnd"/>
      <w:r w:rsidRPr="008D030E">
        <w:rPr>
          <w:szCs w:val="28"/>
        </w:rPr>
        <w:t xml:space="preserve"> 1 экз.</w:t>
      </w:r>
    </w:p>
    <w:p w:rsidR="00917307" w:rsidRPr="008D030E" w:rsidRDefault="00917307" w:rsidP="00917307">
      <w:pPr>
        <w:pStyle w:val="a6"/>
        <w:rPr>
          <w:sz w:val="28"/>
          <w:szCs w:val="28"/>
        </w:rPr>
      </w:pPr>
    </w:p>
    <w:p w:rsidR="000922C9" w:rsidRPr="008D030E" w:rsidRDefault="000922C9" w:rsidP="00917307">
      <w:pPr>
        <w:pStyle w:val="a6"/>
        <w:rPr>
          <w:sz w:val="28"/>
          <w:szCs w:val="28"/>
        </w:rPr>
      </w:pPr>
    </w:p>
    <w:p w:rsidR="000A3F20" w:rsidRPr="008D030E" w:rsidRDefault="000A3F20" w:rsidP="00917307">
      <w:pPr>
        <w:pStyle w:val="a6"/>
        <w:rPr>
          <w:sz w:val="28"/>
          <w:szCs w:val="28"/>
        </w:rPr>
      </w:pPr>
    </w:p>
    <w:p w:rsidR="005172A0" w:rsidRPr="008D030E" w:rsidRDefault="00F6094D" w:rsidP="00F6094D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p w:rsidR="000A3F20" w:rsidRPr="008D030E" w:rsidRDefault="000A3F20" w:rsidP="00F6094D">
      <w:pPr>
        <w:pStyle w:val="a6"/>
        <w:rPr>
          <w:b/>
          <w:sz w:val="28"/>
          <w:szCs w:val="28"/>
        </w:rPr>
      </w:pPr>
    </w:p>
    <w:p w:rsidR="000922C9" w:rsidRDefault="000922C9" w:rsidP="00F6094D">
      <w:pPr>
        <w:pStyle w:val="a6"/>
        <w:rPr>
          <w:b/>
          <w:sz w:val="28"/>
          <w:szCs w:val="28"/>
        </w:rPr>
      </w:pPr>
    </w:p>
    <w:p w:rsidR="0049228D" w:rsidRDefault="0049228D" w:rsidP="00F6094D">
      <w:pPr>
        <w:pStyle w:val="a6"/>
        <w:rPr>
          <w:b/>
          <w:sz w:val="26"/>
          <w:szCs w:val="26"/>
        </w:rPr>
      </w:pPr>
    </w:p>
    <w:p w:rsidR="003B2A74" w:rsidRDefault="003B2A74" w:rsidP="00F6094D">
      <w:pPr>
        <w:pStyle w:val="a6"/>
        <w:rPr>
          <w:b/>
          <w:sz w:val="26"/>
          <w:szCs w:val="26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CD5" w:rsidRDefault="00A62CD5">
      <w:r>
        <w:separator/>
      </w:r>
    </w:p>
  </w:endnote>
  <w:endnote w:type="continuationSeparator" w:id="0">
    <w:p w:rsidR="00A62CD5" w:rsidRDefault="00A62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CD5" w:rsidRDefault="00A62CD5">
      <w:r>
        <w:separator/>
      </w:r>
    </w:p>
  </w:footnote>
  <w:footnote w:type="continuationSeparator" w:id="0">
    <w:p w:rsidR="00A62CD5" w:rsidRDefault="00A62C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922C9"/>
    <w:rsid w:val="000A3F20"/>
    <w:rsid w:val="000A66ED"/>
    <w:rsid w:val="000D2F12"/>
    <w:rsid w:val="000D6256"/>
    <w:rsid w:val="00121509"/>
    <w:rsid w:val="001301C6"/>
    <w:rsid w:val="001400C6"/>
    <w:rsid w:val="00142C5F"/>
    <w:rsid w:val="001711F6"/>
    <w:rsid w:val="001F0762"/>
    <w:rsid w:val="0023017C"/>
    <w:rsid w:val="00235B46"/>
    <w:rsid w:val="00237F08"/>
    <w:rsid w:val="002A5A6C"/>
    <w:rsid w:val="002D5123"/>
    <w:rsid w:val="002F1316"/>
    <w:rsid w:val="00315311"/>
    <w:rsid w:val="003227B1"/>
    <w:rsid w:val="003265B4"/>
    <w:rsid w:val="00352E0E"/>
    <w:rsid w:val="003B2A74"/>
    <w:rsid w:val="003F2DE3"/>
    <w:rsid w:val="003F3564"/>
    <w:rsid w:val="00436EDC"/>
    <w:rsid w:val="0048263B"/>
    <w:rsid w:val="0049228D"/>
    <w:rsid w:val="004B0C31"/>
    <w:rsid w:val="005002F3"/>
    <w:rsid w:val="005039CA"/>
    <w:rsid w:val="00515590"/>
    <w:rsid w:val="005172A0"/>
    <w:rsid w:val="00530BE8"/>
    <w:rsid w:val="0053798C"/>
    <w:rsid w:val="0054269B"/>
    <w:rsid w:val="0055063B"/>
    <w:rsid w:val="005914CF"/>
    <w:rsid w:val="005C1179"/>
    <w:rsid w:val="005D18C9"/>
    <w:rsid w:val="005D36D6"/>
    <w:rsid w:val="005E5003"/>
    <w:rsid w:val="0062197A"/>
    <w:rsid w:val="006A501C"/>
    <w:rsid w:val="006D32B6"/>
    <w:rsid w:val="00700525"/>
    <w:rsid w:val="007012E5"/>
    <w:rsid w:val="00706751"/>
    <w:rsid w:val="00707560"/>
    <w:rsid w:val="007546FA"/>
    <w:rsid w:val="0075686F"/>
    <w:rsid w:val="007839F4"/>
    <w:rsid w:val="007C665B"/>
    <w:rsid w:val="007E7F09"/>
    <w:rsid w:val="00821BB1"/>
    <w:rsid w:val="0085618A"/>
    <w:rsid w:val="0088103F"/>
    <w:rsid w:val="008D030E"/>
    <w:rsid w:val="008F2ACC"/>
    <w:rsid w:val="008F5B3F"/>
    <w:rsid w:val="009113BA"/>
    <w:rsid w:val="00913A79"/>
    <w:rsid w:val="00917307"/>
    <w:rsid w:val="00934D74"/>
    <w:rsid w:val="00937D34"/>
    <w:rsid w:val="00943890"/>
    <w:rsid w:val="009A4C39"/>
    <w:rsid w:val="009B01D4"/>
    <w:rsid w:val="00A2574A"/>
    <w:rsid w:val="00A2797E"/>
    <w:rsid w:val="00A55E75"/>
    <w:rsid w:val="00A62CD5"/>
    <w:rsid w:val="00A708BB"/>
    <w:rsid w:val="00A83EA6"/>
    <w:rsid w:val="00B14385"/>
    <w:rsid w:val="00B33908"/>
    <w:rsid w:val="00B52847"/>
    <w:rsid w:val="00B60690"/>
    <w:rsid w:val="00B61225"/>
    <w:rsid w:val="00B618AC"/>
    <w:rsid w:val="00B75BE1"/>
    <w:rsid w:val="00BF6541"/>
    <w:rsid w:val="00C045FB"/>
    <w:rsid w:val="00C447B9"/>
    <w:rsid w:val="00C64A02"/>
    <w:rsid w:val="00CF6F07"/>
    <w:rsid w:val="00D17505"/>
    <w:rsid w:val="00D21A4F"/>
    <w:rsid w:val="00D40F1D"/>
    <w:rsid w:val="00D94E27"/>
    <w:rsid w:val="00DA48AE"/>
    <w:rsid w:val="00DE06A8"/>
    <w:rsid w:val="00DE4CC3"/>
    <w:rsid w:val="00E00517"/>
    <w:rsid w:val="00E10501"/>
    <w:rsid w:val="00E831FC"/>
    <w:rsid w:val="00EC0A88"/>
    <w:rsid w:val="00F10D17"/>
    <w:rsid w:val="00F370CC"/>
    <w:rsid w:val="00F445A9"/>
    <w:rsid w:val="00F55B20"/>
    <w:rsid w:val="00F6094D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84A51-58F2-48F3-892E-A4080054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105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Гончарова</cp:lastModifiedBy>
  <cp:revision>31</cp:revision>
  <cp:lastPrinted>2012-07-12T05:26:00Z</cp:lastPrinted>
  <dcterms:created xsi:type="dcterms:W3CDTF">2012-02-13T00:05:00Z</dcterms:created>
  <dcterms:modified xsi:type="dcterms:W3CDTF">2012-07-26T23:55:00Z</dcterms:modified>
</cp:coreProperties>
</file>