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 w:rsidTr="00CE498B">
        <w:trPr>
          <w:cantSplit/>
          <w:trHeight w:hRule="exact" w:val="708"/>
        </w:trPr>
        <w:tc>
          <w:tcPr>
            <w:tcW w:w="9570" w:type="dxa"/>
          </w:tcPr>
          <w:p w:rsidR="00D215C3" w:rsidRPr="00D215C3" w:rsidRDefault="00D83B5C" w:rsidP="00932AC8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194.4pt;height:45.7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392049" w:rsidRDefault="00392049" w:rsidP="0039204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392049" w:rsidRDefault="00392049" w:rsidP="0039204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  <w:proofErr w:type="gramStart"/>
                        <w:r>
                          <w:rPr>
                            <w:sz w:val="20"/>
                          </w:rPr>
                          <w:t>по</w:t>
                        </w:r>
                        <w:proofErr w:type="gramEnd"/>
                      </w:p>
                      <w:p w:rsidR="00392049" w:rsidRDefault="00392049" w:rsidP="0039204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продовольственной политике и</w:t>
                        </w:r>
                      </w:p>
                      <w:p w:rsidR="00B42E3D" w:rsidRPr="00392049" w:rsidRDefault="00392049" w:rsidP="00392049">
                        <w:r>
                          <w:rPr>
                            <w:sz w:val="20"/>
                          </w:rPr>
                          <w:t>природопользованию</w:t>
                        </w:r>
                        <w:r w:rsidR="00B42E3D" w:rsidRPr="00392049">
                          <w:t xml:space="preserve">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  <w:tr w:rsidR="00BE0544">
        <w:tc>
          <w:tcPr>
            <w:tcW w:w="9570" w:type="dxa"/>
          </w:tcPr>
          <w:p w:rsidR="00BE0544" w:rsidRDefault="00BE0544" w:rsidP="00B814F0">
            <w:pPr>
              <w:pStyle w:val="1"/>
              <w:spacing w:line="240" w:lineRule="auto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B814F0" w:rsidRPr="00B814F0" w:rsidRDefault="00B814F0" w:rsidP="00B814F0">
            <w:pPr>
              <w:rPr>
                <w:szCs w:val="28"/>
              </w:rPr>
            </w:pPr>
          </w:p>
          <w:p w:rsidR="00737F36" w:rsidRPr="00353DBB" w:rsidRDefault="00737F36" w:rsidP="00737F36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353DBB">
              <w:rPr>
                <w:b/>
                <w:bCs/>
              </w:rPr>
              <w:t xml:space="preserve">О ВНЕСЕНИИ ИЗМЕНЕНИЙ В СТАТЬЮ 9 </w:t>
            </w:r>
            <w:r w:rsidRPr="00353DBB">
              <w:rPr>
                <w:b/>
              </w:rPr>
              <w:t>ЗАКОНА</w:t>
            </w:r>
            <w:r w:rsidRPr="00353DBB">
              <w:rPr>
                <w:b/>
                <w:bCs/>
              </w:rPr>
              <w:t xml:space="preserve"> ПРИМОРСКОГО КРАЯ "</w:t>
            </w:r>
            <w:r w:rsidRPr="00353DBB">
              <w:rPr>
                <w:b/>
                <w:szCs w:val="28"/>
              </w:rPr>
              <w:t>ОБ ИСПОЛЬЗОВАНИИ ЛЕСОВ В ПРИМОРСКОМ КРАЕ"</w:t>
            </w:r>
          </w:p>
          <w:p w:rsidR="00B814F0" w:rsidRPr="00B814F0" w:rsidRDefault="00B814F0" w:rsidP="00B814F0"/>
        </w:tc>
      </w:tr>
    </w:tbl>
    <w:p w:rsidR="005306F8" w:rsidRDefault="005306F8" w:rsidP="005306F8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</w:t>
      </w:r>
      <w:r w:rsidR="00B00E61">
        <w:t>6</w:t>
      </w:r>
      <w:r>
        <w:t xml:space="preserve"> июня    2012 года в первом чтении</w:t>
      </w:r>
    </w:p>
    <w:p w:rsidR="008F6CD5" w:rsidRDefault="008F6CD5" w:rsidP="008F6CD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во втором чтении</w:t>
      </w:r>
    </w:p>
    <w:p w:rsidR="005306F8" w:rsidRDefault="005306F8" w:rsidP="005306F8">
      <w:pPr>
        <w:ind w:firstLine="709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5306F8" w:rsidRDefault="00FF455D" w:rsidP="00BB219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 w:rsidRPr="00283C6A">
        <w:rPr>
          <w:szCs w:val="28"/>
        </w:rPr>
        <w:tab/>
      </w:r>
    </w:p>
    <w:p w:rsidR="00FF455D" w:rsidRPr="00283C6A" w:rsidRDefault="00FF455D" w:rsidP="00E92D6B">
      <w:pPr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2E4372" w:rsidRPr="002E4372" w:rsidRDefault="002E4372" w:rsidP="00E92D6B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 xml:space="preserve">Внести в </w:t>
      </w:r>
      <w:r w:rsidR="00224364">
        <w:rPr>
          <w:bCs/>
          <w:szCs w:val="28"/>
        </w:rPr>
        <w:t xml:space="preserve">статью 9 </w:t>
      </w:r>
      <w:r w:rsidRPr="002E4372">
        <w:rPr>
          <w:bCs/>
          <w:szCs w:val="28"/>
        </w:rPr>
        <w:t>Закон</w:t>
      </w:r>
      <w:r w:rsidR="00224364"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23 октября 2007 года</w:t>
      </w:r>
      <w:r w:rsidR="007A52B2"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 № 141-КЗ </w:t>
      </w:r>
      <w:r w:rsidR="00B42E3D">
        <w:t>"</w:t>
      </w:r>
      <w:r w:rsidRPr="002E4372">
        <w:rPr>
          <w:bCs/>
          <w:szCs w:val="28"/>
        </w:rPr>
        <w:t>Об использовании лесов в Приморском крае</w:t>
      </w:r>
      <w:r w:rsidR="00B42E3D"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2007, № 44, стр. 10; 2008, </w:t>
      </w:r>
      <w:r w:rsidR="007A52B2">
        <w:rPr>
          <w:bCs/>
          <w:szCs w:val="28"/>
        </w:rPr>
        <w:t xml:space="preserve">         </w:t>
      </w:r>
      <w:r w:rsidRPr="002E4372">
        <w:rPr>
          <w:bCs/>
          <w:szCs w:val="28"/>
        </w:rPr>
        <w:t>№ 68, стр. 4, № 98, стр. 63; 2009, № 124, стр. 8; 2010, № 141, стр. 16; 2011</w:t>
      </w:r>
      <w:r>
        <w:rPr>
          <w:bCs/>
          <w:szCs w:val="28"/>
        </w:rPr>
        <w:t>,</w:t>
      </w:r>
      <w:r w:rsidRPr="002E4372">
        <w:rPr>
          <w:bCs/>
          <w:szCs w:val="28"/>
        </w:rPr>
        <w:t xml:space="preserve"> </w:t>
      </w:r>
      <w:r w:rsidR="007A52B2">
        <w:rPr>
          <w:bCs/>
          <w:szCs w:val="28"/>
        </w:rPr>
        <w:t xml:space="preserve">          </w:t>
      </w:r>
      <w:r w:rsidRPr="002E4372">
        <w:rPr>
          <w:bCs/>
          <w:szCs w:val="28"/>
        </w:rPr>
        <w:t>№ 180</w:t>
      </w:r>
      <w:r>
        <w:rPr>
          <w:bCs/>
          <w:szCs w:val="28"/>
        </w:rPr>
        <w:t>, стр. 2</w:t>
      </w:r>
      <w:r w:rsidRPr="002E4372">
        <w:rPr>
          <w:bCs/>
          <w:szCs w:val="28"/>
        </w:rPr>
        <w:t>) изменения</w:t>
      </w:r>
      <w:r w:rsidR="00224364">
        <w:rPr>
          <w:bCs/>
          <w:szCs w:val="28"/>
        </w:rPr>
        <w:t>,</w:t>
      </w:r>
      <w:r>
        <w:rPr>
          <w:bCs/>
          <w:szCs w:val="28"/>
        </w:rPr>
        <w:t xml:space="preserve"> </w:t>
      </w:r>
      <w:r w:rsidR="00224364">
        <w:rPr>
          <w:bCs/>
          <w:szCs w:val="28"/>
        </w:rPr>
        <w:t>изложив</w:t>
      </w:r>
      <w:r>
        <w:rPr>
          <w:bCs/>
          <w:szCs w:val="28"/>
        </w:rPr>
        <w:t xml:space="preserve"> </w:t>
      </w:r>
      <w:r w:rsidR="00224364">
        <w:rPr>
          <w:bCs/>
          <w:szCs w:val="28"/>
        </w:rPr>
        <w:t xml:space="preserve">ее в следующей </w:t>
      </w:r>
      <w:r>
        <w:rPr>
          <w:bCs/>
          <w:szCs w:val="28"/>
        </w:rPr>
        <w:t>редакции:</w:t>
      </w:r>
      <w:proofErr w:type="gramEnd"/>
    </w:p>
    <w:p w:rsidR="00737F36" w:rsidRDefault="00737F36" w:rsidP="00737F36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"СТАТЬЯ 9. ИСКЛЮЧИТЕЛЬНЫЕ СЛУЧАИ ЗАГОТОВКИ </w:t>
      </w:r>
    </w:p>
    <w:p w:rsidR="00737F36" w:rsidRDefault="00737F36" w:rsidP="00737F36">
      <w:pPr>
        <w:autoSpaceDE w:val="0"/>
        <w:autoSpaceDN w:val="0"/>
        <w:adjustRightInd w:val="0"/>
        <w:ind w:left="1440" w:firstLine="720"/>
        <w:jc w:val="both"/>
        <w:outlineLvl w:val="1"/>
        <w:rPr>
          <w:szCs w:val="28"/>
        </w:rPr>
      </w:pPr>
      <w:r>
        <w:rPr>
          <w:szCs w:val="28"/>
        </w:rPr>
        <w:t xml:space="preserve"> ДРЕВЕСИНЫ ДЛЯ ОБЕСПЕЧЕНИЯ </w:t>
      </w:r>
    </w:p>
    <w:p w:rsidR="00737F36" w:rsidRDefault="00737F36" w:rsidP="00737F36">
      <w:pPr>
        <w:autoSpaceDE w:val="0"/>
        <w:autoSpaceDN w:val="0"/>
        <w:adjustRightInd w:val="0"/>
        <w:ind w:left="1440" w:firstLine="720"/>
        <w:jc w:val="both"/>
        <w:outlineLvl w:val="1"/>
        <w:rPr>
          <w:szCs w:val="28"/>
        </w:rPr>
      </w:pPr>
      <w:r>
        <w:rPr>
          <w:szCs w:val="28"/>
        </w:rPr>
        <w:t xml:space="preserve"> ГОСУДАРСТВЕННЫХ ИЛИ МУНИЦИПАЛЬНЫХ </w:t>
      </w:r>
    </w:p>
    <w:p w:rsidR="00737F36" w:rsidRDefault="00737F36" w:rsidP="00737F36">
      <w:pPr>
        <w:autoSpaceDE w:val="0"/>
        <w:autoSpaceDN w:val="0"/>
        <w:adjustRightInd w:val="0"/>
        <w:ind w:left="1440" w:firstLine="720"/>
        <w:jc w:val="both"/>
        <w:outlineLvl w:val="1"/>
        <w:rPr>
          <w:szCs w:val="28"/>
        </w:rPr>
      </w:pPr>
      <w:r>
        <w:rPr>
          <w:szCs w:val="28"/>
        </w:rPr>
        <w:t xml:space="preserve"> НУЖД НА ОСНОВАНИИ ДОГОВОРОВ КУПЛИ-</w:t>
      </w:r>
    </w:p>
    <w:p w:rsidR="00737F36" w:rsidRDefault="00737F36" w:rsidP="00737F36">
      <w:pPr>
        <w:autoSpaceDE w:val="0"/>
        <w:autoSpaceDN w:val="0"/>
        <w:adjustRightInd w:val="0"/>
        <w:ind w:left="1440" w:firstLine="720"/>
        <w:jc w:val="both"/>
        <w:outlineLvl w:val="1"/>
        <w:rPr>
          <w:szCs w:val="28"/>
        </w:rPr>
      </w:pPr>
      <w:r>
        <w:rPr>
          <w:szCs w:val="28"/>
        </w:rPr>
        <w:t xml:space="preserve"> ПРОДАЖИ ЛЕСНЫХ НАСАЖДЕНИЙ</w:t>
      </w:r>
    </w:p>
    <w:p w:rsidR="00C453E4" w:rsidRDefault="00C453E4" w:rsidP="00737F36">
      <w:pPr>
        <w:autoSpaceDE w:val="0"/>
        <w:autoSpaceDN w:val="0"/>
        <w:adjustRightInd w:val="0"/>
        <w:ind w:left="1440" w:firstLine="720"/>
        <w:jc w:val="both"/>
        <w:outlineLvl w:val="1"/>
        <w:rPr>
          <w:szCs w:val="28"/>
        </w:rPr>
      </w:pPr>
    </w:p>
    <w:p w:rsidR="00242F19" w:rsidRDefault="00242F19" w:rsidP="00242F19">
      <w:pPr>
        <w:autoSpaceDE w:val="0"/>
        <w:autoSpaceDN w:val="0"/>
        <w:adjustRightInd w:val="0"/>
        <w:ind w:firstLine="709"/>
        <w:jc w:val="both"/>
      </w:pPr>
      <w:r w:rsidRPr="00075B26">
        <w:t>На основании договоров купли-продажи лесных насаждений допускается осуществление заготовки древесины для обеспечения государственных или муниципальных ну</w:t>
      </w:r>
      <w:proofErr w:type="gramStart"/>
      <w:r w:rsidRPr="00075B26">
        <w:t>жд в сл</w:t>
      </w:r>
      <w:proofErr w:type="gramEnd"/>
      <w:r w:rsidRPr="00075B26">
        <w:t>едующих случаях:</w:t>
      </w:r>
      <w:r>
        <w:t xml:space="preserve"> </w:t>
      </w:r>
    </w:p>
    <w:p w:rsidR="00242F19" w:rsidRDefault="00242F19" w:rsidP="00242F19">
      <w:pPr>
        <w:autoSpaceDE w:val="0"/>
        <w:autoSpaceDN w:val="0"/>
        <w:adjustRightInd w:val="0"/>
        <w:ind w:firstLine="709"/>
        <w:jc w:val="both"/>
      </w:pPr>
      <w:r>
        <w:t>1)</w:t>
      </w:r>
      <w:r w:rsidRPr="00075B26">
        <w:t>для целей отопления</w:t>
      </w:r>
      <w:r>
        <w:t xml:space="preserve"> и ремонта </w:t>
      </w:r>
      <w:r w:rsidRPr="00075B26">
        <w:t xml:space="preserve">помещений, находящихся </w:t>
      </w:r>
      <w:r>
        <w:t xml:space="preserve">в государственной или муниципальной собственности, возведения и реконструкции зданий, строений и сооружений, необходимых для осуществления </w:t>
      </w:r>
      <w:r w:rsidRPr="00075B26">
        <w:t>государственны</w:t>
      </w:r>
      <w:r>
        <w:t>ми</w:t>
      </w:r>
      <w:r w:rsidRPr="00075B26">
        <w:t xml:space="preserve"> или муниципальны</w:t>
      </w:r>
      <w:r>
        <w:t>ми</w:t>
      </w:r>
      <w:r w:rsidRPr="00075B26">
        <w:t xml:space="preserve"> учреждени</w:t>
      </w:r>
      <w:r>
        <w:t>ями</w:t>
      </w:r>
      <w:r w:rsidRPr="00075B26">
        <w:t xml:space="preserve"> их уставной деятельности;</w:t>
      </w:r>
      <w:r>
        <w:t xml:space="preserve"> </w:t>
      </w:r>
    </w:p>
    <w:p w:rsidR="00242F19" w:rsidRDefault="00242F19" w:rsidP="00242F19">
      <w:pPr>
        <w:autoSpaceDE w:val="0"/>
        <w:autoSpaceDN w:val="0"/>
        <w:adjustRightInd w:val="0"/>
        <w:jc w:val="both"/>
      </w:pPr>
      <w:r>
        <w:tab/>
        <w:t>2)</w:t>
      </w:r>
      <w:r w:rsidRPr="00075B26">
        <w:t>для целей восстановления уничтоженных или поврежд</w:t>
      </w:r>
      <w:r>
        <w:t>е</w:t>
      </w:r>
      <w:r w:rsidRPr="00075B26">
        <w:t xml:space="preserve">нных вследствие </w:t>
      </w:r>
      <w:r w:rsidRPr="00BF014B">
        <w:t>пожара, наводнения или чрезвычайных ситуаций природного и техногенного характера</w:t>
      </w:r>
      <w:r>
        <w:t xml:space="preserve"> жилых </w:t>
      </w:r>
      <w:r w:rsidRPr="00BF014B">
        <w:t>помещений</w:t>
      </w:r>
      <w:r>
        <w:t xml:space="preserve"> государственного и</w:t>
      </w:r>
      <w:r w:rsidRPr="00BF014B">
        <w:t xml:space="preserve"> муниципального жилищного фонда, а также </w:t>
      </w:r>
      <w:r>
        <w:t xml:space="preserve">находящихся в государственной или муниципальной собственности </w:t>
      </w:r>
      <w:r w:rsidRPr="00BF014B">
        <w:t>объектов коммунальной инфраструктуры, социально-культурной сферы</w:t>
      </w:r>
      <w:r>
        <w:t>;</w:t>
      </w:r>
    </w:p>
    <w:p w:rsidR="00242F19" w:rsidRPr="00ED2C1C" w:rsidRDefault="00242F19" w:rsidP="00242F19">
      <w:pPr>
        <w:autoSpaceDE w:val="0"/>
        <w:autoSpaceDN w:val="0"/>
        <w:adjustRightInd w:val="0"/>
        <w:jc w:val="both"/>
        <w:rPr>
          <w:szCs w:val="28"/>
        </w:rPr>
      </w:pPr>
      <w:r>
        <w:tab/>
      </w:r>
      <w:r>
        <w:rPr>
          <w:szCs w:val="28"/>
        </w:rPr>
        <w:t>3)</w:t>
      </w:r>
      <w:r w:rsidRPr="00ED2C1C">
        <w:rPr>
          <w:szCs w:val="28"/>
        </w:rPr>
        <w:t>проведение работ по уходу за лесами (рубки ухода за лесами), проведение санитарно-оздоровительных и противопожарных мероприятий на лесных участках, не предоставленных в аренду, постоянное (бессрочное) пользование</w:t>
      </w:r>
      <w:r>
        <w:rPr>
          <w:szCs w:val="28"/>
        </w:rPr>
        <w:t>, в случае</w:t>
      </w:r>
      <w:r w:rsidR="00C453E4">
        <w:rPr>
          <w:szCs w:val="28"/>
        </w:rPr>
        <w:t>,</w:t>
      </w:r>
      <w:r w:rsidRPr="00ED2C1C">
        <w:rPr>
          <w:szCs w:val="28"/>
        </w:rPr>
        <w:t xml:space="preserve"> если данные мероприятия не учтены при размещении </w:t>
      </w:r>
      <w:r w:rsidRPr="00ED2C1C">
        <w:rPr>
          <w:szCs w:val="28"/>
        </w:rPr>
        <w:lastRenderedPageBreak/>
        <w:t>государственного и муниципального заказа на охрану, защиту и воспроизводство лесов с одновреме</w:t>
      </w:r>
      <w:r>
        <w:rPr>
          <w:szCs w:val="28"/>
        </w:rPr>
        <w:t>нной продажей лесных насаждений</w:t>
      </w:r>
      <w:proofErr w:type="gramStart"/>
      <w:r>
        <w:rPr>
          <w:szCs w:val="28"/>
        </w:rPr>
        <w:t>.</w:t>
      </w:r>
      <w:r>
        <w:t>"</w:t>
      </w:r>
      <w:r>
        <w:rPr>
          <w:szCs w:val="28"/>
        </w:rPr>
        <w:t>.</w:t>
      </w:r>
      <w:proofErr w:type="gramEnd"/>
    </w:p>
    <w:p w:rsidR="00ED2C1C" w:rsidRPr="00ED2C1C" w:rsidRDefault="00ED2C1C" w:rsidP="00BB2195">
      <w:pPr>
        <w:autoSpaceDE w:val="0"/>
        <w:autoSpaceDN w:val="0"/>
        <w:adjustRightInd w:val="0"/>
        <w:jc w:val="both"/>
        <w:rPr>
          <w:szCs w:val="28"/>
        </w:rPr>
      </w:pPr>
    </w:p>
    <w:p w:rsidR="00FF455D" w:rsidRPr="00283C6A" w:rsidRDefault="00FF455D" w:rsidP="00FF455D">
      <w:pPr>
        <w:ind w:firstLine="708"/>
        <w:jc w:val="both"/>
        <w:rPr>
          <w:szCs w:val="28"/>
        </w:rPr>
      </w:pPr>
      <w:r w:rsidRPr="00283C6A">
        <w:rPr>
          <w:szCs w:val="28"/>
        </w:rPr>
        <w:t xml:space="preserve">СТАТЬЯ 2. </w:t>
      </w:r>
    </w:p>
    <w:p w:rsidR="00FF455D" w:rsidRPr="00283C6A" w:rsidRDefault="00FF455D" w:rsidP="00B814F0">
      <w:pPr>
        <w:jc w:val="both"/>
        <w:rPr>
          <w:szCs w:val="28"/>
        </w:rPr>
      </w:pPr>
      <w:r w:rsidRPr="00283C6A">
        <w:rPr>
          <w:szCs w:val="28"/>
        </w:rPr>
        <w:tab/>
        <w:t xml:space="preserve">Настоящий Закон вступает в силу </w:t>
      </w:r>
      <w:r>
        <w:rPr>
          <w:szCs w:val="28"/>
        </w:rPr>
        <w:t>со дня его</w:t>
      </w:r>
      <w:r w:rsidRPr="00283C6A">
        <w:rPr>
          <w:szCs w:val="28"/>
        </w:rPr>
        <w:t xml:space="preserve"> официального опубликования.</w:t>
      </w:r>
    </w:p>
    <w:p w:rsidR="00FF455D" w:rsidRPr="00283C6A" w:rsidRDefault="00FF455D" w:rsidP="00FF455D">
      <w:pPr>
        <w:jc w:val="both"/>
        <w:rPr>
          <w:szCs w:val="28"/>
        </w:rPr>
      </w:pPr>
    </w:p>
    <w:p w:rsidR="00FF455D" w:rsidRPr="00283C6A" w:rsidRDefault="00FF455D" w:rsidP="00FF455D">
      <w:pPr>
        <w:jc w:val="both"/>
        <w:rPr>
          <w:szCs w:val="28"/>
        </w:rPr>
      </w:pPr>
    </w:p>
    <w:p w:rsidR="00FF455D" w:rsidRPr="00283C6A" w:rsidRDefault="00FF455D" w:rsidP="00FF455D">
      <w:pPr>
        <w:jc w:val="both"/>
        <w:rPr>
          <w:szCs w:val="28"/>
        </w:rPr>
      </w:pPr>
    </w:p>
    <w:p w:rsidR="00BE0544" w:rsidRDefault="00FF455D" w:rsidP="00224364">
      <w:pPr>
        <w:jc w:val="both"/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 w:rsidR="00200FBE">
        <w:rPr>
          <w:szCs w:val="28"/>
        </w:rPr>
        <w:t xml:space="preserve">           В.В.</w:t>
      </w:r>
      <w:r w:rsidR="00737F36">
        <w:rPr>
          <w:szCs w:val="28"/>
        </w:rPr>
        <w:t xml:space="preserve"> </w:t>
      </w:r>
      <w:proofErr w:type="spellStart"/>
      <w:r w:rsidR="00200FBE">
        <w:rPr>
          <w:szCs w:val="28"/>
        </w:rPr>
        <w:t>Миклушевский</w:t>
      </w:r>
      <w:proofErr w:type="spellEnd"/>
    </w:p>
    <w:sectPr w:rsidR="00BE0544" w:rsidSect="00211FE3">
      <w:headerReference w:type="even" r:id="rId7"/>
      <w:headerReference w:type="default" r:id="rId8"/>
      <w:pgSz w:w="11906" w:h="16838"/>
      <w:pgMar w:top="1134" w:right="851" w:bottom="1134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3DBB" w:rsidRDefault="00353DBB">
      <w:r>
        <w:separator/>
      </w:r>
    </w:p>
  </w:endnote>
  <w:endnote w:type="continuationSeparator" w:id="1">
    <w:p w:rsidR="00353DBB" w:rsidRDefault="00353D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3DBB" w:rsidRDefault="00353DBB">
      <w:r>
        <w:separator/>
      </w:r>
    </w:p>
  </w:footnote>
  <w:footnote w:type="continuationSeparator" w:id="1">
    <w:p w:rsidR="00353DBB" w:rsidRDefault="00353D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3D" w:rsidRDefault="00D83B5C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3D" w:rsidRDefault="00D83B5C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453E4">
      <w:rPr>
        <w:rStyle w:val="a7"/>
        <w:noProof/>
      </w:rPr>
      <w:t>2</w: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455D"/>
    <w:rsid w:val="0003291F"/>
    <w:rsid w:val="00040F6E"/>
    <w:rsid w:val="0007799D"/>
    <w:rsid w:val="000D7212"/>
    <w:rsid w:val="000F7A36"/>
    <w:rsid w:val="00101F0D"/>
    <w:rsid w:val="00115ECE"/>
    <w:rsid w:val="00200FBE"/>
    <w:rsid w:val="00211FE3"/>
    <w:rsid w:val="00224364"/>
    <w:rsid w:val="00242F19"/>
    <w:rsid w:val="00247E31"/>
    <w:rsid w:val="002E4372"/>
    <w:rsid w:val="002F0134"/>
    <w:rsid w:val="003310C7"/>
    <w:rsid w:val="0034770A"/>
    <w:rsid w:val="00353DBB"/>
    <w:rsid w:val="00367A2E"/>
    <w:rsid w:val="00392049"/>
    <w:rsid w:val="003B26E7"/>
    <w:rsid w:val="0047435B"/>
    <w:rsid w:val="00496173"/>
    <w:rsid w:val="004F5D02"/>
    <w:rsid w:val="005306F8"/>
    <w:rsid w:val="005676F8"/>
    <w:rsid w:val="005A2827"/>
    <w:rsid w:val="005F518B"/>
    <w:rsid w:val="00624C2E"/>
    <w:rsid w:val="006260F6"/>
    <w:rsid w:val="0064110B"/>
    <w:rsid w:val="00733F17"/>
    <w:rsid w:val="00737F36"/>
    <w:rsid w:val="007A52B2"/>
    <w:rsid w:val="007E1634"/>
    <w:rsid w:val="00850AEB"/>
    <w:rsid w:val="008F6CD5"/>
    <w:rsid w:val="00912859"/>
    <w:rsid w:val="009173EF"/>
    <w:rsid w:val="009247EC"/>
    <w:rsid w:val="00932AC8"/>
    <w:rsid w:val="009475BE"/>
    <w:rsid w:val="009724B6"/>
    <w:rsid w:val="0098215F"/>
    <w:rsid w:val="00996190"/>
    <w:rsid w:val="009D111F"/>
    <w:rsid w:val="009E7A12"/>
    <w:rsid w:val="00A11B86"/>
    <w:rsid w:val="00A22645"/>
    <w:rsid w:val="00A23930"/>
    <w:rsid w:val="00AB70F9"/>
    <w:rsid w:val="00AC31EC"/>
    <w:rsid w:val="00AE4D17"/>
    <w:rsid w:val="00B00E61"/>
    <w:rsid w:val="00B42E3D"/>
    <w:rsid w:val="00B814F0"/>
    <w:rsid w:val="00B9427E"/>
    <w:rsid w:val="00BB2195"/>
    <w:rsid w:val="00BD46C6"/>
    <w:rsid w:val="00BD4A2C"/>
    <w:rsid w:val="00BE0544"/>
    <w:rsid w:val="00C453E4"/>
    <w:rsid w:val="00C81D4F"/>
    <w:rsid w:val="00CE498B"/>
    <w:rsid w:val="00CF0A14"/>
    <w:rsid w:val="00CF5E32"/>
    <w:rsid w:val="00D215C3"/>
    <w:rsid w:val="00D83B5C"/>
    <w:rsid w:val="00D869E6"/>
    <w:rsid w:val="00DF0C38"/>
    <w:rsid w:val="00E00F5D"/>
    <w:rsid w:val="00E34273"/>
    <w:rsid w:val="00E52202"/>
    <w:rsid w:val="00E6005C"/>
    <w:rsid w:val="00E87DB5"/>
    <w:rsid w:val="00E92D6B"/>
    <w:rsid w:val="00EA0442"/>
    <w:rsid w:val="00EB6885"/>
    <w:rsid w:val="00EC01C2"/>
    <w:rsid w:val="00EC0C16"/>
    <w:rsid w:val="00ED2C1C"/>
    <w:rsid w:val="00F10AC2"/>
    <w:rsid w:val="00F26EB1"/>
    <w:rsid w:val="00F5264F"/>
    <w:rsid w:val="00FD1087"/>
    <w:rsid w:val="00FF4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60F6"/>
    <w:rPr>
      <w:sz w:val="28"/>
    </w:rPr>
  </w:style>
  <w:style w:type="paragraph" w:styleId="1">
    <w:name w:val="heading 1"/>
    <w:basedOn w:val="a"/>
    <w:next w:val="a"/>
    <w:qFormat/>
    <w:rsid w:val="006260F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60F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260F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45C11-5C70-4CC8-8FDE-F04F8BDC3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3</TotalTime>
  <Pages>2</Pages>
  <Words>273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kodyakova_l_p</dc:creator>
  <cp:keywords/>
  <cp:lastModifiedBy>mihailova_e_v</cp:lastModifiedBy>
  <cp:revision>6</cp:revision>
  <cp:lastPrinted>2012-06-01T04:00:00Z</cp:lastPrinted>
  <dcterms:created xsi:type="dcterms:W3CDTF">2012-07-05T02:39:00Z</dcterms:created>
  <dcterms:modified xsi:type="dcterms:W3CDTF">2012-07-09T00:36:00Z</dcterms:modified>
</cp:coreProperties>
</file>