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6A4B88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730DF3" w:rsidRDefault="00731DB1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Законодательного Собрания </w:t>
                        </w:r>
                      </w:p>
                      <w:p w:rsidR="00731DB1" w:rsidRDefault="00731DB1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по бюджетно-налоговой политике</w:t>
                        </w:r>
                      </w:p>
                      <w:p w:rsidR="00731DB1" w:rsidRDefault="00731DB1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 финансовым ресурсам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>
        <w:trPr>
          <w:cantSplit/>
        </w:trPr>
        <w:tc>
          <w:tcPr>
            <w:tcW w:w="2835" w:type="dxa"/>
          </w:tcPr>
          <w:p w:rsidR="000B3FB2" w:rsidRPr="00CE19DF" w:rsidRDefault="000B3FB2" w:rsidP="00301234">
            <w:pPr>
              <w:pStyle w:val="a3"/>
              <w:tabs>
                <w:tab w:val="clear" w:pos="4153"/>
                <w:tab w:val="clear" w:pos="8306"/>
              </w:tabs>
              <w:ind w:left="-108" w:firstLine="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E5F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E5FFF" w:rsidRDefault="00731DB1" w:rsidP="00F04868">
            <w:pPr>
              <w:ind w:left="-108"/>
              <w:jc w:val="both"/>
            </w:pPr>
            <w:r w:rsidRPr="00D016DA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закона Приморского края "Об исполнении бюджета территориального фонда обязательного медицинского страхования Приморского края за 20</w:t>
            </w:r>
            <w:r w:rsidR="00F10EC4">
              <w:rPr>
                <w:szCs w:val="28"/>
              </w:rPr>
              <w:t>1</w:t>
            </w:r>
            <w:r w:rsidR="00F04868">
              <w:rPr>
                <w:szCs w:val="28"/>
              </w:rPr>
              <w:t>1</w:t>
            </w:r>
            <w:r>
              <w:rPr>
                <w:szCs w:val="28"/>
              </w:rPr>
              <w:t xml:space="preserve"> год"</w:t>
            </w:r>
          </w:p>
        </w:tc>
      </w:tr>
    </w:tbl>
    <w:p w:rsidR="000B3FB2" w:rsidRDefault="000B3FB2"/>
    <w:p w:rsidR="007E75BA" w:rsidRDefault="00EC0F42" w:rsidP="007E75BA">
      <w:pPr>
        <w:pStyle w:val="a3"/>
        <w:tabs>
          <w:tab w:val="clear" w:pos="4153"/>
          <w:tab w:val="clear" w:pos="8306"/>
        </w:tabs>
        <w:ind w:firstLine="720"/>
        <w:jc w:val="both"/>
      </w:pPr>
      <w:r>
        <w:t>Законодательное Собрание Приморского края</w:t>
      </w:r>
    </w:p>
    <w:p w:rsidR="009E5FFF" w:rsidRDefault="009E5FFF" w:rsidP="009E5FFF"/>
    <w:p w:rsidR="009E5FFF" w:rsidRDefault="009E5FFF" w:rsidP="009E5FFF">
      <w:r>
        <w:t>ПОСТАНОВЛЯЕТ:</w:t>
      </w:r>
    </w:p>
    <w:p w:rsidR="00B24772" w:rsidRDefault="00B24772" w:rsidP="00B24772">
      <w:pPr>
        <w:jc w:val="both"/>
      </w:pPr>
    </w:p>
    <w:p w:rsidR="00B24772" w:rsidRDefault="00B24772" w:rsidP="00B24772">
      <w:pPr>
        <w:jc w:val="both"/>
      </w:pPr>
      <w:r>
        <w:tab/>
        <w:t>1.Принять проект закона Приморского края "</w:t>
      </w:r>
      <w:r w:rsidR="00EC0F42">
        <w:rPr>
          <w:szCs w:val="28"/>
        </w:rPr>
        <w:t>Об исполнении бюджета территориального фонда обязательного медицинского страхования Приморского края за 20</w:t>
      </w:r>
      <w:r w:rsidR="00F10EC4">
        <w:rPr>
          <w:szCs w:val="28"/>
        </w:rPr>
        <w:t>1</w:t>
      </w:r>
      <w:r w:rsidR="00F04868">
        <w:rPr>
          <w:szCs w:val="28"/>
        </w:rPr>
        <w:t>1</w:t>
      </w:r>
      <w:r w:rsidR="00EC0F42">
        <w:rPr>
          <w:szCs w:val="28"/>
        </w:rPr>
        <w:t xml:space="preserve"> год</w:t>
      </w:r>
      <w:r>
        <w:t xml:space="preserve">" в </w:t>
      </w:r>
      <w:r w:rsidR="00EC0F42">
        <w:t xml:space="preserve">первом </w:t>
      </w:r>
      <w:r>
        <w:t>чтении.</w:t>
      </w:r>
    </w:p>
    <w:p w:rsidR="00B24772" w:rsidRDefault="00B24772" w:rsidP="00B24772">
      <w:pPr>
        <w:jc w:val="both"/>
      </w:pPr>
    </w:p>
    <w:p w:rsidR="008B1EBA" w:rsidRDefault="008B1EBA" w:rsidP="008B1EB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t>2.</w:t>
      </w:r>
      <w:r w:rsidR="00AE3F0B">
        <w:rPr>
          <w:szCs w:val="28"/>
        </w:rPr>
        <w:t>О</w:t>
      </w:r>
      <w:r>
        <w:rPr>
          <w:szCs w:val="28"/>
        </w:rPr>
        <w:t xml:space="preserve">братить внимание </w:t>
      </w:r>
      <w:r w:rsidR="00891DDB">
        <w:rPr>
          <w:szCs w:val="28"/>
        </w:rPr>
        <w:t xml:space="preserve">Губернатора Приморского края </w:t>
      </w:r>
      <w:r>
        <w:rPr>
          <w:szCs w:val="28"/>
        </w:rPr>
        <w:t>на недостаточное финансовое обеспечение территориальной п</w:t>
      </w:r>
      <w:r w:rsidRPr="00D63B5B">
        <w:rPr>
          <w:szCs w:val="28"/>
        </w:rPr>
        <w:t>рограмм</w:t>
      </w:r>
      <w:r>
        <w:rPr>
          <w:szCs w:val="28"/>
        </w:rPr>
        <w:t>ы</w:t>
      </w:r>
      <w:r w:rsidRPr="00D63B5B">
        <w:rPr>
          <w:szCs w:val="28"/>
        </w:rPr>
        <w:t xml:space="preserve"> обязательного медицинского </w:t>
      </w:r>
      <w:r>
        <w:rPr>
          <w:szCs w:val="28"/>
        </w:rPr>
        <w:t xml:space="preserve">страхования в рамках базовой программы обязательного медицинского страхования, а также на неосвоение средств в полном объеме, предусмотренных на реализацию </w:t>
      </w:r>
      <w:r w:rsidRPr="00D63B5B">
        <w:rPr>
          <w:szCs w:val="28"/>
        </w:rPr>
        <w:t>региональной программы модернизации здравоохранения</w:t>
      </w:r>
      <w:r w:rsidRPr="00403608">
        <w:rPr>
          <w:szCs w:val="28"/>
        </w:rPr>
        <w:t xml:space="preserve"> </w:t>
      </w:r>
      <w:r>
        <w:rPr>
          <w:szCs w:val="28"/>
        </w:rPr>
        <w:t>в</w:t>
      </w:r>
      <w:r w:rsidR="000037DF">
        <w:rPr>
          <w:szCs w:val="28"/>
        </w:rPr>
        <w:t xml:space="preserve"> </w:t>
      </w:r>
      <w:r>
        <w:rPr>
          <w:szCs w:val="28"/>
        </w:rPr>
        <w:t>2011 году.</w:t>
      </w:r>
    </w:p>
    <w:p w:rsidR="008B1EBA" w:rsidRDefault="008B1EBA" w:rsidP="00B24772">
      <w:pPr>
        <w:pStyle w:val="a3"/>
        <w:tabs>
          <w:tab w:val="clear" w:pos="4153"/>
          <w:tab w:val="clear" w:pos="8306"/>
        </w:tabs>
        <w:jc w:val="both"/>
      </w:pPr>
    </w:p>
    <w:p w:rsidR="00B24772" w:rsidRDefault="008B1EBA" w:rsidP="008B1EBA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</w:t>
      </w:r>
      <w:r w:rsidR="00B24772">
        <w:t xml:space="preserve">.Комитету Законодательного Собрания по бюджетно-налоговой политике и финансовым ресурсам (Ахоян) доработать указанный законопроект с учетом </w:t>
      </w:r>
      <w:r w:rsidR="00086273">
        <w:t>поступивших</w:t>
      </w:r>
      <w:r w:rsidR="00B24772">
        <w:t xml:space="preserve"> поправок и внести его на рассмотрение Законодательного Собрания в</w:t>
      </w:r>
      <w:r w:rsidR="00086273">
        <w:t>о</w:t>
      </w:r>
      <w:r w:rsidR="00B24772">
        <w:t xml:space="preserve"> </w:t>
      </w:r>
      <w:r w:rsidR="00086273">
        <w:t>втором</w:t>
      </w:r>
      <w:r w:rsidR="00B24772">
        <w:t xml:space="preserve"> чтении.</w:t>
      </w:r>
    </w:p>
    <w:p w:rsidR="00B24772" w:rsidRDefault="00B24772" w:rsidP="00B24772">
      <w:pPr>
        <w:pStyle w:val="a3"/>
        <w:tabs>
          <w:tab w:val="clear" w:pos="4153"/>
          <w:tab w:val="clear" w:pos="8306"/>
        </w:tabs>
        <w:jc w:val="both"/>
      </w:pPr>
    </w:p>
    <w:p w:rsidR="00B24772" w:rsidRDefault="00B24772" w:rsidP="00B24772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8B1EBA">
        <w:t>4</w:t>
      </w:r>
      <w:r>
        <w:t>.Настоящее постановление вступает в силу со дня его принятия.</w:t>
      </w:r>
    </w:p>
    <w:p w:rsidR="00B24772" w:rsidRDefault="00B24772" w:rsidP="009E5FFF"/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  <w:r>
        <w:t>Председатель</w:t>
      </w:r>
    </w:p>
    <w:p w:rsidR="009E5FFF" w:rsidRDefault="009E5FFF" w:rsidP="009E5FFF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804F57">
        <w:t>В.В. Горчаков</w:t>
      </w:r>
    </w:p>
    <w:sectPr w:rsidR="009E5FFF" w:rsidSect="006A4B88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0D66" w:rsidRDefault="00D50D66">
      <w:r>
        <w:separator/>
      </w:r>
    </w:p>
  </w:endnote>
  <w:endnote w:type="continuationSeparator" w:id="1">
    <w:p w:rsidR="00D50D66" w:rsidRDefault="00D50D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0D66" w:rsidRDefault="00D50D66">
      <w:r>
        <w:separator/>
      </w:r>
    </w:p>
  </w:footnote>
  <w:footnote w:type="continuationSeparator" w:id="1">
    <w:p w:rsidR="00D50D66" w:rsidRDefault="00D50D6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7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176EE"/>
    <w:rsid w:val="000037DF"/>
    <w:rsid w:val="00045CE9"/>
    <w:rsid w:val="00057575"/>
    <w:rsid w:val="00086273"/>
    <w:rsid w:val="000B05B1"/>
    <w:rsid w:val="000B3FB2"/>
    <w:rsid w:val="000D1FBB"/>
    <w:rsid w:val="000D628E"/>
    <w:rsid w:val="000E3499"/>
    <w:rsid w:val="00123119"/>
    <w:rsid w:val="001343F8"/>
    <w:rsid w:val="001776FF"/>
    <w:rsid w:val="001B1D7D"/>
    <w:rsid w:val="001C5B26"/>
    <w:rsid w:val="001D6F2F"/>
    <w:rsid w:val="002035F1"/>
    <w:rsid w:val="00301234"/>
    <w:rsid w:val="003325F4"/>
    <w:rsid w:val="00344BCD"/>
    <w:rsid w:val="00372A35"/>
    <w:rsid w:val="00392E21"/>
    <w:rsid w:val="003D7DA0"/>
    <w:rsid w:val="00435D36"/>
    <w:rsid w:val="00437DFE"/>
    <w:rsid w:val="00473268"/>
    <w:rsid w:val="004A12D4"/>
    <w:rsid w:val="004B69FA"/>
    <w:rsid w:val="004D1A01"/>
    <w:rsid w:val="00512D00"/>
    <w:rsid w:val="005A6019"/>
    <w:rsid w:val="005D0DC0"/>
    <w:rsid w:val="005E6130"/>
    <w:rsid w:val="00640D43"/>
    <w:rsid w:val="00646E48"/>
    <w:rsid w:val="00695A4A"/>
    <w:rsid w:val="006A4B88"/>
    <w:rsid w:val="006C1762"/>
    <w:rsid w:val="006D45ED"/>
    <w:rsid w:val="006E239B"/>
    <w:rsid w:val="006F0CB4"/>
    <w:rsid w:val="006F7DBA"/>
    <w:rsid w:val="007155B7"/>
    <w:rsid w:val="007176EE"/>
    <w:rsid w:val="00726997"/>
    <w:rsid w:val="00730DF3"/>
    <w:rsid w:val="00731DB1"/>
    <w:rsid w:val="007A6921"/>
    <w:rsid w:val="007B48E7"/>
    <w:rsid w:val="007B5289"/>
    <w:rsid w:val="007E75BA"/>
    <w:rsid w:val="007F0857"/>
    <w:rsid w:val="00802D9B"/>
    <w:rsid w:val="00804F57"/>
    <w:rsid w:val="008357C8"/>
    <w:rsid w:val="00835A0E"/>
    <w:rsid w:val="00842E83"/>
    <w:rsid w:val="00847B01"/>
    <w:rsid w:val="008818A7"/>
    <w:rsid w:val="00891DDB"/>
    <w:rsid w:val="008B1EBA"/>
    <w:rsid w:val="009031D5"/>
    <w:rsid w:val="00924B45"/>
    <w:rsid w:val="00931FD6"/>
    <w:rsid w:val="009372FF"/>
    <w:rsid w:val="0099138C"/>
    <w:rsid w:val="009959AC"/>
    <w:rsid w:val="009B67DD"/>
    <w:rsid w:val="009C06BA"/>
    <w:rsid w:val="009E46F4"/>
    <w:rsid w:val="009E5FFF"/>
    <w:rsid w:val="00A13794"/>
    <w:rsid w:val="00A26C60"/>
    <w:rsid w:val="00A34A7B"/>
    <w:rsid w:val="00A500B4"/>
    <w:rsid w:val="00A64313"/>
    <w:rsid w:val="00A93332"/>
    <w:rsid w:val="00AC0BD3"/>
    <w:rsid w:val="00AE3F0B"/>
    <w:rsid w:val="00B201BD"/>
    <w:rsid w:val="00B24772"/>
    <w:rsid w:val="00B26C00"/>
    <w:rsid w:val="00B63C8B"/>
    <w:rsid w:val="00BA58C7"/>
    <w:rsid w:val="00C06384"/>
    <w:rsid w:val="00C1773E"/>
    <w:rsid w:val="00C20E8F"/>
    <w:rsid w:val="00C44A79"/>
    <w:rsid w:val="00C641DB"/>
    <w:rsid w:val="00C81CBB"/>
    <w:rsid w:val="00CA7E54"/>
    <w:rsid w:val="00CE19DF"/>
    <w:rsid w:val="00D02716"/>
    <w:rsid w:val="00D50D66"/>
    <w:rsid w:val="00D9159F"/>
    <w:rsid w:val="00DA3E25"/>
    <w:rsid w:val="00DA48C1"/>
    <w:rsid w:val="00DC33DF"/>
    <w:rsid w:val="00DF01B2"/>
    <w:rsid w:val="00E70ED4"/>
    <w:rsid w:val="00E91485"/>
    <w:rsid w:val="00E93A7F"/>
    <w:rsid w:val="00EC0F42"/>
    <w:rsid w:val="00EF502B"/>
    <w:rsid w:val="00F04868"/>
    <w:rsid w:val="00F10EC4"/>
    <w:rsid w:val="00F73905"/>
    <w:rsid w:val="00F75CDD"/>
    <w:rsid w:val="00F95A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4B88"/>
    <w:rPr>
      <w:sz w:val="28"/>
    </w:rPr>
  </w:style>
  <w:style w:type="paragraph" w:styleId="1">
    <w:name w:val="heading 1"/>
    <w:basedOn w:val="a"/>
    <w:next w:val="a"/>
    <w:qFormat/>
    <w:rsid w:val="006A4B88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A4B88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6A4B88"/>
    <w:pPr>
      <w:widowControl w:val="0"/>
      <w:jc w:val="center"/>
    </w:pPr>
  </w:style>
  <w:style w:type="paragraph" w:styleId="a4">
    <w:name w:val="footer"/>
    <w:basedOn w:val="a"/>
    <w:rsid w:val="006A4B88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75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Надеина</cp:lastModifiedBy>
  <cp:revision>8</cp:revision>
  <cp:lastPrinted>2012-06-14T01:21:00Z</cp:lastPrinted>
  <dcterms:created xsi:type="dcterms:W3CDTF">2012-06-14T01:07:00Z</dcterms:created>
  <dcterms:modified xsi:type="dcterms:W3CDTF">2012-06-20T02:55:00Z</dcterms:modified>
</cp:coreProperties>
</file>