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Pr="00E2027C" w:rsidRDefault="00357541" w:rsidP="00BE16C2">
      <w:pPr>
        <w:spacing w:line="360" w:lineRule="auto"/>
        <w:ind w:left="567"/>
        <w:jc w:val="center"/>
      </w:pPr>
      <w:r w:rsidRPr="008C364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0165005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2832DF" w:rsidRDefault="000B1948" w:rsidP="000B1948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20.06.</w:t>
            </w:r>
            <w:r w:rsidR="002832DF">
              <w:rPr>
                <w:sz w:val="24"/>
              </w:rPr>
              <w:t>20</w:t>
            </w:r>
            <w:r w:rsidR="00A70C16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4253" w:type="dxa"/>
            <w:gridSpan w:val="2"/>
          </w:tcPr>
          <w:p w:rsidR="00357541" w:rsidRPr="0085157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8D0E3D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86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B30F3" w:rsidRDefault="008B30F3" w:rsidP="008B30F3">
            <w:pPr>
              <w:jc w:val="both"/>
            </w:pPr>
            <w:r>
              <w:rPr>
                <w:szCs w:val="24"/>
              </w:rPr>
              <w:t xml:space="preserve">Об отчете о результатах внешней проверки </w:t>
            </w:r>
            <w:r>
              <w:t>исполнения бюджета Анучинского муниципального района за 2011 год,</w:t>
            </w:r>
            <w:r w:rsidRPr="00F41D4A">
              <w:rPr>
                <w:szCs w:val="28"/>
              </w:rPr>
              <w:t xml:space="preserve"> пр</w:t>
            </w:r>
            <w:r>
              <w:rPr>
                <w:szCs w:val="28"/>
              </w:rPr>
              <w:t>едставленном</w:t>
            </w:r>
            <w:r w:rsidRPr="00F41D4A">
              <w:rPr>
                <w:szCs w:val="28"/>
              </w:rPr>
              <w:t xml:space="preserve"> </w:t>
            </w:r>
            <w:r>
              <w:rPr>
                <w:szCs w:val="28"/>
              </w:rPr>
              <w:t>К</w:t>
            </w:r>
            <w:r w:rsidRPr="00F41D4A">
              <w:rPr>
                <w:szCs w:val="28"/>
              </w:rPr>
              <w:t>онтрольно-счетной палатой Приморского края</w:t>
            </w:r>
          </w:p>
          <w:p w:rsidR="00DF5D19" w:rsidRPr="00A44387" w:rsidRDefault="00DF5D19" w:rsidP="00993A5E">
            <w:pPr>
              <w:jc w:val="both"/>
              <w:rPr>
                <w:szCs w:val="28"/>
              </w:rPr>
            </w:pPr>
          </w:p>
        </w:tc>
      </w:tr>
    </w:tbl>
    <w:p w:rsidR="00EF051B" w:rsidRPr="00A44387" w:rsidRDefault="00BB5FC4" w:rsidP="00D85FDA">
      <w:pPr>
        <w:ind w:firstLine="709"/>
        <w:jc w:val="both"/>
      </w:pPr>
      <w:r>
        <w:t>Рассмотрев</w:t>
      </w:r>
      <w:r w:rsidR="00A70C16">
        <w:t xml:space="preserve"> </w:t>
      </w:r>
      <w:r w:rsidR="00EF051B" w:rsidRPr="00A44387">
        <w:t xml:space="preserve">и обсудив </w:t>
      </w:r>
      <w:r w:rsidR="007D4807">
        <w:t>отчет</w:t>
      </w:r>
      <w:r w:rsidR="00D85FDA" w:rsidRPr="00D85FDA">
        <w:t xml:space="preserve"> </w:t>
      </w:r>
      <w:r w:rsidR="008B30F3">
        <w:rPr>
          <w:szCs w:val="24"/>
        </w:rPr>
        <w:t xml:space="preserve">о результатах внешней проверки </w:t>
      </w:r>
      <w:r w:rsidR="008B30F3">
        <w:t>исполнения бюджета Анучинского муниципального района за 2011 год</w:t>
      </w:r>
      <w:r w:rsidR="00D85FDA">
        <w:t>, пр</w:t>
      </w:r>
      <w:r w:rsidR="008B30F3">
        <w:t>едставленный</w:t>
      </w:r>
      <w:r w:rsidR="00D85FDA">
        <w:t xml:space="preserve"> Контрольно-счетной палатой Приморского края,</w:t>
      </w:r>
      <w:r w:rsidR="00EF051B" w:rsidRPr="00A44387">
        <w:t xml:space="preserve"> комитет</w:t>
      </w:r>
    </w:p>
    <w:p w:rsidR="00EF051B" w:rsidRPr="00A44387" w:rsidRDefault="00EF051B" w:rsidP="00EF051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F051B" w:rsidRPr="00A44387" w:rsidRDefault="00EF051B" w:rsidP="00EF051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44387">
        <w:rPr>
          <w:szCs w:val="28"/>
        </w:rPr>
        <w:t>РЕШИЛ:</w:t>
      </w:r>
    </w:p>
    <w:p w:rsidR="00EF051B" w:rsidRPr="00A44387" w:rsidRDefault="00EF051B" w:rsidP="00EF051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F26C9" w:rsidRDefault="00EF051B" w:rsidP="00091C70">
      <w:pPr>
        <w:jc w:val="both"/>
      </w:pPr>
      <w:r w:rsidRPr="00A44387">
        <w:tab/>
      </w:r>
      <w:r w:rsidR="00A70C16">
        <w:t>1.</w:t>
      </w:r>
      <w:r w:rsidR="00AF6728" w:rsidRPr="00A44387">
        <w:t xml:space="preserve">Принять к сведению отчет </w:t>
      </w:r>
      <w:r w:rsidR="008B30F3">
        <w:rPr>
          <w:szCs w:val="24"/>
        </w:rPr>
        <w:t xml:space="preserve">о результатах внешней проверки </w:t>
      </w:r>
      <w:r w:rsidR="008B30F3">
        <w:t>исполнения бюджета Анучинского муниципального района за 2011 год</w:t>
      </w:r>
      <w:r w:rsidR="00D85FDA">
        <w:t xml:space="preserve">, </w:t>
      </w:r>
      <w:r w:rsidR="008B30F3">
        <w:t>представленный</w:t>
      </w:r>
      <w:r w:rsidR="00D85FDA">
        <w:t xml:space="preserve"> Контрольно-счетной палатой Приморского края</w:t>
      </w:r>
      <w:r w:rsidR="00DD2DEF">
        <w:t>.</w:t>
      </w:r>
    </w:p>
    <w:p w:rsidR="001C58B6" w:rsidRDefault="001C58B6" w:rsidP="00091C70">
      <w:pPr>
        <w:jc w:val="both"/>
      </w:pPr>
    </w:p>
    <w:p w:rsidR="001C58B6" w:rsidRDefault="001C58B6" w:rsidP="00091C70">
      <w:pPr>
        <w:jc w:val="both"/>
      </w:pPr>
      <w:r>
        <w:tab/>
        <w:t>2.Отметить:</w:t>
      </w:r>
    </w:p>
    <w:p w:rsidR="002F738D" w:rsidRPr="002F738D" w:rsidRDefault="001C58B6" w:rsidP="00091C70">
      <w:pPr>
        <w:jc w:val="both"/>
      </w:pPr>
      <w:r>
        <w:tab/>
        <w:t>1)</w:t>
      </w:r>
      <w:r w:rsidR="00636FE1">
        <w:t>к</w:t>
      </w:r>
      <w:r w:rsidR="00E26BAB">
        <w:t xml:space="preserve">онсолидированный бюджет </w:t>
      </w:r>
      <w:r w:rsidR="00512D24">
        <w:rPr>
          <w:szCs w:val="28"/>
        </w:rPr>
        <w:t>Анучинского</w:t>
      </w:r>
      <w:r w:rsidR="00E26BAB">
        <w:t xml:space="preserve"> муниципального района </w:t>
      </w:r>
      <w:r w:rsidR="009E0E09">
        <w:t>в 20</w:t>
      </w:r>
      <w:r w:rsidR="00F82714">
        <w:t>1</w:t>
      </w:r>
      <w:r w:rsidR="00512D24">
        <w:t>1</w:t>
      </w:r>
      <w:r w:rsidR="009E0E09">
        <w:t xml:space="preserve"> году </w:t>
      </w:r>
      <w:r w:rsidR="00E26BAB" w:rsidRPr="00A04403">
        <w:t>составил</w:t>
      </w:r>
      <w:r w:rsidR="002F738D" w:rsidRPr="002F738D">
        <w:t>:</w:t>
      </w:r>
    </w:p>
    <w:p w:rsidR="002F738D" w:rsidRPr="002F738D" w:rsidRDefault="005224C3" w:rsidP="002F738D">
      <w:pPr>
        <w:ind w:firstLine="709"/>
        <w:jc w:val="both"/>
      </w:pPr>
      <w:r>
        <w:t xml:space="preserve">уточненный план </w:t>
      </w:r>
      <w:r w:rsidR="00E26BAB">
        <w:t xml:space="preserve">по доходам </w:t>
      </w:r>
      <w:r w:rsidR="00AD65B8">
        <w:t>– в</w:t>
      </w:r>
      <w:r w:rsidR="002F738D">
        <w:t xml:space="preserve"> сумме </w:t>
      </w:r>
      <w:r w:rsidR="00CE5281">
        <w:t>255504</w:t>
      </w:r>
      <w:r w:rsidR="002F738D">
        <w:t>,</w:t>
      </w:r>
      <w:r w:rsidR="00CE5281">
        <w:t>1</w:t>
      </w:r>
      <w:r w:rsidR="001F1BE9">
        <w:t xml:space="preserve"> тыс. рублей</w:t>
      </w:r>
      <w:r w:rsidR="00750B34">
        <w:t xml:space="preserve">, </w:t>
      </w:r>
      <w:r w:rsidR="002F738D">
        <w:t>исполнен в</w:t>
      </w:r>
      <w:r>
        <w:t xml:space="preserve"> </w:t>
      </w:r>
      <w:r w:rsidR="002F738D">
        <w:t>сумме</w:t>
      </w:r>
      <w:r>
        <w:t xml:space="preserve"> </w:t>
      </w:r>
      <w:r w:rsidR="00CE5281">
        <w:t>267583</w:t>
      </w:r>
      <w:r w:rsidR="002F738D">
        <w:t>,</w:t>
      </w:r>
      <w:r w:rsidR="00CE5281">
        <w:t>7</w:t>
      </w:r>
      <w:r w:rsidR="002F738D">
        <w:t xml:space="preserve"> тыс. рублей или на </w:t>
      </w:r>
      <w:r w:rsidR="00CE5281">
        <w:t>104</w:t>
      </w:r>
      <w:r w:rsidR="002F738D">
        <w:t>,</w:t>
      </w:r>
      <w:r w:rsidR="009D2815">
        <w:t>7</w:t>
      </w:r>
      <w:r w:rsidR="002F738D">
        <w:t xml:space="preserve"> процента</w:t>
      </w:r>
      <w:r w:rsidR="002F738D" w:rsidRPr="002F738D">
        <w:t>;</w:t>
      </w:r>
    </w:p>
    <w:p w:rsidR="00DA14FD" w:rsidRDefault="005224C3" w:rsidP="00DA14FD">
      <w:pPr>
        <w:ind w:firstLine="709"/>
        <w:jc w:val="both"/>
      </w:pPr>
      <w:r>
        <w:t xml:space="preserve">уточненный план </w:t>
      </w:r>
      <w:r w:rsidR="00750B34">
        <w:t xml:space="preserve">по расходам </w:t>
      </w:r>
      <w:r w:rsidR="00AD65B8">
        <w:t xml:space="preserve">– </w:t>
      </w:r>
      <w:r w:rsidR="00750B34">
        <w:t xml:space="preserve">в сумме </w:t>
      </w:r>
      <w:r w:rsidR="00034675">
        <w:t>256822</w:t>
      </w:r>
      <w:r w:rsidR="00750B34">
        <w:t>,</w:t>
      </w:r>
      <w:r w:rsidR="00034675">
        <w:t>1</w:t>
      </w:r>
      <w:r w:rsidR="00750B34">
        <w:t xml:space="preserve"> тыс. рублей</w:t>
      </w:r>
      <w:r w:rsidR="002F738D">
        <w:t xml:space="preserve">, исполнен в сумме </w:t>
      </w:r>
      <w:r w:rsidR="00034675">
        <w:t>243757</w:t>
      </w:r>
      <w:r w:rsidR="002F738D">
        <w:t>,</w:t>
      </w:r>
      <w:r w:rsidR="00034675">
        <w:t>5</w:t>
      </w:r>
      <w:r w:rsidR="002F738D">
        <w:t xml:space="preserve"> тыс. рублей или на </w:t>
      </w:r>
      <w:r w:rsidR="009D2815">
        <w:t>94</w:t>
      </w:r>
      <w:r w:rsidR="002F738D">
        <w:t>,</w:t>
      </w:r>
      <w:r w:rsidR="00034675">
        <w:t>9</w:t>
      </w:r>
      <w:r w:rsidR="002F738D">
        <w:t xml:space="preserve"> процента</w:t>
      </w:r>
      <w:r w:rsidR="00636FE1">
        <w:t>;</w:t>
      </w:r>
    </w:p>
    <w:p w:rsidR="007D7F90" w:rsidRDefault="00DA14FD" w:rsidP="00E51DCF">
      <w:pPr>
        <w:ind w:firstLine="709"/>
        <w:jc w:val="both"/>
        <w:rPr>
          <w:szCs w:val="28"/>
        </w:rPr>
      </w:pPr>
      <w:r>
        <w:t xml:space="preserve">2)бюджет </w:t>
      </w:r>
      <w:r w:rsidR="00034675">
        <w:rPr>
          <w:szCs w:val="28"/>
        </w:rPr>
        <w:t>Анучинского</w:t>
      </w:r>
      <w:r>
        <w:t xml:space="preserve"> муниципального района в 20</w:t>
      </w:r>
      <w:r w:rsidR="00C344F5">
        <w:t>1</w:t>
      </w:r>
      <w:r w:rsidR="00034675">
        <w:t>1</w:t>
      </w:r>
      <w:r>
        <w:t xml:space="preserve"> году </w:t>
      </w:r>
      <w:r w:rsidR="002E3F81">
        <w:t xml:space="preserve">по доходам </w:t>
      </w:r>
      <w:r>
        <w:t xml:space="preserve">исполнен в сумме </w:t>
      </w:r>
      <w:r w:rsidR="002E3F81">
        <w:t>236928</w:t>
      </w:r>
      <w:r w:rsidR="00C344F5">
        <w:t>,</w:t>
      </w:r>
      <w:r w:rsidR="002E3F81">
        <w:t>2</w:t>
      </w:r>
      <w:r w:rsidRPr="00C344F5">
        <w:t xml:space="preserve"> тыс. рублей или на </w:t>
      </w:r>
      <w:r w:rsidR="002E3F81">
        <w:t>104</w:t>
      </w:r>
      <w:r w:rsidRPr="00C344F5">
        <w:t>,</w:t>
      </w:r>
      <w:r w:rsidR="002E3F81">
        <w:t>1</w:t>
      </w:r>
      <w:r w:rsidRPr="00C344F5">
        <w:t xml:space="preserve"> процента</w:t>
      </w:r>
      <w:r w:rsidR="002E3F81">
        <w:t>,</w:t>
      </w:r>
      <w:r w:rsidR="009C0320">
        <w:t xml:space="preserve"> </w:t>
      </w:r>
      <w:r>
        <w:t xml:space="preserve">по расходам </w:t>
      </w:r>
      <w:r w:rsidR="00AD65B8">
        <w:t xml:space="preserve">– </w:t>
      </w:r>
      <w:r>
        <w:t xml:space="preserve">в сумме </w:t>
      </w:r>
      <w:r w:rsidR="002E3F81">
        <w:t>219288</w:t>
      </w:r>
      <w:r w:rsidR="00C344F5">
        <w:t>,</w:t>
      </w:r>
      <w:r w:rsidR="002E3F81">
        <w:t>9</w:t>
      </w:r>
      <w:r>
        <w:t xml:space="preserve"> тыс. рублей</w:t>
      </w:r>
      <w:r w:rsidR="002E3F81">
        <w:t xml:space="preserve"> и</w:t>
      </w:r>
      <w:r>
        <w:t>ли на 9</w:t>
      </w:r>
      <w:r w:rsidR="002E3F81">
        <w:t>5</w:t>
      </w:r>
      <w:r>
        <w:t>,</w:t>
      </w:r>
      <w:r w:rsidR="002E3F81">
        <w:t>8</w:t>
      </w:r>
      <w:r>
        <w:t xml:space="preserve"> процента</w:t>
      </w:r>
      <w:r w:rsidR="000E40BB">
        <w:t xml:space="preserve"> </w:t>
      </w:r>
      <w:r w:rsidR="009D2815">
        <w:rPr>
          <w:szCs w:val="28"/>
        </w:rPr>
        <w:t xml:space="preserve">с профицитом в размере </w:t>
      </w:r>
      <w:r w:rsidR="000E40BB">
        <w:rPr>
          <w:szCs w:val="28"/>
        </w:rPr>
        <w:t>17639</w:t>
      </w:r>
      <w:r w:rsidR="009D2815">
        <w:rPr>
          <w:szCs w:val="28"/>
        </w:rPr>
        <w:t>,</w:t>
      </w:r>
      <w:r w:rsidR="000E40BB">
        <w:rPr>
          <w:szCs w:val="28"/>
        </w:rPr>
        <w:t>2</w:t>
      </w:r>
      <w:r w:rsidR="009D2815">
        <w:rPr>
          <w:szCs w:val="28"/>
        </w:rPr>
        <w:t xml:space="preserve"> тыс. рублей</w:t>
      </w:r>
      <w:r w:rsidR="007D7F90">
        <w:rPr>
          <w:szCs w:val="28"/>
        </w:rPr>
        <w:t xml:space="preserve"> при </w:t>
      </w:r>
      <w:r w:rsidR="009D2815">
        <w:rPr>
          <w:szCs w:val="28"/>
        </w:rPr>
        <w:t>планируемом</w:t>
      </w:r>
      <w:r w:rsidR="007D7F90">
        <w:rPr>
          <w:szCs w:val="28"/>
        </w:rPr>
        <w:t xml:space="preserve"> </w:t>
      </w:r>
      <w:r w:rsidR="009D2815">
        <w:rPr>
          <w:szCs w:val="28"/>
        </w:rPr>
        <w:t xml:space="preserve">дефиците – </w:t>
      </w:r>
      <w:r w:rsidR="00E51DCF">
        <w:rPr>
          <w:szCs w:val="28"/>
        </w:rPr>
        <w:br/>
      </w:r>
      <w:r w:rsidR="000E40BB">
        <w:rPr>
          <w:szCs w:val="28"/>
        </w:rPr>
        <w:t>1100</w:t>
      </w:r>
      <w:r w:rsidR="009D2815">
        <w:rPr>
          <w:szCs w:val="28"/>
        </w:rPr>
        <w:t>,</w:t>
      </w:r>
      <w:r w:rsidR="000E40BB">
        <w:rPr>
          <w:szCs w:val="28"/>
        </w:rPr>
        <w:t>0</w:t>
      </w:r>
      <w:r w:rsidR="007D7F90">
        <w:rPr>
          <w:szCs w:val="28"/>
        </w:rPr>
        <w:t xml:space="preserve"> тыс. рублей</w:t>
      </w:r>
      <w:r w:rsidR="00745022" w:rsidRPr="00745022">
        <w:rPr>
          <w:szCs w:val="28"/>
        </w:rPr>
        <w:t>;</w:t>
      </w:r>
    </w:p>
    <w:p w:rsidR="00745022" w:rsidRPr="00174683" w:rsidRDefault="00745022" w:rsidP="00091C70">
      <w:pPr>
        <w:jc w:val="both"/>
        <w:rPr>
          <w:szCs w:val="28"/>
        </w:rPr>
      </w:pPr>
      <w:r>
        <w:rPr>
          <w:szCs w:val="28"/>
        </w:rPr>
        <w:tab/>
      </w:r>
      <w:r w:rsidR="000E40BB">
        <w:rPr>
          <w:szCs w:val="28"/>
        </w:rPr>
        <w:t>3</w:t>
      </w:r>
      <w:r>
        <w:rPr>
          <w:szCs w:val="28"/>
        </w:rPr>
        <w:t xml:space="preserve">)дебиторская задолженность </w:t>
      </w:r>
      <w:r w:rsidR="00CD4FC1">
        <w:rPr>
          <w:szCs w:val="28"/>
        </w:rPr>
        <w:t>Анучинского</w:t>
      </w:r>
      <w:r>
        <w:t xml:space="preserve"> муниципального района </w:t>
      </w:r>
      <w:r>
        <w:rPr>
          <w:szCs w:val="28"/>
        </w:rPr>
        <w:t>по состоянию на 1 января 201</w:t>
      </w:r>
      <w:r w:rsidR="00CD4FC1">
        <w:rPr>
          <w:szCs w:val="28"/>
        </w:rPr>
        <w:t>2</w:t>
      </w:r>
      <w:r>
        <w:rPr>
          <w:szCs w:val="28"/>
        </w:rPr>
        <w:t xml:space="preserve"> года составила </w:t>
      </w:r>
      <w:r w:rsidR="002D26DE">
        <w:rPr>
          <w:szCs w:val="28"/>
        </w:rPr>
        <w:t>2267</w:t>
      </w:r>
      <w:r w:rsidR="00687BF4">
        <w:rPr>
          <w:szCs w:val="28"/>
        </w:rPr>
        <w:t>,</w:t>
      </w:r>
      <w:r w:rsidR="002D26DE">
        <w:rPr>
          <w:szCs w:val="28"/>
        </w:rPr>
        <w:t>8</w:t>
      </w:r>
      <w:r>
        <w:rPr>
          <w:szCs w:val="28"/>
        </w:rPr>
        <w:t xml:space="preserve"> тыс. рублей</w:t>
      </w:r>
      <w:r w:rsidR="00643509">
        <w:rPr>
          <w:szCs w:val="28"/>
        </w:rPr>
        <w:t xml:space="preserve"> (</w:t>
      </w:r>
      <w:r w:rsidR="00E67EA9">
        <w:rPr>
          <w:szCs w:val="28"/>
        </w:rPr>
        <w:t>увеличилась</w:t>
      </w:r>
      <w:r w:rsidR="00643509">
        <w:rPr>
          <w:szCs w:val="28"/>
        </w:rPr>
        <w:t xml:space="preserve"> на </w:t>
      </w:r>
      <w:r w:rsidR="002D26DE">
        <w:rPr>
          <w:szCs w:val="28"/>
        </w:rPr>
        <w:t>213,6 тыс. рублей</w:t>
      </w:r>
      <w:r w:rsidR="00643509">
        <w:rPr>
          <w:szCs w:val="28"/>
        </w:rPr>
        <w:t xml:space="preserve"> по сравнению с началом года)</w:t>
      </w:r>
      <w:r w:rsidR="002D26DE">
        <w:rPr>
          <w:szCs w:val="28"/>
        </w:rPr>
        <w:t xml:space="preserve">, в том числе </w:t>
      </w:r>
      <w:r w:rsidR="00E67EA9">
        <w:rPr>
          <w:szCs w:val="28"/>
        </w:rPr>
        <w:t xml:space="preserve">числится </w:t>
      </w:r>
      <w:r w:rsidR="002D26DE">
        <w:rPr>
          <w:szCs w:val="28"/>
        </w:rPr>
        <w:t>не реальная к погашению задолженность</w:t>
      </w:r>
      <w:r w:rsidR="00126FCA">
        <w:rPr>
          <w:szCs w:val="28"/>
        </w:rPr>
        <w:t xml:space="preserve"> в размере 1772,9 тыс. рублей</w:t>
      </w:r>
      <w:r w:rsidRPr="00745022">
        <w:rPr>
          <w:szCs w:val="28"/>
        </w:rPr>
        <w:t>;</w:t>
      </w:r>
    </w:p>
    <w:p w:rsidR="002E52D0" w:rsidRDefault="002D5C85" w:rsidP="002E52D0">
      <w:pPr>
        <w:jc w:val="both"/>
        <w:rPr>
          <w:szCs w:val="28"/>
        </w:rPr>
      </w:pPr>
      <w:r>
        <w:rPr>
          <w:szCs w:val="28"/>
        </w:rPr>
        <w:tab/>
        <w:t>4</w:t>
      </w:r>
      <w:r w:rsidR="00174683" w:rsidRPr="00174683">
        <w:rPr>
          <w:szCs w:val="28"/>
        </w:rPr>
        <w:t>)</w:t>
      </w:r>
      <w:r w:rsidR="002E52D0">
        <w:rPr>
          <w:szCs w:val="28"/>
        </w:rPr>
        <w:t>кредиторская задолженность Анучинского</w:t>
      </w:r>
      <w:r w:rsidR="002E52D0">
        <w:t xml:space="preserve"> муниципального района </w:t>
      </w:r>
      <w:r w:rsidR="00B94528">
        <w:t xml:space="preserve">по состоянию на 1 января 2011 года числилась в сумме 169,7 тыс. рублей </w:t>
      </w:r>
      <w:r w:rsidR="008D2BDC">
        <w:t>в течение года</w:t>
      </w:r>
      <w:r w:rsidR="00D83DAA">
        <w:t xml:space="preserve"> уменьшилась</w:t>
      </w:r>
      <w:r w:rsidR="002E52D0" w:rsidRPr="00745022">
        <w:rPr>
          <w:szCs w:val="28"/>
        </w:rPr>
        <w:t>;</w:t>
      </w:r>
    </w:p>
    <w:p w:rsidR="00D45ED8" w:rsidRPr="00D45ED8" w:rsidRDefault="009562A0" w:rsidP="005E467C">
      <w:pPr>
        <w:ind w:firstLine="709"/>
        <w:jc w:val="both"/>
        <w:rPr>
          <w:szCs w:val="28"/>
        </w:rPr>
      </w:pPr>
      <w:r w:rsidRPr="00D45ED8">
        <w:rPr>
          <w:szCs w:val="28"/>
        </w:rPr>
        <w:lastRenderedPageBreak/>
        <w:t>5</w:t>
      </w:r>
      <w:r w:rsidR="005E467C" w:rsidRPr="00D45ED8">
        <w:rPr>
          <w:szCs w:val="28"/>
        </w:rPr>
        <w:t>)</w:t>
      </w:r>
      <w:r w:rsidR="00A66894">
        <w:rPr>
          <w:szCs w:val="28"/>
        </w:rPr>
        <w:t xml:space="preserve">исполнение </w:t>
      </w:r>
      <w:r w:rsidR="002B26FC">
        <w:rPr>
          <w:szCs w:val="28"/>
        </w:rPr>
        <w:t xml:space="preserve">финансирования </w:t>
      </w:r>
      <w:r w:rsidR="00D45ED8" w:rsidRPr="00D45ED8">
        <w:rPr>
          <w:szCs w:val="28"/>
        </w:rPr>
        <w:t>15 муниципальных целевых программ</w:t>
      </w:r>
      <w:r w:rsidR="002B26FC">
        <w:rPr>
          <w:szCs w:val="28"/>
        </w:rPr>
        <w:t xml:space="preserve"> (за исключением одной)</w:t>
      </w:r>
      <w:r w:rsidR="00D45ED8" w:rsidRPr="00D45ED8">
        <w:rPr>
          <w:szCs w:val="28"/>
        </w:rPr>
        <w:t xml:space="preserve"> </w:t>
      </w:r>
      <w:r w:rsidR="00A66894">
        <w:rPr>
          <w:szCs w:val="28"/>
        </w:rPr>
        <w:t>в</w:t>
      </w:r>
      <w:r w:rsidR="00D45ED8" w:rsidRPr="00D45ED8">
        <w:rPr>
          <w:szCs w:val="28"/>
        </w:rPr>
        <w:t xml:space="preserve"> 2011 год</w:t>
      </w:r>
      <w:r w:rsidR="002B0F81">
        <w:rPr>
          <w:szCs w:val="28"/>
        </w:rPr>
        <w:t>у</w:t>
      </w:r>
      <w:r w:rsidR="00D45ED8" w:rsidRPr="00D45ED8">
        <w:rPr>
          <w:szCs w:val="28"/>
        </w:rPr>
        <w:t xml:space="preserve"> составил</w:t>
      </w:r>
      <w:r w:rsidR="00A66894">
        <w:rPr>
          <w:szCs w:val="28"/>
        </w:rPr>
        <w:t>о</w:t>
      </w:r>
      <w:r w:rsidR="00D45ED8" w:rsidRPr="00D45ED8">
        <w:rPr>
          <w:szCs w:val="28"/>
        </w:rPr>
        <w:t xml:space="preserve"> </w:t>
      </w:r>
      <w:r w:rsidR="00D45ED8">
        <w:rPr>
          <w:szCs w:val="28"/>
        </w:rPr>
        <w:t>97,5 процента</w:t>
      </w:r>
      <w:r w:rsidR="0085788B">
        <w:rPr>
          <w:szCs w:val="28"/>
        </w:rPr>
        <w:t>.</w:t>
      </w:r>
    </w:p>
    <w:p w:rsidR="00C84569" w:rsidRDefault="006A4B21" w:rsidP="00240F8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EF051B" w:rsidRDefault="0085788B" w:rsidP="00DC560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="00A70C16">
        <w:rPr>
          <w:szCs w:val="28"/>
        </w:rPr>
        <w:t>.</w:t>
      </w:r>
      <w:r w:rsidR="005D04AE">
        <w:rPr>
          <w:szCs w:val="28"/>
        </w:rPr>
        <w:t>Направить настоящее решение</w:t>
      </w:r>
      <w:r w:rsidR="00A70C16">
        <w:rPr>
          <w:szCs w:val="28"/>
        </w:rPr>
        <w:t xml:space="preserve"> </w:t>
      </w:r>
      <w:r w:rsidR="005D04AE">
        <w:rPr>
          <w:szCs w:val="28"/>
        </w:rPr>
        <w:t xml:space="preserve">в Контрольно-счетную палату </w:t>
      </w:r>
      <w:r w:rsidR="00091C70">
        <w:rPr>
          <w:szCs w:val="28"/>
        </w:rPr>
        <w:t>Приморского края</w:t>
      </w:r>
      <w:r w:rsidR="00144F56">
        <w:rPr>
          <w:szCs w:val="28"/>
        </w:rPr>
        <w:t xml:space="preserve"> и администрацию </w:t>
      </w:r>
      <w:r>
        <w:rPr>
          <w:szCs w:val="28"/>
        </w:rPr>
        <w:t>Анучинского</w:t>
      </w:r>
      <w:r w:rsidR="00144F56">
        <w:rPr>
          <w:szCs w:val="28"/>
        </w:rPr>
        <w:t xml:space="preserve"> муниципального района.</w:t>
      </w:r>
    </w:p>
    <w:p w:rsidR="00A44387" w:rsidRDefault="00A44387" w:rsidP="00EF051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10769" w:rsidRPr="00A44387" w:rsidRDefault="00D10769" w:rsidP="00EF051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F051B" w:rsidRPr="00A44387" w:rsidRDefault="00EF051B" w:rsidP="00EF051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F051B" w:rsidRPr="00A44387" w:rsidRDefault="00EF051B" w:rsidP="00EF051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44387">
        <w:rPr>
          <w:szCs w:val="28"/>
        </w:rPr>
        <w:t xml:space="preserve">Председатель комитета                                                                        Г.Ц. Ахоян </w:t>
      </w:r>
    </w:p>
    <w:p w:rsidR="005712BE" w:rsidRDefault="005712BE" w:rsidP="00AF20D4">
      <w:pPr>
        <w:jc w:val="both"/>
      </w:pPr>
    </w:p>
    <w:sectPr w:rsidR="005712BE" w:rsidSect="00D1076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2F08" w:rsidRDefault="00642F08">
      <w:r>
        <w:separator/>
      </w:r>
    </w:p>
  </w:endnote>
  <w:endnote w:type="continuationSeparator" w:id="1">
    <w:p w:rsidR="00642F08" w:rsidRDefault="00642F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2F08" w:rsidRDefault="00642F08">
      <w:r>
        <w:separator/>
      </w:r>
    </w:p>
  </w:footnote>
  <w:footnote w:type="continuationSeparator" w:id="1">
    <w:p w:rsidR="00642F08" w:rsidRDefault="00642F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4AE" w:rsidRDefault="00A8616F" w:rsidP="005D04A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5D04A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D04AE" w:rsidRDefault="005D04AE" w:rsidP="005D04A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4AE" w:rsidRDefault="00A8616F" w:rsidP="002262D7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5D04A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D0E3D">
      <w:rPr>
        <w:rStyle w:val="a7"/>
        <w:noProof/>
      </w:rPr>
      <w:t>2</w:t>
    </w:r>
    <w:r>
      <w:rPr>
        <w:rStyle w:val="a7"/>
      </w:rPr>
      <w:fldChar w:fldCharType="end"/>
    </w:r>
  </w:p>
  <w:p w:rsidR="00AF6728" w:rsidRDefault="00AF6728" w:rsidP="005D04AE">
    <w:pPr>
      <w:pStyle w:val="a3"/>
      <w:spacing w:line="360" w:lineRule="auto"/>
      <w:ind w:right="360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28C1"/>
    <w:rsid w:val="000163A0"/>
    <w:rsid w:val="00017678"/>
    <w:rsid w:val="00023899"/>
    <w:rsid w:val="00023947"/>
    <w:rsid w:val="00025D4C"/>
    <w:rsid w:val="00032EE1"/>
    <w:rsid w:val="00034675"/>
    <w:rsid w:val="00051AC6"/>
    <w:rsid w:val="00053C61"/>
    <w:rsid w:val="00060D1C"/>
    <w:rsid w:val="00081046"/>
    <w:rsid w:val="00081D1D"/>
    <w:rsid w:val="00091C70"/>
    <w:rsid w:val="00094E98"/>
    <w:rsid w:val="000A3E91"/>
    <w:rsid w:val="000A464C"/>
    <w:rsid w:val="000A66A0"/>
    <w:rsid w:val="000B16D2"/>
    <w:rsid w:val="000B1948"/>
    <w:rsid w:val="000E40BB"/>
    <w:rsid w:val="000E4DDE"/>
    <w:rsid w:val="000F26C9"/>
    <w:rsid w:val="001062DD"/>
    <w:rsid w:val="00121D40"/>
    <w:rsid w:val="00123CD5"/>
    <w:rsid w:val="00125EA3"/>
    <w:rsid w:val="00126FCA"/>
    <w:rsid w:val="00136FDF"/>
    <w:rsid w:val="00144F56"/>
    <w:rsid w:val="00151449"/>
    <w:rsid w:val="00154B5E"/>
    <w:rsid w:val="00161C48"/>
    <w:rsid w:val="00174683"/>
    <w:rsid w:val="00174B89"/>
    <w:rsid w:val="00184404"/>
    <w:rsid w:val="00192BE6"/>
    <w:rsid w:val="001948D7"/>
    <w:rsid w:val="001A041B"/>
    <w:rsid w:val="001A5650"/>
    <w:rsid w:val="001A59E8"/>
    <w:rsid w:val="001A6E6B"/>
    <w:rsid w:val="001C58B6"/>
    <w:rsid w:val="001E1D45"/>
    <w:rsid w:val="001E1EFE"/>
    <w:rsid w:val="001F1BE9"/>
    <w:rsid w:val="001F3EE4"/>
    <w:rsid w:val="001F68C5"/>
    <w:rsid w:val="0020003C"/>
    <w:rsid w:val="00212840"/>
    <w:rsid w:val="00212BED"/>
    <w:rsid w:val="002236BD"/>
    <w:rsid w:val="002262D7"/>
    <w:rsid w:val="00240F83"/>
    <w:rsid w:val="00243050"/>
    <w:rsid w:val="00251DC3"/>
    <w:rsid w:val="00256C0D"/>
    <w:rsid w:val="002832DF"/>
    <w:rsid w:val="00295E64"/>
    <w:rsid w:val="002A5DE5"/>
    <w:rsid w:val="002B0F81"/>
    <w:rsid w:val="002B26FC"/>
    <w:rsid w:val="002D26DE"/>
    <w:rsid w:val="002D4C7B"/>
    <w:rsid w:val="002D5C85"/>
    <w:rsid w:val="002D6C36"/>
    <w:rsid w:val="002E3F81"/>
    <w:rsid w:val="002E52D0"/>
    <w:rsid w:val="002E7F05"/>
    <w:rsid w:val="002F738D"/>
    <w:rsid w:val="0031797A"/>
    <w:rsid w:val="00321B9E"/>
    <w:rsid w:val="0032758F"/>
    <w:rsid w:val="003444AA"/>
    <w:rsid w:val="00347BA9"/>
    <w:rsid w:val="00352C31"/>
    <w:rsid w:val="00357541"/>
    <w:rsid w:val="00385D18"/>
    <w:rsid w:val="003A5F0B"/>
    <w:rsid w:val="003B7C95"/>
    <w:rsid w:val="003C1537"/>
    <w:rsid w:val="003C2351"/>
    <w:rsid w:val="003F2358"/>
    <w:rsid w:val="004043C5"/>
    <w:rsid w:val="00433C0D"/>
    <w:rsid w:val="00465AB9"/>
    <w:rsid w:val="00471A2E"/>
    <w:rsid w:val="00471DEA"/>
    <w:rsid w:val="004839CF"/>
    <w:rsid w:val="004A5637"/>
    <w:rsid w:val="004C43CF"/>
    <w:rsid w:val="004C6513"/>
    <w:rsid w:val="004E2808"/>
    <w:rsid w:val="004E3D71"/>
    <w:rsid w:val="004F0189"/>
    <w:rsid w:val="004F53B3"/>
    <w:rsid w:val="00512D24"/>
    <w:rsid w:val="0052065D"/>
    <w:rsid w:val="005224C3"/>
    <w:rsid w:val="00562199"/>
    <w:rsid w:val="005712BE"/>
    <w:rsid w:val="00571F83"/>
    <w:rsid w:val="005A3841"/>
    <w:rsid w:val="005B1D51"/>
    <w:rsid w:val="005B2D49"/>
    <w:rsid w:val="005B534E"/>
    <w:rsid w:val="005D04AE"/>
    <w:rsid w:val="005E467C"/>
    <w:rsid w:val="005F4F01"/>
    <w:rsid w:val="0060717E"/>
    <w:rsid w:val="0061733B"/>
    <w:rsid w:val="00621FD5"/>
    <w:rsid w:val="00636FE1"/>
    <w:rsid w:val="00642F08"/>
    <w:rsid w:val="00643509"/>
    <w:rsid w:val="006863E3"/>
    <w:rsid w:val="00687BF4"/>
    <w:rsid w:val="00692A9B"/>
    <w:rsid w:val="00697E0B"/>
    <w:rsid w:val="006A4B21"/>
    <w:rsid w:val="006B451C"/>
    <w:rsid w:val="006E617F"/>
    <w:rsid w:val="00700E47"/>
    <w:rsid w:val="00704A33"/>
    <w:rsid w:val="00706DC1"/>
    <w:rsid w:val="007128C1"/>
    <w:rsid w:val="00713738"/>
    <w:rsid w:val="007355FA"/>
    <w:rsid w:val="00745022"/>
    <w:rsid w:val="007504B0"/>
    <w:rsid w:val="00750B34"/>
    <w:rsid w:val="0075403D"/>
    <w:rsid w:val="007565EF"/>
    <w:rsid w:val="00770DD1"/>
    <w:rsid w:val="00792B72"/>
    <w:rsid w:val="00794331"/>
    <w:rsid w:val="007A1968"/>
    <w:rsid w:val="007C26E2"/>
    <w:rsid w:val="007D4807"/>
    <w:rsid w:val="007D7F90"/>
    <w:rsid w:val="00823183"/>
    <w:rsid w:val="00827961"/>
    <w:rsid w:val="00851578"/>
    <w:rsid w:val="0085631D"/>
    <w:rsid w:val="0085788B"/>
    <w:rsid w:val="00871970"/>
    <w:rsid w:val="00887BCC"/>
    <w:rsid w:val="008976AB"/>
    <w:rsid w:val="008B0E6F"/>
    <w:rsid w:val="008B30F3"/>
    <w:rsid w:val="008C3643"/>
    <w:rsid w:val="008C7257"/>
    <w:rsid w:val="008D0E3D"/>
    <w:rsid w:val="008D2BDC"/>
    <w:rsid w:val="008D569A"/>
    <w:rsid w:val="008E45EA"/>
    <w:rsid w:val="008F5E52"/>
    <w:rsid w:val="009241F4"/>
    <w:rsid w:val="00925D67"/>
    <w:rsid w:val="00935AF4"/>
    <w:rsid w:val="00936185"/>
    <w:rsid w:val="0094117B"/>
    <w:rsid w:val="009478B1"/>
    <w:rsid w:val="009562A0"/>
    <w:rsid w:val="0095756E"/>
    <w:rsid w:val="00960446"/>
    <w:rsid w:val="00960B26"/>
    <w:rsid w:val="00971311"/>
    <w:rsid w:val="00972FF7"/>
    <w:rsid w:val="00980524"/>
    <w:rsid w:val="00980BA5"/>
    <w:rsid w:val="00992494"/>
    <w:rsid w:val="00993A5E"/>
    <w:rsid w:val="009A4B09"/>
    <w:rsid w:val="009B3779"/>
    <w:rsid w:val="009C0288"/>
    <w:rsid w:val="009C0320"/>
    <w:rsid w:val="009D2815"/>
    <w:rsid w:val="009D7390"/>
    <w:rsid w:val="009D7B53"/>
    <w:rsid w:val="009E0E09"/>
    <w:rsid w:val="009F46AB"/>
    <w:rsid w:val="009F5D47"/>
    <w:rsid w:val="00A00E8A"/>
    <w:rsid w:val="00A04403"/>
    <w:rsid w:val="00A10BF7"/>
    <w:rsid w:val="00A17526"/>
    <w:rsid w:val="00A26A13"/>
    <w:rsid w:val="00A44387"/>
    <w:rsid w:val="00A530FB"/>
    <w:rsid w:val="00A549E2"/>
    <w:rsid w:val="00A62A51"/>
    <w:rsid w:val="00A66894"/>
    <w:rsid w:val="00A70C16"/>
    <w:rsid w:val="00A75C99"/>
    <w:rsid w:val="00A7661D"/>
    <w:rsid w:val="00A8616F"/>
    <w:rsid w:val="00AA26B5"/>
    <w:rsid w:val="00AD65B8"/>
    <w:rsid w:val="00AF20D4"/>
    <w:rsid w:val="00AF6728"/>
    <w:rsid w:val="00B003A9"/>
    <w:rsid w:val="00B10393"/>
    <w:rsid w:val="00B23AED"/>
    <w:rsid w:val="00B37A5C"/>
    <w:rsid w:val="00B803DE"/>
    <w:rsid w:val="00B94528"/>
    <w:rsid w:val="00BA2954"/>
    <w:rsid w:val="00BA6935"/>
    <w:rsid w:val="00BB3211"/>
    <w:rsid w:val="00BB5FC4"/>
    <w:rsid w:val="00BC1CD5"/>
    <w:rsid w:val="00BD7194"/>
    <w:rsid w:val="00BD74C0"/>
    <w:rsid w:val="00BE16C2"/>
    <w:rsid w:val="00BE2842"/>
    <w:rsid w:val="00BE3BF2"/>
    <w:rsid w:val="00BE6178"/>
    <w:rsid w:val="00BF194F"/>
    <w:rsid w:val="00C0417D"/>
    <w:rsid w:val="00C12E2F"/>
    <w:rsid w:val="00C154BE"/>
    <w:rsid w:val="00C26E37"/>
    <w:rsid w:val="00C344F5"/>
    <w:rsid w:val="00C509E0"/>
    <w:rsid w:val="00C50F3E"/>
    <w:rsid w:val="00C647E1"/>
    <w:rsid w:val="00C821B6"/>
    <w:rsid w:val="00C84569"/>
    <w:rsid w:val="00C958B6"/>
    <w:rsid w:val="00CA14F9"/>
    <w:rsid w:val="00CC2D7E"/>
    <w:rsid w:val="00CD1B14"/>
    <w:rsid w:val="00CD4FC1"/>
    <w:rsid w:val="00CE177F"/>
    <w:rsid w:val="00CE5281"/>
    <w:rsid w:val="00CE6D0D"/>
    <w:rsid w:val="00CF2CA5"/>
    <w:rsid w:val="00D10769"/>
    <w:rsid w:val="00D20B3D"/>
    <w:rsid w:val="00D44F80"/>
    <w:rsid w:val="00D45ED8"/>
    <w:rsid w:val="00D51605"/>
    <w:rsid w:val="00D55943"/>
    <w:rsid w:val="00D55C1E"/>
    <w:rsid w:val="00D630EB"/>
    <w:rsid w:val="00D8371B"/>
    <w:rsid w:val="00D83DAA"/>
    <w:rsid w:val="00D85FDA"/>
    <w:rsid w:val="00DA14FD"/>
    <w:rsid w:val="00DA4073"/>
    <w:rsid w:val="00DB76EB"/>
    <w:rsid w:val="00DC5605"/>
    <w:rsid w:val="00DC6539"/>
    <w:rsid w:val="00DD2DEF"/>
    <w:rsid w:val="00DD4363"/>
    <w:rsid w:val="00DE1D3F"/>
    <w:rsid w:val="00DF5235"/>
    <w:rsid w:val="00DF5D19"/>
    <w:rsid w:val="00E07312"/>
    <w:rsid w:val="00E2027C"/>
    <w:rsid w:val="00E26BAB"/>
    <w:rsid w:val="00E45A70"/>
    <w:rsid w:val="00E51DCF"/>
    <w:rsid w:val="00E67EA9"/>
    <w:rsid w:val="00E92CF5"/>
    <w:rsid w:val="00EA2D61"/>
    <w:rsid w:val="00EA33B3"/>
    <w:rsid w:val="00EB5981"/>
    <w:rsid w:val="00EC17CA"/>
    <w:rsid w:val="00ED3AA1"/>
    <w:rsid w:val="00EE0140"/>
    <w:rsid w:val="00EF051B"/>
    <w:rsid w:val="00F06C79"/>
    <w:rsid w:val="00F25DA1"/>
    <w:rsid w:val="00F45F1A"/>
    <w:rsid w:val="00F4678F"/>
    <w:rsid w:val="00F56296"/>
    <w:rsid w:val="00F604D1"/>
    <w:rsid w:val="00F62EB9"/>
    <w:rsid w:val="00F647EA"/>
    <w:rsid w:val="00F657E9"/>
    <w:rsid w:val="00F72975"/>
    <w:rsid w:val="00F82714"/>
    <w:rsid w:val="00FA0845"/>
    <w:rsid w:val="00FA0EBE"/>
    <w:rsid w:val="00FD08CF"/>
    <w:rsid w:val="00FF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643"/>
    <w:rPr>
      <w:sz w:val="28"/>
    </w:rPr>
  </w:style>
  <w:style w:type="paragraph" w:styleId="2">
    <w:name w:val="heading 2"/>
    <w:basedOn w:val="a"/>
    <w:next w:val="a"/>
    <w:qFormat/>
    <w:rsid w:val="008C364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C364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C364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C364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C3643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paragraph" w:styleId="a6">
    <w:name w:val="Balloon Text"/>
    <w:basedOn w:val="a"/>
    <w:semiHidden/>
    <w:rsid w:val="005712BE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5D04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Кулагина</cp:lastModifiedBy>
  <cp:revision>16</cp:revision>
  <cp:lastPrinted>2012-06-14T03:53:00Z</cp:lastPrinted>
  <dcterms:created xsi:type="dcterms:W3CDTF">2012-06-04T05:26:00Z</dcterms:created>
  <dcterms:modified xsi:type="dcterms:W3CDTF">2012-06-19T11:27:00Z</dcterms:modified>
</cp:coreProperties>
</file>