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800" w:rsidRDefault="006631AC" w:rsidP="00D21800">
      <w:pPr>
        <w:spacing w:line="240" w:lineRule="auto"/>
        <w:ind w:left="28" w:hanging="28"/>
        <w:jc w:val="right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П</w:t>
      </w:r>
      <w:r w:rsidR="00D21800">
        <w:rPr>
          <w:b/>
          <w:sz w:val="24"/>
          <w:szCs w:val="24"/>
        </w:rPr>
        <w:t>роект</w:t>
      </w:r>
    </w:p>
    <w:p w:rsidR="0094156C" w:rsidRPr="00764916" w:rsidRDefault="008559FB" w:rsidP="0094156C">
      <w:pPr>
        <w:spacing w:line="240" w:lineRule="auto"/>
        <w:ind w:left="28" w:hanging="28"/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П</w:t>
      </w:r>
      <w:r w:rsidR="0094156C" w:rsidRPr="00764916">
        <w:rPr>
          <w:b/>
          <w:sz w:val="24"/>
          <w:szCs w:val="24"/>
        </w:rPr>
        <w:t xml:space="preserve">овестка дня </w:t>
      </w:r>
    </w:p>
    <w:p w:rsidR="0094156C" w:rsidRPr="00764916" w:rsidRDefault="0094156C" w:rsidP="0094156C">
      <w:pPr>
        <w:spacing w:line="240" w:lineRule="auto"/>
        <w:ind w:left="28" w:hanging="28"/>
        <w:jc w:val="center"/>
        <w:rPr>
          <w:b/>
          <w:sz w:val="24"/>
          <w:szCs w:val="24"/>
        </w:rPr>
      </w:pPr>
      <w:r w:rsidRPr="00764916">
        <w:rPr>
          <w:b/>
          <w:sz w:val="24"/>
          <w:szCs w:val="24"/>
        </w:rPr>
        <w:t xml:space="preserve">заседания комитета Законодательного Собрания по регламенту, </w:t>
      </w:r>
    </w:p>
    <w:p w:rsidR="0094156C" w:rsidRPr="00764916" w:rsidRDefault="0094156C" w:rsidP="0094156C">
      <w:pPr>
        <w:spacing w:line="240" w:lineRule="auto"/>
        <w:ind w:left="28" w:hanging="28"/>
        <w:jc w:val="center"/>
        <w:rPr>
          <w:b/>
          <w:sz w:val="24"/>
          <w:szCs w:val="24"/>
        </w:rPr>
      </w:pPr>
      <w:r w:rsidRPr="00764916">
        <w:rPr>
          <w:b/>
          <w:sz w:val="24"/>
          <w:szCs w:val="24"/>
        </w:rPr>
        <w:t xml:space="preserve">депутатской этике и организации работы </w:t>
      </w:r>
    </w:p>
    <w:p w:rsidR="0094156C" w:rsidRPr="00764916" w:rsidRDefault="0094156C" w:rsidP="0094156C">
      <w:pPr>
        <w:spacing w:after="120" w:line="240" w:lineRule="auto"/>
        <w:ind w:left="28" w:hanging="28"/>
        <w:jc w:val="center"/>
        <w:rPr>
          <w:b/>
          <w:sz w:val="24"/>
          <w:szCs w:val="24"/>
        </w:rPr>
      </w:pPr>
      <w:r w:rsidRPr="00764916">
        <w:rPr>
          <w:b/>
          <w:sz w:val="24"/>
          <w:szCs w:val="24"/>
        </w:rPr>
        <w:t>Законодательного Собрания</w:t>
      </w:r>
      <w:r>
        <w:rPr>
          <w:b/>
          <w:sz w:val="24"/>
          <w:szCs w:val="24"/>
        </w:rPr>
        <w:t xml:space="preserve"> </w:t>
      </w:r>
      <w:r w:rsidR="004B2258">
        <w:rPr>
          <w:b/>
          <w:sz w:val="24"/>
          <w:szCs w:val="24"/>
        </w:rPr>
        <w:t>10</w:t>
      </w:r>
      <w:r w:rsidR="002872F6">
        <w:rPr>
          <w:b/>
          <w:sz w:val="24"/>
          <w:szCs w:val="24"/>
        </w:rPr>
        <w:t xml:space="preserve"> </w:t>
      </w:r>
      <w:r w:rsidR="004B2258">
        <w:rPr>
          <w:b/>
          <w:sz w:val="24"/>
          <w:szCs w:val="24"/>
        </w:rPr>
        <w:t>апреля</w:t>
      </w:r>
      <w:r w:rsidRPr="00764916">
        <w:rPr>
          <w:b/>
          <w:sz w:val="24"/>
          <w:szCs w:val="24"/>
        </w:rPr>
        <w:t xml:space="preserve"> 20</w:t>
      </w:r>
      <w:r w:rsidR="00D21FA3">
        <w:rPr>
          <w:b/>
          <w:sz w:val="24"/>
          <w:szCs w:val="24"/>
        </w:rPr>
        <w:t>12</w:t>
      </w:r>
      <w:r w:rsidRPr="00764916">
        <w:rPr>
          <w:b/>
          <w:sz w:val="24"/>
          <w:szCs w:val="24"/>
        </w:rPr>
        <w:t xml:space="preserve"> года</w:t>
      </w:r>
    </w:p>
    <w:p w:rsidR="008A4C74" w:rsidRDefault="00BE4D4C" w:rsidP="00D21FA3">
      <w:pPr>
        <w:spacing w:line="240" w:lineRule="auto"/>
        <w:ind w:left="28" w:hanging="28"/>
        <w:jc w:val="right"/>
        <w:outlineLvl w:val="0"/>
      </w:pPr>
      <w:r>
        <w:rPr>
          <w:b/>
          <w:sz w:val="24"/>
          <w:szCs w:val="24"/>
        </w:rPr>
        <w:t>11</w:t>
      </w:r>
      <w:r w:rsidR="0094156C">
        <w:rPr>
          <w:b/>
          <w:sz w:val="24"/>
          <w:szCs w:val="24"/>
        </w:rPr>
        <w:t xml:space="preserve">.00, </w:t>
      </w:r>
      <w:r w:rsidR="0094156C" w:rsidRPr="00764916">
        <w:rPr>
          <w:b/>
          <w:sz w:val="24"/>
          <w:szCs w:val="24"/>
        </w:rPr>
        <w:t xml:space="preserve">ул. </w:t>
      </w:r>
      <w:proofErr w:type="spellStart"/>
      <w:r w:rsidR="0094156C" w:rsidRPr="00764916">
        <w:rPr>
          <w:b/>
          <w:sz w:val="24"/>
          <w:szCs w:val="24"/>
        </w:rPr>
        <w:t>Светланская</w:t>
      </w:r>
      <w:proofErr w:type="spellEnd"/>
      <w:r w:rsidR="0094156C" w:rsidRPr="00764916">
        <w:rPr>
          <w:b/>
          <w:sz w:val="24"/>
          <w:szCs w:val="24"/>
        </w:rPr>
        <w:t>, 22</w:t>
      </w:r>
      <w:r w:rsidR="0094156C">
        <w:rPr>
          <w:b/>
          <w:sz w:val="24"/>
          <w:szCs w:val="24"/>
        </w:rPr>
        <w:t xml:space="preserve">, </w:t>
      </w:r>
      <w:proofErr w:type="spellStart"/>
      <w:r w:rsidR="0094156C">
        <w:rPr>
          <w:b/>
          <w:sz w:val="24"/>
          <w:szCs w:val="24"/>
        </w:rPr>
        <w:t>каб</w:t>
      </w:r>
      <w:proofErr w:type="spellEnd"/>
      <w:r w:rsidR="0094156C">
        <w:rPr>
          <w:b/>
          <w:sz w:val="24"/>
          <w:szCs w:val="24"/>
        </w:rPr>
        <w:t>.</w:t>
      </w:r>
      <w:r w:rsidR="008905D7">
        <w:rPr>
          <w:b/>
          <w:sz w:val="24"/>
          <w:szCs w:val="24"/>
        </w:rPr>
        <w:t xml:space="preserve"> </w:t>
      </w:r>
      <w:r w:rsidR="0094156C">
        <w:rPr>
          <w:b/>
          <w:sz w:val="24"/>
          <w:szCs w:val="24"/>
        </w:rPr>
        <w:t>807</w:t>
      </w:r>
      <w:r w:rsidR="0094156C" w:rsidRPr="00764916">
        <w:rPr>
          <w:b/>
          <w:sz w:val="24"/>
          <w:szCs w:val="24"/>
        </w:rPr>
        <w:t xml:space="preserve"> </w:t>
      </w:r>
    </w:p>
    <w:tbl>
      <w:tblPr>
        <w:tblStyle w:val="a3"/>
        <w:tblW w:w="98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/>
      </w:tblPr>
      <w:tblGrid>
        <w:gridCol w:w="1908"/>
        <w:gridCol w:w="3000"/>
        <w:gridCol w:w="4902"/>
      </w:tblGrid>
      <w:tr w:rsidR="0094156C" w:rsidRPr="00320C5B" w:rsidTr="007166E0">
        <w:tc>
          <w:tcPr>
            <w:tcW w:w="1908" w:type="dxa"/>
          </w:tcPr>
          <w:p w:rsidR="0094156C" w:rsidRPr="00320C5B" w:rsidRDefault="00BE4D4C" w:rsidP="007166E0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 w:rsidRPr="00320C5B">
              <w:rPr>
                <w:sz w:val="24"/>
                <w:szCs w:val="24"/>
              </w:rPr>
              <w:t>11.0</w:t>
            </w:r>
            <w:r w:rsidR="00E77F2C" w:rsidRPr="00320C5B">
              <w:rPr>
                <w:sz w:val="24"/>
                <w:szCs w:val="24"/>
              </w:rPr>
              <w:t>0</w:t>
            </w:r>
            <w:r w:rsidRPr="00320C5B">
              <w:rPr>
                <w:sz w:val="24"/>
                <w:szCs w:val="24"/>
              </w:rPr>
              <w:t>-11.</w:t>
            </w:r>
            <w:r w:rsidR="00E77F2C" w:rsidRPr="00320C5B">
              <w:rPr>
                <w:sz w:val="24"/>
                <w:szCs w:val="24"/>
              </w:rPr>
              <w:t>05</w:t>
            </w:r>
          </w:p>
        </w:tc>
        <w:tc>
          <w:tcPr>
            <w:tcW w:w="7902" w:type="dxa"/>
            <w:gridSpan w:val="2"/>
          </w:tcPr>
          <w:p w:rsidR="0094156C" w:rsidRPr="00320C5B" w:rsidRDefault="0094156C" w:rsidP="0094156C">
            <w:pPr>
              <w:tabs>
                <w:tab w:val="left" w:pos="3435"/>
              </w:tabs>
              <w:spacing w:line="240" w:lineRule="auto"/>
              <w:jc w:val="left"/>
              <w:rPr>
                <w:sz w:val="24"/>
                <w:szCs w:val="24"/>
              </w:rPr>
            </w:pPr>
            <w:r w:rsidRPr="00320C5B">
              <w:rPr>
                <w:sz w:val="24"/>
                <w:szCs w:val="24"/>
              </w:rPr>
              <w:t xml:space="preserve">Утверждение повестки дня. </w:t>
            </w:r>
          </w:p>
        </w:tc>
      </w:tr>
      <w:tr w:rsidR="003D08B8" w:rsidRPr="00320C5B" w:rsidTr="007166E0">
        <w:tc>
          <w:tcPr>
            <w:tcW w:w="1908" w:type="dxa"/>
          </w:tcPr>
          <w:p w:rsidR="003D08B8" w:rsidRPr="00320C5B" w:rsidRDefault="003D08B8" w:rsidP="0094156C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 w:rsidRPr="00320C5B">
              <w:rPr>
                <w:sz w:val="24"/>
                <w:szCs w:val="24"/>
              </w:rPr>
              <w:t>Вопрос</w:t>
            </w:r>
            <w:r w:rsidR="00B150C9" w:rsidRPr="00320C5B">
              <w:rPr>
                <w:sz w:val="24"/>
                <w:szCs w:val="24"/>
              </w:rPr>
              <w:t xml:space="preserve"> 1</w:t>
            </w:r>
          </w:p>
          <w:p w:rsidR="007166E0" w:rsidRPr="00320C5B" w:rsidRDefault="00E77F2C" w:rsidP="00796441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 w:rsidRPr="00320C5B">
              <w:rPr>
                <w:sz w:val="24"/>
                <w:szCs w:val="24"/>
              </w:rPr>
              <w:t>11.05-11.</w:t>
            </w:r>
            <w:r w:rsidR="00D21800" w:rsidRPr="00320C5B">
              <w:rPr>
                <w:sz w:val="24"/>
                <w:szCs w:val="24"/>
              </w:rPr>
              <w:t>2</w:t>
            </w:r>
            <w:r w:rsidR="00796441">
              <w:rPr>
                <w:sz w:val="24"/>
                <w:szCs w:val="24"/>
              </w:rPr>
              <w:t>0</w:t>
            </w:r>
          </w:p>
        </w:tc>
        <w:tc>
          <w:tcPr>
            <w:tcW w:w="7902" w:type="dxa"/>
            <w:gridSpan w:val="2"/>
          </w:tcPr>
          <w:p w:rsidR="00007080" w:rsidRPr="00320C5B" w:rsidRDefault="004B2258" w:rsidP="00007080">
            <w:pPr>
              <w:spacing w:line="240" w:lineRule="auto"/>
              <w:rPr>
                <w:sz w:val="24"/>
                <w:szCs w:val="24"/>
              </w:rPr>
            </w:pPr>
            <w:r w:rsidRPr="00320C5B">
              <w:rPr>
                <w:sz w:val="24"/>
                <w:szCs w:val="24"/>
              </w:rPr>
              <w:t xml:space="preserve">О протесте прокурора Приморского края </w:t>
            </w:r>
            <w:r w:rsidR="00E45417">
              <w:rPr>
                <w:sz w:val="24"/>
                <w:szCs w:val="24"/>
              </w:rPr>
              <w:t>от 22.03.2012 на</w:t>
            </w:r>
            <w:r w:rsidRPr="00320C5B">
              <w:rPr>
                <w:sz w:val="24"/>
                <w:szCs w:val="24"/>
              </w:rPr>
              <w:t xml:space="preserve"> часть 7 статьи 9.2 Закона Приморского края </w:t>
            </w:r>
            <w:r w:rsidR="00320C5B" w:rsidRPr="00320C5B">
              <w:rPr>
                <w:sz w:val="24"/>
                <w:szCs w:val="24"/>
              </w:rPr>
              <w:t>от 20 марта 1995 года № 2-КЗ "</w:t>
            </w:r>
            <w:r w:rsidRPr="00320C5B">
              <w:rPr>
                <w:sz w:val="24"/>
                <w:szCs w:val="24"/>
              </w:rPr>
              <w:t>О статусе депутата Законодательного Собрания Приморского края"</w:t>
            </w:r>
          </w:p>
          <w:p w:rsidR="00007080" w:rsidRPr="00320C5B" w:rsidRDefault="00007080" w:rsidP="00007080">
            <w:pPr>
              <w:spacing w:line="240" w:lineRule="auto"/>
              <w:rPr>
                <w:sz w:val="24"/>
                <w:szCs w:val="24"/>
              </w:rPr>
            </w:pPr>
          </w:p>
          <w:p w:rsidR="00007080" w:rsidRPr="00320C5B" w:rsidRDefault="00007080" w:rsidP="00007080">
            <w:pPr>
              <w:spacing w:line="240" w:lineRule="auto"/>
              <w:rPr>
                <w:sz w:val="24"/>
                <w:szCs w:val="24"/>
              </w:rPr>
            </w:pPr>
            <w:r w:rsidRPr="00320C5B">
              <w:rPr>
                <w:sz w:val="24"/>
                <w:szCs w:val="24"/>
                <w:u w:val="single"/>
              </w:rPr>
              <w:t>Докладывает</w:t>
            </w:r>
            <w:r w:rsidRPr="00320C5B">
              <w:rPr>
                <w:sz w:val="24"/>
                <w:szCs w:val="24"/>
              </w:rPr>
              <w:t>:</w:t>
            </w:r>
          </w:p>
          <w:p w:rsidR="00E5740B" w:rsidRDefault="005A7F98" w:rsidP="00320C5B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представитель </w:t>
            </w:r>
            <w:r w:rsidR="00320C5B">
              <w:rPr>
                <w:sz w:val="24"/>
                <w:szCs w:val="24"/>
              </w:rPr>
              <w:t>прокурора Приморского края</w:t>
            </w:r>
          </w:p>
          <w:p w:rsidR="00EF114E" w:rsidRDefault="00EF114E" w:rsidP="00320C5B">
            <w:pPr>
              <w:spacing w:line="240" w:lineRule="auto"/>
              <w:rPr>
                <w:sz w:val="24"/>
                <w:szCs w:val="24"/>
              </w:rPr>
            </w:pPr>
          </w:p>
          <w:p w:rsidR="00EF114E" w:rsidRPr="00EF114E" w:rsidRDefault="00EF114E" w:rsidP="00320C5B">
            <w:pPr>
              <w:spacing w:line="240" w:lineRule="auto"/>
              <w:rPr>
                <w:sz w:val="24"/>
                <w:szCs w:val="24"/>
                <w:u w:val="single"/>
              </w:rPr>
            </w:pPr>
            <w:r w:rsidRPr="00EF114E">
              <w:rPr>
                <w:sz w:val="24"/>
                <w:szCs w:val="24"/>
                <w:u w:val="single"/>
              </w:rPr>
              <w:t>Приглашается:</w:t>
            </w:r>
          </w:p>
          <w:p w:rsidR="00EF114E" w:rsidRDefault="00EF114E" w:rsidP="00320C5B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Полушин Виктор Евгеньевич, начальник правового управления аппарата</w:t>
            </w:r>
            <w:r w:rsidRPr="00320C5B">
              <w:rPr>
                <w:sz w:val="24"/>
                <w:szCs w:val="24"/>
              </w:rPr>
              <w:t xml:space="preserve"> Законодательного Собрания</w:t>
            </w:r>
          </w:p>
          <w:p w:rsidR="00320C5B" w:rsidRPr="00320C5B" w:rsidRDefault="00320C5B" w:rsidP="00320C5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E45417" w:rsidRPr="00320C5B" w:rsidTr="007166E0">
        <w:tc>
          <w:tcPr>
            <w:tcW w:w="1908" w:type="dxa"/>
          </w:tcPr>
          <w:p w:rsidR="00E45417" w:rsidRPr="00320C5B" w:rsidRDefault="00E45417" w:rsidP="00E454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320C5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</w:t>
            </w:r>
          </w:p>
          <w:p w:rsidR="00E45417" w:rsidRPr="00320C5B" w:rsidRDefault="00E45417" w:rsidP="0079644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320C5B">
              <w:rPr>
                <w:sz w:val="24"/>
                <w:szCs w:val="24"/>
              </w:rPr>
              <w:t>11.</w:t>
            </w:r>
            <w:r w:rsidR="00796441">
              <w:rPr>
                <w:sz w:val="24"/>
                <w:szCs w:val="24"/>
              </w:rPr>
              <w:t>20</w:t>
            </w:r>
            <w:r w:rsidRPr="00320C5B">
              <w:rPr>
                <w:sz w:val="24"/>
                <w:szCs w:val="24"/>
              </w:rPr>
              <w:t>-11.</w:t>
            </w:r>
            <w:r w:rsidR="00796441">
              <w:rPr>
                <w:sz w:val="24"/>
                <w:szCs w:val="24"/>
              </w:rPr>
              <w:t>3</w:t>
            </w:r>
            <w:r w:rsidRPr="00320C5B">
              <w:rPr>
                <w:sz w:val="24"/>
                <w:szCs w:val="24"/>
              </w:rPr>
              <w:t>5</w:t>
            </w:r>
          </w:p>
        </w:tc>
        <w:tc>
          <w:tcPr>
            <w:tcW w:w="7902" w:type="dxa"/>
            <w:gridSpan w:val="2"/>
          </w:tcPr>
          <w:p w:rsidR="00E45417" w:rsidRDefault="00E45417" w:rsidP="00BE4D4C">
            <w:pPr>
              <w:spacing w:line="240" w:lineRule="auto"/>
              <w:rPr>
                <w:rStyle w:val="a6"/>
                <w:b w:val="0"/>
                <w:sz w:val="24"/>
                <w:szCs w:val="24"/>
              </w:rPr>
            </w:pPr>
            <w:proofErr w:type="gramStart"/>
            <w:r w:rsidRPr="00320C5B">
              <w:rPr>
                <w:rStyle w:val="a6"/>
                <w:b w:val="0"/>
                <w:sz w:val="24"/>
                <w:szCs w:val="24"/>
              </w:rPr>
              <w:t xml:space="preserve">О протесте прокурора Приморского края </w:t>
            </w:r>
            <w:r>
              <w:rPr>
                <w:rStyle w:val="a6"/>
                <w:b w:val="0"/>
                <w:sz w:val="24"/>
                <w:szCs w:val="24"/>
              </w:rPr>
              <w:t xml:space="preserve">от 22.03.2012 </w:t>
            </w:r>
            <w:r w:rsidR="00796441">
              <w:rPr>
                <w:rStyle w:val="a6"/>
                <w:b w:val="0"/>
                <w:sz w:val="24"/>
                <w:szCs w:val="24"/>
              </w:rPr>
              <w:t>на подпункт 5.2.15 пункта 5.2, подпункта 5.3.3 (в части) пункта 5.3</w:t>
            </w:r>
            <w:r w:rsidRPr="00320C5B">
              <w:rPr>
                <w:rStyle w:val="a6"/>
                <w:b w:val="0"/>
                <w:sz w:val="24"/>
                <w:szCs w:val="24"/>
              </w:rPr>
              <w:t xml:space="preserve"> </w:t>
            </w:r>
            <w:r w:rsidR="00796441">
              <w:rPr>
                <w:rStyle w:val="a6"/>
                <w:b w:val="0"/>
                <w:sz w:val="24"/>
                <w:szCs w:val="24"/>
              </w:rPr>
              <w:t>Положения о</w:t>
            </w:r>
            <w:r>
              <w:rPr>
                <w:rStyle w:val="a6"/>
                <w:b w:val="0"/>
                <w:sz w:val="24"/>
                <w:szCs w:val="24"/>
              </w:rPr>
              <w:t xml:space="preserve"> комиссии Законодательного Собрания Приморского края по контролю за достоверностью сведений</w:t>
            </w:r>
            <w:r w:rsidRPr="00320C5B">
              <w:rPr>
                <w:rStyle w:val="a6"/>
                <w:b w:val="0"/>
                <w:sz w:val="24"/>
                <w:szCs w:val="24"/>
              </w:rPr>
              <w:t xml:space="preserve"> о доходах, об имуществе и обязательствах имущественного характера</w:t>
            </w:r>
            <w:r>
              <w:rPr>
                <w:rStyle w:val="a6"/>
                <w:b w:val="0"/>
                <w:sz w:val="24"/>
                <w:szCs w:val="24"/>
              </w:rPr>
              <w:t>, представляемых депутатами Законодательного Собрания Приморского края</w:t>
            </w:r>
            <w:r w:rsidR="00796441">
              <w:rPr>
                <w:rStyle w:val="a6"/>
                <w:b w:val="0"/>
                <w:sz w:val="24"/>
                <w:szCs w:val="24"/>
              </w:rPr>
              <w:t xml:space="preserve">, утвержденного </w:t>
            </w:r>
            <w:r w:rsidR="00796441" w:rsidRPr="00320C5B">
              <w:rPr>
                <w:rStyle w:val="a6"/>
                <w:b w:val="0"/>
                <w:sz w:val="24"/>
                <w:szCs w:val="24"/>
              </w:rPr>
              <w:t>постановлени</w:t>
            </w:r>
            <w:r w:rsidR="00796441">
              <w:rPr>
                <w:rStyle w:val="a6"/>
                <w:b w:val="0"/>
                <w:sz w:val="24"/>
                <w:szCs w:val="24"/>
              </w:rPr>
              <w:t>ем</w:t>
            </w:r>
            <w:r w:rsidR="00796441" w:rsidRPr="00320C5B">
              <w:rPr>
                <w:rStyle w:val="a6"/>
                <w:b w:val="0"/>
                <w:sz w:val="24"/>
                <w:szCs w:val="24"/>
              </w:rPr>
              <w:t xml:space="preserve"> Законодательного Собрания от </w:t>
            </w:r>
            <w:r w:rsidR="00796441">
              <w:rPr>
                <w:rStyle w:val="a6"/>
                <w:b w:val="0"/>
                <w:sz w:val="24"/>
                <w:szCs w:val="24"/>
              </w:rPr>
              <w:t>29.</w:t>
            </w:r>
            <w:r w:rsidR="00796441" w:rsidRPr="00320C5B">
              <w:rPr>
                <w:rStyle w:val="a6"/>
                <w:b w:val="0"/>
                <w:sz w:val="24"/>
                <w:szCs w:val="24"/>
              </w:rPr>
              <w:t>02.2012 № 7</w:t>
            </w:r>
            <w:r w:rsidR="00796441">
              <w:rPr>
                <w:rStyle w:val="a6"/>
                <w:b w:val="0"/>
                <w:sz w:val="24"/>
                <w:szCs w:val="24"/>
              </w:rPr>
              <w:t>8</w:t>
            </w:r>
            <w:proofErr w:type="gramEnd"/>
          </w:p>
          <w:p w:rsidR="00E45417" w:rsidRDefault="00E45417" w:rsidP="00BE4D4C">
            <w:pPr>
              <w:spacing w:line="240" w:lineRule="auto"/>
              <w:rPr>
                <w:rStyle w:val="a6"/>
                <w:b w:val="0"/>
                <w:sz w:val="24"/>
                <w:szCs w:val="24"/>
              </w:rPr>
            </w:pPr>
          </w:p>
          <w:p w:rsidR="00E45417" w:rsidRPr="00320C5B" w:rsidRDefault="00E45417" w:rsidP="00E45417">
            <w:pPr>
              <w:spacing w:line="240" w:lineRule="auto"/>
              <w:rPr>
                <w:sz w:val="24"/>
                <w:szCs w:val="24"/>
              </w:rPr>
            </w:pPr>
            <w:r w:rsidRPr="00320C5B">
              <w:rPr>
                <w:sz w:val="24"/>
                <w:szCs w:val="24"/>
                <w:u w:val="single"/>
              </w:rPr>
              <w:t>Докладывает</w:t>
            </w:r>
            <w:r w:rsidRPr="00320C5B">
              <w:rPr>
                <w:sz w:val="24"/>
                <w:szCs w:val="24"/>
              </w:rPr>
              <w:t>:</w:t>
            </w:r>
          </w:p>
          <w:p w:rsidR="00E45417" w:rsidRDefault="005A7F98" w:rsidP="00E45417">
            <w:pPr>
              <w:spacing w:line="240" w:lineRule="auto"/>
              <w:rPr>
                <w:rStyle w:val="a6"/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представитель </w:t>
            </w:r>
            <w:r w:rsidR="00E45417">
              <w:rPr>
                <w:sz w:val="24"/>
                <w:szCs w:val="24"/>
              </w:rPr>
              <w:t xml:space="preserve">прокурора Приморского края </w:t>
            </w:r>
          </w:p>
          <w:p w:rsidR="00E45417" w:rsidRDefault="00E45417" w:rsidP="00BE4D4C">
            <w:pPr>
              <w:spacing w:line="240" w:lineRule="auto"/>
              <w:rPr>
                <w:rStyle w:val="a6"/>
                <w:b w:val="0"/>
                <w:sz w:val="24"/>
                <w:szCs w:val="24"/>
              </w:rPr>
            </w:pPr>
          </w:p>
          <w:p w:rsidR="00EF114E" w:rsidRPr="00EF114E" w:rsidRDefault="00EF114E" w:rsidP="00EF114E">
            <w:pPr>
              <w:spacing w:line="240" w:lineRule="auto"/>
              <w:rPr>
                <w:sz w:val="24"/>
                <w:szCs w:val="24"/>
                <w:u w:val="single"/>
              </w:rPr>
            </w:pPr>
            <w:r w:rsidRPr="00EF114E">
              <w:rPr>
                <w:sz w:val="24"/>
                <w:szCs w:val="24"/>
                <w:u w:val="single"/>
              </w:rPr>
              <w:t>Приглашается:</w:t>
            </w:r>
          </w:p>
          <w:p w:rsidR="00EF114E" w:rsidRDefault="00EF114E" w:rsidP="00EF114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Полушин Виктор Евгеньевич, начальник правового управления аппарата</w:t>
            </w:r>
            <w:r w:rsidRPr="00320C5B">
              <w:rPr>
                <w:sz w:val="24"/>
                <w:szCs w:val="24"/>
              </w:rPr>
              <w:t xml:space="preserve"> Законодательного Собрания</w:t>
            </w:r>
          </w:p>
          <w:p w:rsidR="00EF114E" w:rsidRPr="00320C5B" w:rsidRDefault="00EF114E" w:rsidP="00EF114E">
            <w:pPr>
              <w:spacing w:line="240" w:lineRule="auto"/>
              <w:rPr>
                <w:rStyle w:val="a6"/>
                <w:b w:val="0"/>
                <w:sz w:val="24"/>
                <w:szCs w:val="24"/>
              </w:rPr>
            </w:pPr>
          </w:p>
        </w:tc>
      </w:tr>
      <w:tr w:rsidR="00796441" w:rsidRPr="00320C5B" w:rsidTr="00232B75">
        <w:tc>
          <w:tcPr>
            <w:tcW w:w="1908" w:type="dxa"/>
          </w:tcPr>
          <w:p w:rsidR="00796441" w:rsidRPr="00320C5B" w:rsidRDefault="00796441" w:rsidP="00232B7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320C5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</w:t>
            </w:r>
          </w:p>
          <w:p w:rsidR="00796441" w:rsidRPr="00320C5B" w:rsidRDefault="00796441" w:rsidP="0079644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320C5B">
              <w:rPr>
                <w:sz w:val="24"/>
                <w:szCs w:val="24"/>
              </w:rPr>
              <w:t>11.</w:t>
            </w:r>
            <w:r>
              <w:rPr>
                <w:sz w:val="24"/>
                <w:szCs w:val="24"/>
              </w:rPr>
              <w:t>35</w:t>
            </w:r>
            <w:r w:rsidRPr="00320C5B">
              <w:rPr>
                <w:sz w:val="24"/>
                <w:szCs w:val="24"/>
              </w:rPr>
              <w:t>-11.</w:t>
            </w:r>
            <w:r>
              <w:rPr>
                <w:sz w:val="24"/>
                <w:szCs w:val="24"/>
              </w:rPr>
              <w:t>4</w:t>
            </w:r>
            <w:r w:rsidRPr="00320C5B">
              <w:rPr>
                <w:sz w:val="24"/>
                <w:szCs w:val="24"/>
              </w:rPr>
              <w:t>5</w:t>
            </w:r>
          </w:p>
        </w:tc>
        <w:tc>
          <w:tcPr>
            <w:tcW w:w="7902" w:type="dxa"/>
            <w:gridSpan w:val="2"/>
          </w:tcPr>
          <w:p w:rsidR="00796441" w:rsidRPr="00320C5B" w:rsidRDefault="00796441" w:rsidP="00232B75">
            <w:pPr>
              <w:spacing w:line="240" w:lineRule="auto"/>
              <w:rPr>
                <w:sz w:val="24"/>
                <w:szCs w:val="24"/>
              </w:rPr>
            </w:pPr>
            <w:r w:rsidRPr="00320C5B">
              <w:rPr>
                <w:rStyle w:val="a6"/>
                <w:b w:val="0"/>
                <w:sz w:val="24"/>
                <w:szCs w:val="24"/>
              </w:rPr>
              <w:t xml:space="preserve">О протесте прокурора Приморского края </w:t>
            </w:r>
            <w:r>
              <w:rPr>
                <w:rStyle w:val="a6"/>
                <w:b w:val="0"/>
                <w:sz w:val="24"/>
                <w:szCs w:val="24"/>
              </w:rPr>
              <w:t xml:space="preserve">от 22.03.2012 </w:t>
            </w:r>
            <w:r w:rsidRPr="00320C5B">
              <w:rPr>
                <w:rStyle w:val="a6"/>
                <w:b w:val="0"/>
                <w:sz w:val="24"/>
                <w:szCs w:val="24"/>
              </w:rPr>
              <w:t xml:space="preserve">на пункты 2, 3, 4 постановления Законодательного Собрания от </w:t>
            </w:r>
            <w:r>
              <w:rPr>
                <w:rStyle w:val="a6"/>
                <w:b w:val="0"/>
                <w:sz w:val="24"/>
                <w:szCs w:val="24"/>
              </w:rPr>
              <w:t>29.</w:t>
            </w:r>
            <w:r w:rsidRPr="00320C5B">
              <w:rPr>
                <w:rStyle w:val="a6"/>
                <w:b w:val="0"/>
                <w:sz w:val="24"/>
                <w:szCs w:val="24"/>
              </w:rPr>
              <w:t>02.2012 № 79 "О представлении депутатами Законодательного Собрания Приморского края сведений о доходах, об имуществе и обязательствах имущественного характера"</w:t>
            </w:r>
          </w:p>
          <w:p w:rsidR="00796441" w:rsidRPr="00320C5B" w:rsidRDefault="00796441" w:rsidP="00232B75">
            <w:pPr>
              <w:spacing w:line="240" w:lineRule="auto"/>
              <w:rPr>
                <w:sz w:val="24"/>
                <w:szCs w:val="24"/>
              </w:rPr>
            </w:pPr>
          </w:p>
          <w:p w:rsidR="00796441" w:rsidRPr="00320C5B" w:rsidRDefault="00796441" w:rsidP="00232B75">
            <w:pPr>
              <w:spacing w:line="240" w:lineRule="auto"/>
              <w:rPr>
                <w:sz w:val="24"/>
                <w:szCs w:val="24"/>
              </w:rPr>
            </w:pPr>
            <w:r w:rsidRPr="00320C5B">
              <w:rPr>
                <w:sz w:val="24"/>
                <w:szCs w:val="24"/>
                <w:u w:val="single"/>
              </w:rPr>
              <w:t>Докладывает</w:t>
            </w:r>
            <w:r w:rsidRPr="00320C5B">
              <w:rPr>
                <w:sz w:val="24"/>
                <w:szCs w:val="24"/>
              </w:rPr>
              <w:t>:</w:t>
            </w:r>
          </w:p>
          <w:p w:rsidR="005A7F98" w:rsidRDefault="005A7F98" w:rsidP="00232B75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представитель </w:t>
            </w:r>
            <w:r w:rsidR="00796441">
              <w:rPr>
                <w:sz w:val="24"/>
                <w:szCs w:val="24"/>
              </w:rPr>
              <w:t xml:space="preserve">прокурора Приморского края </w:t>
            </w:r>
          </w:p>
          <w:p w:rsidR="005A7F98" w:rsidRDefault="005A7F98" w:rsidP="00232B75">
            <w:pPr>
              <w:spacing w:line="240" w:lineRule="auto"/>
              <w:rPr>
                <w:sz w:val="24"/>
                <w:szCs w:val="24"/>
              </w:rPr>
            </w:pPr>
          </w:p>
          <w:p w:rsidR="00796441" w:rsidRPr="00EF114E" w:rsidRDefault="00796441" w:rsidP="00232B75">
            <w:pPr>
              <w:spacing w:line="240" w:lineRule="auto"/>
              <w:rPr>
                <w:sz w:val="24"/>
                <w:szCs w:val="24"/>
                <w:u w:val="single"/>
              </w:rPr>
            </w:pPr>
            <w:r w:rsidRPr="00EF114E">
              <w:rPr>
                <w:sz w:val="24"/>
                <w:szCs w:val="24"/>
                <w:u w:val="single"/>
              </w:rPr>
              <w:t>Приглашается:</w:t>
            </w:r>
          </w:p>
          <w:p w:rsidR="00796441" w:rsidRDefault="00796441" w:rsidP="00232B75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Полушин Виктор Евгеньевич, начальник правового управления аппарата</w:t>
            </w:r>
            <w:r w:rsidRPr="00320C5B">
              <w:rPr>
                <w:sz w:val="24"/>
                <w:szCs w:val="24"/>
              </w:rPr>
              <w:t xml:space="preserve"> Законодательного Собрания</w:t>
            </w:r>
          </w:p>
          <w:p w:rsidR="00796441" w:rsidRPr="00320C5B" w:rsidRDefault="00796441" w:rsidP="00232B75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7166E0" w:rsidRPr="00320C5B" w:rsidTr="007166E0">
        <w:tc>
          <w:tcPr>
            <w:tcW w:w="1908" w:type="dxa"/>
          </w:tcPr>
          <w:p w:rsidR="007166E0" w:rsidRPr="00320C5B" w:rsidRDefault="007166E0" w:rsidP="0094156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320C5B">
              <w:rPr>
                <w:sz w:val="24"/>
                <w:szCs w:val="24"/>
              </w:rPr>
              <w:t xml:space="preserve">Вопрос </w:t>
            </w:r>
            <w:r w:rsidR="00E45417">
              <w:rPr>
                <w:sz w:val="24"/>
                <w:szCs w:val="24"/>
              </w:rPr>
              <w:t>4</w:t>
            </w:r>
          </w:p>
          <w:p w:rsidR="007166E0" w:rsidRPr="00320C5B" w:rsidRDefault="00E77F2C" w:rsidP="00E454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320C5B">
              <w:rPr>
                <w:sz w:val="24"/>
                <w:szCs w:val="24"/>
              </w:rPr>
              <w:t>1</w:t>
            </w:r>
            <w:r w:rsidR="00126517" w:rsidRPr="00320C5B">
              <w:rPr>
                <w:sz w:val="24"/>
                <w:szCs w:val="24"/>
              </w:rPr>
              <w:t>1</w:t>
            </w:r>
            <w:r w:rsidRPr="00320C5B">
              <w:rPr>
                <w:sz w:val="24"/>
                <w:szCs w:val="24"/>
              </w:rPr>
              <w:t>.</w:t>
            </w:r>
            <w:r w:rsidR="00E45417">
              <w:rPr>
                <w:sz w:val="24"/>
                <w:szCs w:val="24"/>
              </w:rPr>
              <w:t>4</w:t>
            </w:r>
            <w:r w:rsidR="00D21800" w:rsidRPr="00320C5B">
              <w:rPr>
                <w:sz w:val="24"/>
                <w:szCs w:val="24"/>
              </w:rPr>
              <w:t>5</w:t>
            </w:r>
            <w:r w:rsidR="006A72F1" w:rsidRPr="00320C5B">
              <w:rPr>
                <w:sz w:val="24"/>
                <w:szCs w:val="24"/>
              </w:rPr>
              <w:t>-1</w:t>
            </w:r>
            <w:r w:rsidR="00007080" w:rsidRPr="00320C5B">
              <w:rPr>
                <w:sz w:val="24"/>
                <w:szCs w:val="24"/>
              </w:rPr>
              <w:t>1</w:t>
            </w:r>
            <w:r w:rsidR="006A72F1" w:rsidRPr="00320C5B">
              <w:rPr>
                <w:sz w:val="24"/>
                <w:szCs w:val="24"/>
              </w:rPr>
              <w:t>.</w:t>
            </w:r>
            <w:r w:rsidR="00E45417">
              <w:rPr>
                <w:sz w:val="24"/>
                <w:szCs w:val="24"/>
              </w:rPr>
              <w:t>5</w:t>
            </w:r>
            <w:r w:rsidR="00D21800" w:rsidRPr="00320C5B">
              <w:rPr>
                <w:sz w:val="24"/>
                <w:szCs w:val="24"/>
              </w:rPr>
              <w:t>5</w:t>
            </w:r>
          </w:p>
        </w:tc>
        <w:tc>
          <w:tcPr>
            <w:tcW w:w="7902" w:type="dxa"/>
            <w:gridSpan w:val="2"/>
          </w:tcPr>
          <w:p w:rsidR="006B3D39" w:rsidRPr="00320C5B" w:rsidRDefault="007B3FF0" w:rsidP="006B3D39">
            <w:pPr>
              <w:spacing w:line="240" w:lineRule="auto"/>
              <w:rPr>
                <w:sz w:val="24"/>
                <w:szCs w:val="24"/>
              </w:rPr>
            </w:pPr>
            <w:r w:rsidRPr="00320C5B">
              <w:rPr>
                <w:sz w:val="24"/>
                <w:szCs w:val="24"/>
              </w:rPr>
              <w:t xml:space="preserve">О проекте </w:t>
            </w:r>
            <w:r w:rsidR="002D2785">
              <w:rPr>
                <w:sz w:val="24"/>
                <w:szCs w:val="24"/>
              </w:rPr>
              <w:t>П</w:t>
            </w:r>
            <w:r w:rsidRPr="00320C5B">
              <w:rPr>
                <w:sz w:val="24"/>
                <w:szCs w:val="24"/>
              </w:rPr>
              <w:t xml:space="preserve">оложения о порядке проведения мониторинга </w:t>
            </w:r>
            <w:proofErr w:type="spellStart"/>
            <w:r w:rsidRPr="00320C5B">
              <w:rPr>
                <w:sz w:val="24"/>
                <w:szCs w:val="24"/>
              </w:rPr>
              <w:t>правоприменения</w:t>
            </w:r>
            <w:proofErr w:type="spellEnd"/>
            <w:r w:rsidRPr="00320C5B">
              <w:rPr>
                <w:sz w:val="24"/>
                <w:szCs w:val="24"/>
              </w:rPr>
              <w:t xml:space="preserve"> нормативных правовых актов Приморского края, принятых Законодательным Собранием </w:t>
            </w:r>
          </w:p>
          <w:p w:rsidR="009179D6" w:rsidRDefault="009179D6" w:rsidP="006B3D39">
            <w:pPr>
              <w:spacing w:line="240" w:lineRule="auto"/>
              <w:rPr>
                <w:sz w:val="24"/>
                <w:szCs w:val="24"/>
              </w:rPr>
            </w:pPr>
          </w:p>
          <w:p w:rsidR="005A7F98" w:rsidRPr="00320C5B" w:rsidRDefault="005A7F98" w:rsidP="006B3D39">
            <w:pPr>
              <w:spacing w:line="240" w:lineRule="auto"/>
              <w:rPr>
                <w:sz w:val="24"/>
                <w:szCs w:val="24"/>
              </w:rPr>
            </w:pPr>
          </w:p>
          <w:p w:rsidR="006B3D39" w:rsidRPr="00320C5B" w:rsidRDefault="006B3D39" w:rsidP="006B3D39">
            <w:pPr>
              <w:spacing w:line="240" w:lineRule="auto"/>
              <w:rPr>
                <w:sz w:val="24"/>
                <w:szCs w:val="24"/>
              </w:rPr>
            </w:pPr>
            <w:r w:rsidRPr="00320C5B">
              <w:rPr>
                <w:sz w:val="24"/>
                <w:szCs w:val="24"/>
                <w:u w:val="single"/>
              </w:rPr>
              <w:lastRenderedPageBreak/>
              <w:t>Докладывает</w:t>
            </w:r>
            <w:r w:rsidRPr="00320C5B">
              <w:rPr>
                <w:sz w:val="24"/>
                <w:szCs w:val="24"/>
              </w:rPr>
              <w:t>:</w:t>
            </w:r>
          </w:p>
          <w:p w:rsidR="006B3D39" w:rsidRPr="00320C5B" w:rsidRDefault="006631AC" w:rsidP="006B3D3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Полушин Виктор Евгеньевич, начальник правового управления аппарата</w:t>
            </w:r>
            <w:r w:rsidR="006B3D39" w:rsidRPr="00320C5B">
              <w:rPr>
                <w:sz w:val="24"/>
                <w:szCs w:val="24"/>
              </w:rPr>
              <w:t xml:space="preserve"> Законодательного Собрания </w:t>
            </w:r>
          </w:p>
          <w:p w:rsidR="006B3D39" w:rsidRPr="00320C5B" w:rsidRDefault="006B3D39" w:rsidP="006B3D39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390336" w:rsidRPr="00320C5B" w:rsidTr="007166E0">
        <w:tc>
          <w:tcPr>
            <w:tcW w:w="1908" w:type="dxa"/>
          </w:tcPr>
          <w:p w:rsidR="00390336" w:rsidRPr="00320C5B" w:rsidRDefault="00390336" w:rsidP="00390336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320C5B">
              <w:rPr>
                <w:sz w:val="24"/>
                <w:szCs w:val="24"/>
              </w:rPr>
              <w:lastRenderedPageBreak/>
              <w:t xml:space="preserve">Вопрос </w:t>
            </w:r>
            <w:r w:rsidR="00EF114E">
              <w:rPr>
                <w:sz w:val="24"/>
                <w:szCs w:val="24"/>
              </w:rPr>
              <w:t>5</w:t>
            </w:r>
          </w:p>
          <w:p w:rsidR="00390336" w:rsidRPr="00320C5B" w:rsidRDefault="00007080" w:rsidP="00EF114E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320C5B">
              <w:rPr>
                <w:sz w:val="24"/>
                <w:szCs w:val="24"/>
              </w:rPr>
              <w:t>11</w:t>
            </w:r>
            <w:r w:rsidR="00345D37" w:rsidRPr="00320C5B">
              <w:rPr>
                <w:sz w:val="24"/>
                <w:szCs w:val="24"/>
              </w:rPr>
              <w:t>.</w:t>
            </w:r>
            <w:r w:rsidR="00EF114E">
              <w:rPr>
                <w:sz w:val="24"/>
                <w:szCs w:val="24"/>
              </w:rPr>
              <w:t>5</w:t>
            </w:r>
            <w:r w:rsidR="00D21800" w:rsidRPr="00320C5B">
              <w:rPr>
                <w:sz w:val="24"/>
                <w:szCs w:val="24"/>
              </w:rPr>
              <w:t>5</w:t>
            </w:r>
            <w:r w:rsidR="00390336" w:rsidRPr="00320C5B">
              <w:rPr>
                <w:sz w:val="24"/>
                <w:szCs w:val="24"/>
              </w:rPr>
              <w:t>-1</w:t>
            </w:r>
            <w:r w:rsidR="00EF114E">
              <w:rPr>
                <w:sz w:val="24"/>
                <w:szCs w:val="24"/>
              </w:rPr>
              <w:t>2</w:t>
            </w:r>
            <w:r w:rsidR="00390336" w:rsidRPr="00320C5B">
              <w:rPr>
                <w:sz w:val="24"/>
                <w:szCs w:val="24"/>
              </w:rPr>
              <w:t>.</w:t>
            </w:r>
            <w:r w:rsidR="00EF114E">
              <w:rPr>
                <w:sz w:val="24"/>
                <w:szCs w:val="24"/>
              </w:rPr>
              <w:t>0</w:t>
            </w:r>
            <w:r w:rsidR="00D21800" w:rsidRPr="00320C5B">
              <w:rPr>
                <w:sz w:val="24"/>
                <w:szCs w:val="24"/>
              </w:rPr>
              <w:t>5</w:t>
            </w:r>
          </w:p>
        </w:tc>
        <w:tc>
          <w:tcPr>
            <w:tcW w:w="7902" w:type="dxa"/>
            <w:gridSpan w:val="2"/>
          </w:tcPr>
          <w:p w:rsidR="006B3D39" w:rsidRPr="00320C5B" w:rsidRDefault="00007080" w:rsidP="006B3D39">
            <w:pPr>
              <w:spacing w:line="240" w:lineRule="auto"/>
              <w:rPr>
                <w:sz w:val="24"/>
                <w:szCs w:val="24"/>
              </w:rPr>
            </w:pPr>
            <w:r w:rsidRPr="00320C5B">
              <w:rPr>
                <w:sz w:val="24"/>
                <w:szCs w:val="24"/>
              </w:rPr>
              <w:t>О</w:t>
            </w:r>
            <w:r w:rsidR="00D21800" w:rsidRPr="00320C5B">
              <w:rPr>
                <w:sz w:val="24"/>
                <w:szCs w:val="24"/>
              </w:rPr>
              <w:t xml:space="preserve"> </w:t>
            </w:r>
            <w:r w:rsidR="006631AC">
              <w:rPr>
                <w:sz w:val="24"/>
                <w:szCs w:val="24"/>
              </w:rPr>
              <w:t xml:space="preserve">нарушениях Регламента Законодательного Собрания и Закона Приморского края от </w:t>
            </w:r>
            <w:r w:rsidR="00946DFE">
              <w:rPr>
                <w:sz w:val="24"/>
                <w:szCs w:val="24"/>
              </w:rPr>
              <w:t xml:space="preserve">22 декабря 2008 года </w:t>
            </w:r>
            <w:r w:rsidR="006631AC">
              <w:rPr>
                <w:sz w:val="24"/>
                <w:szCs w:val="24"/>
              </w:rPr>
              <w:t>№ 373-КЗ "О законодательной деятельности в Приморском крае" на заседаниях Законодательного Собрания (</w:t>
            </w:r>
            <w:r w:rsidR="00483D29">
              <w:rPr>
                <w:sz w:val="24"/>
                <w:szCs w:val="24"/>
              </w:rPr>
              <w:t xml:space="preserve">декабрь 2011 года - </w:t>
            </w:r>
            <w:r w:rsidR="006631AC">
              <w:rPr>
                <w:sz w:val="24"/>
                <w:szCs w:val="24"/>
              </w:rPr>
              <w:t>первый квартал 2012 года)</w:t>
            </w:r>
          </w:p>
          <w:p w:rsidR="003C557B" w:rsidRPr="00320C5B" w:rsidRDefault="003C557B" w:rsidP="006B3D39">
            <w:pPr>
              <w:spacing w:line="240" w:lineRule="auto"/>
              <w:rPr>
                <w:sz w:val="24"/>
                <w:szCs w:val="24"/>
              </w:rPr>
            </w:pPr>
          </w:p>
          <w:p w:rsidR="006B3D39" w:rsidRPr="00320C5B" w:rsidRDefault="006B3D39" w:rsidP="006B3D39">
            <w:pPr>
              <w:spacing w:line="240" w:lineRule="auto"/>
              <w:rPr>
                <w:sz w:val="24"/>
                <w:szCs w:val="24"/>
              </w:rPr>
            </w:pPr>
            <w:r w:rsidRPr="00320C5B">
              <w:rPr>
                <w:sz w:val="24"/>
                <w:szCs w:val="24"/>
                <w:u w:val="single"/>
              </w:rPr>
              <w:t>Докладывает</w:t>
            </w:r>
            <w:r w:rsidRPr="00320C5B">
              <w:rPr>
                <w:sz w:val="24"/>
                <w:szCs w:val="24"/>
              </w:rPr>
              <w:t>:</w:t>
            </w:r>
          </w:p>
          <w:p w:rsidR="00007080" w:rsidRPr="00320C5B" w:rsidRDefault="00007080" w:rsidP="00007080">
            <w:pPr>
              <w:spacing w:line="240" w:lineRule="auto"/>
              <w:rPr>
                <w:sz w:val="24"/>
                <w:szCs w:val="24"/>
              </w:rPr>
            </w:pPr>
            <w:r w:rsidRPr="00320C5B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390336" w:rsidRPr="00320C5B" w:rsidRDefault="00390336" w:rsidP="00286C51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94156C" w:rsidRPr="00A42E31" w:rsidTr="007166E0">
        <w:tc>
          <w:tcPr>
            <w:tcW w:w="4908" w:type="dxa"/>
            <w:gridSpan w:val="2"/>
          </w:tcPr>
          <w:p w:rsidR="006631AC" w:rsidRDefault="006631AC" w:rsidP="0094156C">
            <w:pPr>
              <w:spacing w:line="240" w:lineRule="auto"/>
              <w:rPr>
                <w:sz w:val="24"/>
                <w:szCs w:val="24"/>
              </w:rPr>
            </w:pPr>
          </w:p>
          <w:p w:rsidR="006631AC" w:rsidRDefault="006631AC" w:rsidP="0094156C">
            <w:pPr>
              <w:spacing w:line="240" w:lineRule="auto"/>
              <w:rPr>
                <w:sz w:val="24"/>
                <w:szCs w:val="24"/>
              </w:rPr>
            </w:pPr>
          </w:p>
          <w:p w:rsidR="006631AC" w:rsidRDefault="006631AC" w:rsidP="0094156C">
            <w:pPr>
              <w:spacing w:line="240" w:lineRule="auto"/>
              <w:rPr>
                <w:sz w:val="24"/>
                <w:szCs w:val="24"/>
              </w:rPr>
            </w:pPr>
          </w:p>
          <w:p w:rsidR="0094156C" w:rsidRPr="00A42E31" w:rsidRDefault="003A1954" w:rsidP="0094156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94156C" w:rsidRPr="00A42E31">
              <w:rPr>
                <w:sz w:val="24"/>
                <w:szCs w:val="24"/>
              </w:rPr>
              <w:t>редседател</w:t>
            </w:r>
            <w:r>
              <w:rPr>
                <w:sz w:val="24"/>
                <w:szCs w:val="24"/>
              </w:rPr>
              <w:t>ь</w:t>
            </w:r>
            <w:r w:rsidR="0094156C">
              <w:rPr>
                <w:sz w:val="24"/>
                <w:szCs w:val="24"/>
              </w:rPr>
              <w:t xml:space="preserve"> комитета</w:t>
            </w:r>
          </w:p>
        </w:tc>
        <w:tc>
          <w:tcPr>
            <w:tcW w:w="4902" w:type="dxa"/>
          </w:tcPr>
          <w:p w:rsidR="006631AC" w:rsidRDefault="006631AC" w:rsidP="0094156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</w:p>
          <w:p w:rsidR="006631AC" w:rsidRDefault="006631AC" w:rsidP="0094156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</w:p>
          <w:p w:rsidR="006631AC" w:rsidRDefault="006631AC" w:rsidP="0094156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</w:p>
          <w:p w:rsidR="0094156C" w:rsidRDefault="003A1954" w:rsidP="0094156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К.А. Межонов</w:t>
            </w:r>
          </w:p>
          <w:p w:rsidR="0094156C" w:rsidRPr="00A42E31" w:rsidRDefault="0094156C" w:rsidP="0094156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</w:p>
        </w:tc>
      </w:tr>
    </w:tbl>
    <w:p w:rsidR="0094156C" w:rsidRDefault="0094156C" w:rsidP="00946DFE"/>
    <w:sectPr w:rsidR="0094156C" w:rsidSect="006A14C8">
      <w:headerReference w:type="even" r:id="rId7"/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1DA4" w:rsidRDefault="00FA1DA4">
      <w:r>
        <w:separator/>
      </w:r>
    </w:p>
  </w:endnote>
  <w:endnote w:type="continuationSeparator" w:id="1">
    <w:p w:rsidR="00FA1DA4" w:rsidRDefault="00FA1D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1DA4" w:rsidRDefault="00FA1DA4">
      <w:r>
        <w:separator/>
      </w:r>
    </w:p>
  </w:footnote>
  <w:footnote w:type="continuationSeparator" w:id="1">
    <w:p w:rsidR="00FA1DA4" w:rsidRDefault="00FA1DA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C51" w:rsidRDefault="00007C68" w:rsidP="004C319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86C5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86C51" w:rsidRDefault="00286C51" w:rsidP="006A14C8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C51" w:rsidRDefault="00007C68" w:rsidP="004C319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86C5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61D8C">
      <w:rPr>
        <w:rStyle w:val="a5"/>
        <w:noProof/>
      </w:rPr>
      <w:t>2</w:t>
    </w:r>
    <w:r>
      <w:rPr>
        <w:rStyle w:val="a5"/>
      </w:rPr>
      <w:fldChar w:fldCharType="end"/>
    </w:r>
  </w:p>
  <w:p w:rsidR="00286C51" w:rsidRDefault="00286C51" w:rsidP="006A14C8">
    <w:pPr>
      <w:pStyle w:val="a4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4156C"/>
    <w:rsid w:val="00007080"/>
    <w:rsid w:val="00007C68"/>
    <w:rsid w:val="000144B2"/>
    <w:rsid w:val="00022658"/>
    <w:rsid w:val="00083A1F"/>
    <w:rsid w:val="000F3E93"/>
    <w:rsid w:val="0010406B"/>
    <w:rsid w:val="001227D1"/>
    <w:rsid w:val="00126517"/>
    <w:rsid w:val="001A111C"/>
    <w:rsid w:val="0026302D"/>
    <w:rsid w:val="00286C51"/>
    <w:rsid w:val="002872F6"/>
    <w:rsid w:val="002A293C"/>
    <w:rsid w:val="002D2785"/>
    <w:rsid w:val="00306239"/>
    <w:rsid w:val="00320C5B"/>
    <w:rsid w:val="00345D37"/>
    <w:rsid w:val="00362DA9"/>
    <w:rsid w:val="00365D0B"/>
    <w:rsid w:val="00383E94"/>
    <w:rsid w:val="00390336"/>
    <w:rsid w:val="00390D5C"/>
    <w:rsid w:val="003A1954"/>
    <w:rsid w:val="003C557B"/>
    <w:rsid w:val="003C60E7"/>
    <w:rsid w:val="003D08B8"/>
    <w:rsid w:val="003D14E0"/>
    <w:rsid w:val="004571EE"/>
    <w:rsid w:val="00483D29"/>
    <w:rsid w:val="004A2F86"/>
    <w:rsid w:val="004A73C9"/>
    <w:rsid w:val="004B2258"/>
    <w:rsid w:val="004B6DB7"/>
    <w:rsid w:val="004C3191"/>
    <w:rsid w:val="005A7F98"/>
    <w:rsid w:val="00651E89"/>
    <w:rsid w:val="00661D8C"/>
    <w:rsid w:val="006631AC"/>
    <w:rsid w:val="006A14C8"/>
    <w:rsid w:val="006A72F1"/>
    <w:rsid w:val="006B3D39"/>
    <w:rsid w:val="006C4796"/>
    <w:rsid w:val="006C68BF"/>
    <w:rsid w:val="006D78FC"/>
    <w:rsid w:val="006F2F40"/>
    <w:rsid w:val="006F4D1B"/>
    <w:rsid w:val="007166E0"/>
    <w:rsid w:val="00767E10"/>
    <w:rsid w:val="00781DED"/>
    <w:rsid w:val="0079043C"/>
    <w:rsid w:val="00796441"/>
    <w:rsid w:val="007A0939"/>
    <w:rsid w:val="007B3FF0"/>
    <w:rsid w:val="00806E1D"/>
    <w:rsid w:val="00822F45"/>
    <w:rsid w:val="008246CC"/>
    <w:rsid w:val="008559FB"/>
    <w:rsid w:val="008905D7"/>
    <w:rsid w:val="008A4C74"/>
    <w:rsid w:val="008D67E8"/>
    <w:rsid w:val="009179D6"/>
    <w:rsid w:val="0094156C"/>
    <w:rsid w:val="00946DFE"/>
    <w:rsid w:val="00963F18"/>
    <w:rsid w:val="009E22A6"/>
    <w:rsid w:val="009F6F0F"/>
    <w:rsid w:val="009F7EC8"/>
    <w:rsid w:val="00A836C6"/>
    <w:rsid w:val="00A9047E"/>
    <w:rsid w:val="00B150C9"/>
    <w:rsid w:val="00B46718"/>
    <w:rsid w:val="00B6560D"/>
    <w:rsid w:val="00B92B94"/>
    <w:rsid w:val="00BD0473"/>
    <w:rsid w:val="00BE4D4C"/>
    <w:rsid w:val="00C40A13"/>
    <w:rsid w:val="00C97CCC"/>
    <w:rsid w:val="00CB3569"/>
    <w:rsid w:val="00CF1A00"/>
    <w:rsid w:val="00D21800"/>
    <w:rsid w:val="00D21FA3"/>
    <w:rsid w:val="00DC03FE"/>
    <w:rsid w:val="00DF0BB3"/>
    <w:rsid w:val="00E000C6"/>
    <w:rsid w:val="00E34BAB"/>
    <w:rsid w:val="00E45417"/>
    <w:rsid w:val="00E5740B"/>
    <w:rsid w:val="00E77F2C"/>
    <w:rsid w:val="00E80B8E"/>
    <w:rsid w:val="00EF114E"/>
    <w:rsid w:val="00EF4690"/>
    <w:rsid w:val="00FA1DA4"/>
    <w:rsid w:val="00FF0A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156C"/>
    <w:pPr>
      <w:spacing w:line="360" w:lineRule="auto"/>
      <w:jc w:val="both"/>
    </w:pPr>
    <w:rPr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4156C"/>
    <w:pPr>
      <w:spacing w:line="36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6A14C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A14C8"/>
  </w:style>
  <w:style w:type="character" w:styleId="a6">
    <w:name w:val="Strong"/>
    <w:basedOn w:val="a0"/>
    <w:qFormat/>
    <w:rsid w:val="00345D3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CE49D3-FA97-4214-B63D-4E4039AA1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287</Words>
  <Characters>2190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 </vt:lpstr>
    </vt:vector>
  </TitlesOfParts>
  <Company>zspk</Company>
  <LinksUpToDate>false</LinksUpToDate>
  <CharactersWithSpaces>2473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 </dc:title>
  <dc:subject/>
  <dc:creator>ivanova_e_a</dc:creator>
  <cp:keywords/>
  <dc:description/>
  <cp:lastModifiedBy>ivanova_e_a</cp:lastModifiedBy>
  <cp:revision>2</cp:revision>
  <cp:lastPrinted>2012-03-10T22:43:00Z</cp:lastPrinted>
  <dcterms:created xsi:type="dcterms:W3CDTF">2012-04-05T21:26:00Z</dcterms:created>
  <dcterms:modified xsi:type="dcterms:W3CDTF">2012-04-05T21:26:00Z</dcterms:modified>
</cp:coreProperties>
</file>