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7.25pt" o:ole="" fillcolor="window">
            <v:imagedata r:id="rId6" o:title="" grayscale="t"/>
          </v:shape>
          <o:OLEObject Type="Embed" ProgID="Word.Picture.8" ShapeID="_x0000_i1025" DrawAspect="Content" ObjectID="_184509898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>№</w:t>
            </w:r>
          </w:p>
        </w:tc>
        <w:tc>
          <w:tcPr>
            <w:tcW w:w="484" w:type="pct"/>
          </w:tcPr>
          <w:p w:rsidR="00357541" w:rsidRPr="00D17A7A" w:rsidRDefault="00B803DE" w:rsidP="00BB36B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52350B" w:rsidRPr="0052350B" w:rsidRDefault="00F65753" w:rsidP="0052350B">
            <w:pPr>
              <w:pStyle w:val="a3"/>
              <w:jc w:val="both"/>
              <w:rPr>
                <w:szCs w:val="28"/>
              </w:rPr>
            </w:pPr>
            <w:r w:rsidRPr="00707DC3">
              <w:rPr>
                <w:szCs w:val="28"/>
              </w:rPr>
              <w:t xml:space="preserve">О проекте закона Приморского края </w:t>
            </w:r>
            <w:r w:rsidR="0052350B">
              <w:rPr>
                <w:szCs w:val="28"/>
              </w:rPr>
              <w:t>"О</w:t>
            </w:r>
            <w:r w:rsidR="0052350B" w:rsidRPr="0052350B">
              <w:rPr>
                <w:szCs w:val="28"/>
              </w:rPr>
              <w:t xml:space="preserve"> внесении изменения в статью</w:t>
            </w:r>
            <w:r w:rsidR="00D5799F">
              <w:rPr>
                <w:szCs w:val="28"/>
              </w:rPr>
              <w:t xml:space="preserve"> </w:t>
            </w:r>
            <w:r w:rsidR="0052350B" w:rsidRPr="0052350B">
              <w:rPr>
                <w:szCs w:val="28"/>
              </w:rPr>
              <w:t xml:space="preserve">2 </w:t>
            </w:r>
            <w:r w:rsidR="0010146F">
              <w:rPr>
                <w:szCs w:val="28"/>
              </w:rPr>
              <w:t>З</w:t>
            </w:r>
            <w:r w:rsidR="0052350B" w:rsidRPr="0052350B">
              <w:rPr>
                <w:szCs w:val="28"/>
              </w:rPr>
              <w:t xml:space="preserve">акона </w:t>
            </w:r>
            <w:r w:rsidR="0052350B">
              <w:rPr>
                <w:szCs w:val="28"/>
              </w:rPr>
              <w:t>П</w:t>
            </w:r>
            <w:r w:rsidR="0052350B" w:rsidRPr="0052350B">
              <w:rPr>
                <w:szCs w:val="28"/>
              </w:rPr>
              <w:t>риморского края "</w:t>
            </w:r>
            <w:r w:rsidR="0052350B">
              <w:rPr>
                <w:szCs w:val="28"/>
              </w:rPr>
              <w:t>О</w:t>
            </w:r>
            <w:r w:rsidR="0052350B" w:rsidRPr="0052350B">
              <w:rPr>
                <w:color w:val="000000"/>
                <w:szCs w:val="28"/>
              </w:rPr>
              <w:t xml:space="preserve">б охране объектов культурного наследия (памятников истории и культуры) народов </w:t>
            </w:r>
            <w:r w:rsidR="0052350B">
              <w:rPr>
                <w:color w:val="000000"/>
                <w:szCs w:val="28"/>
              </w:rPr>
              <w:t>Р</w:t>
            </w:r>
            <w:r w:rsidR="0052350B" w:rsidRPr="0052350B">
              <w:rPr>
                <w:color w:val="000000"/>
                <w:szCs w:val="28"/>
              </w:rPr>
              <w:t xml:space="preserve">оссийской </w:t>
            </w:r>
            <w:r w:rsidR="0052350B">
              <w:rPr>
                <w:color w:val="000000"/>
                <w:szCs w:val="28"/>
              </w:rPr>
              <w:t>Ф</w:t>
            </w:r>
            <w:r w:rsidR="0052350B" w:rsidRPr="0052350B">
              <w:rPr>
                <w:color w:val="000000"/>
                <w:szCs w:val="28"/>
              </w:rPr>
              <w:t xml:space="preserve">едерации на территории </w:t>
            </w:r>
            <w:r w:rsidR="0052350B">
              <w:rPr>
                <w:color w:val="000000"/>
                <w:szCs w:val="28"/>
              </w:rPr>
              <w:t>П</w:t>
            </w:r>
            <w:r w:rsidR="0052350B" w:rsidRPr="0052350B">
              <w:rPr>
                <w:color w:val="000000"/>
                <w:szCs w:val="28"/>
              </w:rPr>
              <w:t>риморского края</w:t>
            </w:r>
            <w:r w:rsidR="0052350B" w:rsidRPr="0052350B">
              <w:rPr>
                <w:szCs w:val="28"/>
              </w:rPr>
              <w:t>"</w:t>
            </w:r>
          </w:p>
          <w:p w:rsidR="00357541" w:rsidRPr="0018354B" w:rsidRDefault="00357541" w:rsidP="008A2964">
            <w:pPr>
              <w:pStyle w:val="ConsPlusTitle"/>
              <w:widowControl/>
              <w:spacing w:line="228" w:lineRule="auto"/>
              <w:jc w:val="both"/>
              <w:rPr>
                <w:szCs w:val="28"/>
              </w:rPr>
            </w:pPr>
          </w:p>
        </w:tc>
      </w:tr>
    </w:tbl>
    <w:p w:rsidR="0018354B" w:rsidRDefault="0018354B" w:rsidP="008A2964">
      <w:pPr>
        <w:pStyle w:val="1"/>
        <w:shd w:val="clear" w:color="auto" w:fill="FFFFFF"/>
        <w:spacing w:before="0" w:after="0" w:line="228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3E19A8" w:rsidRDefault="00F65753" w:rsidP="00935073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Рассмотрев и обсудив проект закона Приморского края 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>"О внесении изменения в статью</w:t>
      </w:r>
      <w:r w:rsidR="0052350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2 </w:t>
      </w:r>
      <w:r w:rsidR="0010146F">
        <w:rPr>
          <w:rFonts w:ascii="Times New Roman" w:hAnsi="Times New Roman" w:cs="Times New Roman"/>
          <w:b w:val="0"/>
          <w:sz w:val="28"/>
          <w:szCs w:val="28"/>
        </w:rPr>
        <w:t>З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 w:rsidRPr="00707DC3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63E49" w:rsidRPr="00363E49">
        <w:rPr>
          <w:rFonts w:ascii="Times New Roman" w:hAnsi="Times New Roman" w:cs="Times New Roman"/>
          <w:b w:val="0"/>
          <w:sz w:val="28"/>
          <w:szCs w:val="28"/>
        </w:rPr>
        <w:t>подготовленный комитетом в целях приведения в соответствие с</w:t>
      </w:r>
      <w:r w:rsidR="00707DC3" w:rsidRPr="00707DC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2350B" w:rsidRPr="0052350B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</w:t>
      </w:r>
      <w:r w:rsidR="00E635B7" w:rsidRPr="00E635B7">
        <w:rPr>
          <w:rFonts w:ascii="Times New Roman" w:hAnsi="Times New Roman" w:cs="Times New Roman"/>
          <w:b w:val="0"/>
          <w:sz w:val="28"/>
          <w:szCs w:val="28"/>
        </w:rPr>
        <w:t>от 10</w:t>
      </w:r>
      <w:r w:rsidR="00E635B7">
        <w:rPr>
          <w:rFonts w:ascii="Times New Roman" w:hAnsi="Times New Roman" w:cs="Times New Roman"/>
          <w:b w:val="0"/>
          <w:sz w:val="28"/>
          <w:szCs w:val="28"/>
        </w:rPr>
        <w:t xml:space="preserve"> июня </w:t>
      </w:r>
      <w:r w:rsidR="00363E49">
        <w:rPr>
          <w:rFonts w:ascii="Times New Roman" w:hAnsi="Times New Roman" w:cs="Times New Roman"/>
          <w:b w:val="0"/>
          <w:sz w:val="28"/>
          <w:szCs w:val="28"/>
        </w:rPr>
        <w:br/>
      </w:r>
      <w:r w:rsidR="00E635B7" w:rsidRPr="00E635B7">
        <w:rPr>
          <w:rFonts w:ascii="Times New Roman" w:hAnsi="Times New Roman" w:cs="Times New Roman"/>
          <w:b w:val="0"/>
          <w:sz w:val="28"/>
          <w:szCs w:val="28"/>
        </w:rPr>
        <w:t>2026</w:t>
      </w:r>
      <w:r w:rsidR="00E635B7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E635B7" w:rsidRPr="00E635B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635B7">
        <w:rPr>
          <w:rFonts w:ascii="Times New Roman" w:hAnsi="Times New Roman" w:cs="Times New Roman"/>
          <w:b w:val="0"/>
          <w:sz w:val="28"/>
          <w:szCs w:val="28"/>
        </w:rPr>
        <w:t>№</w:t>
      </w:r>
      <w:r w:rsidR="00E635B7" w:rsidRPr="00E635B7">
        <w:rPr>
          <w:rFonts w:ascii="Times New Roman" w:hAnsi="Times New Roman" w:cs="Times New Roman"/>
          <w:b w:val="0"/>
          <w:sz w:val="28"/>
          <w:szCs w:val="28"/>
        </w:rPr>
        <w:t xml:space="preserve"> 180-ФЗ "О внесении изменений в Федеральный закон "Об объектах культурного наследия (памятниках истории и культуры) народов Российской Федерации" и Градостроительный кодекс Российской Федерации"</w:t>
      </w:r>
      <w:r w:rsidR="00D5799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363E49" w:rsidRPr="00363E49">
        <w:rPr>
          <w:rFonts w:ascii="Times New Roman" w:hAnsi="Times New Roman" w:cs="Times New Roman"/>
          <w:b w:val="0"/>
          <w:sz w:val="28"/>
          <w:szCs w:val="28"/>
        </w:rPr>
        <w:t>а также</w:t>
      </w:r>
      <w:bookmarkStart w:id="0" w:name="_GoBack"/>
      <w:bookmarkEnd w:id="0"/>
      <w:r w:rsidR="00363E49" w:rsidRPr="00363E49">
        <w:rPr>
          <w:rFonts w:ascii="Times New Roman" w:hAnsi="Times New Roman" w:cs="Times New Roman"/>
          <w:b w:val="0"/>
          <w:sz w:val="28"/>
          <w:szCs w:val="28"/>
        </w:rPr>
        <w:t xml:space="preserve"> учитывая полученный отзыв Губернатора Приморского края</w:t>
      </w:r>
      <w:r w:rsidR="00363E4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5799F">
        <w:rPr>
          <w:rFonts w:ascii="Times New Roman" w:hAnsi="Times New Roman" w:cs="Times New Roman"/>
          <w:b w:val="0"/>
          <w:sz w:val="28"/>
          <w:szCs w:val="28"/>
        </w:rPr>
        <w:t>комитет</w:t>
      </w:r>
    </w:p>
    <w:p w:rsidR="008B1AC2" w:rsidRPr="00707DC3" w:rsidRDefault="008B1AC2" w:rsidP="00935073">
      <w:pPr>
        <w:ind w:firstLine="709"/>
        <w:jc w:val="both"/>
        <w:rPr>
          <w:szCs w:val="28"/>
        </w:rPr>
      </w:pPr>
    </w:p>
    <w:p w:rsidR="00F65753" w:rsidRPr="0018354B" w:rsidRDefault="00F65753" w:rsidP="00935073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935073">
      <w:pPr>
        <w:jc w:val="both"/>
        <w:rPr>
          <w:szCs w:val="28"/>
        </w:rPr>
      </w:pPr>
    </w:p>
    <w:p w:rsidR="00A4073F" w:rsidRPr="00F24F56" w:rsidRDefault="00A4073F" w:rsidP="00935073">
      <w:pPr>
        <w:pStyle w:val="a3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B73D6D" w:rsidRPr="00B73D6D">
        <w:rPr>
          <w:szCs w:val="28"/>
        </w:rPr>
        <w:t>"О внесении изменения в статью</w:t>
      </w:r>
      <w:r w:rsidR="00B73D6D">
        <w:rPr>
          <w:szCs w:val="28"/>
        </w:rPr>
        <w:t xml:space="preserve"> </w:t>
      </w:r>
      <w:r w:rsidR="00B73D6D" w:rsidRPr="00B73D6D">
        <w:rPr>
          <w:szCs w:val="28"/>
        </w:rPr>
        <w:t xml:space="preserve">2 </w:t>
      </w:r>
      <w:r w:rsidR="0010146F">
        <w:rPr>
          <w:szCs w:val="28"/>
        </w:rPr>
        <w:t>З</w:t>
      </w:r>
      <w:r w:rsidR="00B73D6D" w:rsidRPr="00B73D6D">
        <w:rPr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</w:r>
      <w:r w:rsidR="00707DC3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363E49">
        <w:rPr>
          <w:szCs w:val="28"/>
        </w:rPr>
        <w:t>В</w:t>
      </w:r>
      <w:r w:rsidR="00AD115E">
        <w:rPr>
          <w:szCs w:val="28"/>
        </w:rPr>
        <w:t>.</w:t>
      </w:r>
      <w:r w:rsidR="00363E49">
        <w:rPr>
          <w:szCs w:val="28"/>
        </w:rPr>
        <w:t>Г</w:t>
      </w:r>
      <w:r w:rsidR="00AD115E">
        <w:rPr>
          <w:szCs w:val="28"/>
        </w:rPr>
        <w:t xml:space="preserve">. </w:t>
      </w:r>
      <w:r w:rsidR="00363E49">
        <w:rPr>
          <w:szCs w:val="28"/>
        </w:rPr>
        <w:t>Романов</w:t>
      </w:r>
    </w:p>
    <w:sectPr w:rsidR="00357541" w:rsidSect="008A2964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AC0" w:rsidRDefault="005C4AC0">
      <w:r>
        <w:separator/>
      </w:r>
    </w:p>
  </w:endnote>
  <w:endnote w:type="continuationSeparator" w:id="0">
    <w:p w:rsidR="005C4AC0" w:rsidRDefault="005C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AC0" w:rsidRDefault="005C4AC0">
      <w:r>
        <w:separator/>
      </w:r>
    </w:p>
  </w:footnote>
  <w:footnote w:type="continuationSeparator" w:id="0">
    <w:p w:rsidR="005C4AC0" w:rsidRDefault="005C4A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5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0146F"/>
    <w:rsid w:val="00160F97"/>
    <w:rsid w:val="00166B60"/>
    <w:rsid w:val="0018354B"/>
    <w:rsid w:val="001B1262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B2DC5"/>
    <w:rsid w:val="002D117A"/>
    <w:rsid w:val="002D18AD"/>
    <w:rsid w:val="002D6554"/>
    <w:rsid w:val="002F3916"/>
    <w:rsid w:val="00325487"/>
    <w:rsid w:val="00351B3D"/>
    <w:rsid w:val="00357541"/>
    <w:rsid w:val="003625E7"/>
    <w:rsid w:val="00363CCC"/>
    <w:rsid w:val="00363E49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B7741"/>
    <w:rsid w:val="004E7D1F"/>
    <w:rsid w:val="0052350B"/>
    <w:rsid w:val="005276F4"/>
    <w:rsid w:val="00532D3C"/>
    <w:rsid w:val="0055124D"/>
    <w:rsid w:val="00552B4A"/>
    <w:rsid w:val="00561A55"/>
    <w:rsid w:val="00562B20"/>
    <w:rsid w:val="005677FF"/>
    <w:rsid w:val="005678D5"/>
    <w:rsid w:val="005843FB"/>
    <w:rsid w:val="00594A57"/>
    <w:rsid w:val="005C4AC0"/>
    <w:rsid w:val="005F5F56"/>
    <w:rsid w:val="00600432"/>
    <w:rsid w:val="00617786"/>
    <w:rsid w:val="00633A46"/>
    <w:rsid w:val="00663C9D"/>
    <w:rsid w:val="006721D1"/>
    <w:rsid w:val="00692D49"/>
    <w:rsid w:val="006B3E3B"/>
    <w:rsid w:val="006C0009"/>
    <w:rsid w:val="006F191D"/>
    <w:rsid w:val="00700FF0"/>
    <w:rsid w:val="00707DC3"/>
    <w:rsid w:val="007128C1"/>
    <w:rsid w:val="00722E86"/>
    <w:rsid w:val="007258FB"/>
    <w:rsid w:val="00745211"/>
    <w:rsid w:val="00751091"/>
    <w:rsid w:val="00761691"/>
    <w:rsid w:val="0077731F"/>
    <w:rsid w:val="0079428D"/>
    <w:rsid w:val="007A1406"/>
    <w:rsid w:val="007B581B"/>
    <w:rsid w:val="007C499B"/>
    <w:rsid w:val="007F0598"/>
    <w:rsid w:val="00811301"/>
    <w:rsid w:val="008416A8"/>
    <w:rsid w:val="008602F8"/>
    <w:rsid w:val="008617F4"/>
    <w:rsid w:val="0087792E"/>
    <w:rsid w:val="008A2964"/>
    <w:rsid w:val="008B1AC2"/>
    <w:rsid w:val="008E04CC"/>
    <w:rsid w:val="008E459E"/>
    <w:rsid w:val="00900CCC"/>
    <w:rsid w:val="009063BB"/>
    <w:rsid w:val="009128DB"/>
    <w:rsid w:val="009227E5"/>
    <w:rsid w:val="00927354"/>
    <w:rsid w:val="00935073"/>
    <w:rsid w:val="009400C0"/>
    <w:rsid w:val="00974694"/>
    <w:rsid w:val="0099314B"/>
    <w:rsid w:val="009E5CD9"/>
    <w:rsid w:val="009F0165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756C"/>
    <w:rsid w:val="00B23689"/>
    <w:rsid w:val="00B5527F"/>
    <w:rsid w:val="00B56AD6"/>
    <w:rsid w:val="00B668A9"/>
    <w:rsid w:val="00B66E39"/>
    <w:rsid w:val="00B73D6D"/>
    <w:rsid w:val="00B803DE"/>
    <w:rsid w:val="00B85E3F"/>
    <w:rsid w:val="00BA45CC"/>
    <w:rsid w:val="00BB36BC"/>
    <w:rsid w:val="00BD3E6E"/>
    <w:rsid w:val="00BE16C2"/>
    <w:rsid w:val="00BF2C66"/>
    <w:rsid w:val="00BF5D5D"/>
    <w:rsid w:val="00C82BD1"/>
    <w:rsid w:val="00C9335B"/>
    <w:rsid w:val="00C958B6"/>
    <w:rsid w:val="00CB5069"/>
    <w:rsid w:val="00CE0424"/>
    <w:rsid w:val="00D17A7A"/>
    <w:rsid w:val="00D43BDD"/>
    <w:rsid w:val="00D5799F"/>
    <w:rsid w:val="00D81CBE"/>
    <w:rsid w:val="00E3139D"/>
    <w:rsid w:val="00E326C2"/>
    <w:rsid w:val="00E61C3B"/>
    <w:rsid w:val="00E635B7"/>
    <w:rsid w:val="00E64759"/>
    <w:rsid w:val="00E77161"/>
    <w:rsid w:val="00E85955"/>
    <w:rsid w:val="00EC772D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63</TotalTime>
  <Pages>1</Pages>
  <Words>170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11</cp:revision>
  <cp:lastPrinted>2025-09-17T01:36:00Z</cp:lastPrinted>
  <dcterms:created xsi:type="dcterms:W3CDTF">2025-12-11T04:13:00Z</dcterms:created>
  <dcterms:modified xsi:type="dcterms:W3CDTF">2026-07-09T00:43:00Z</dcterms:modified>
</cp:coreProperties>
</file>