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7AA" w:rsidRPr="00E46E48" w:rsidRDefault="00E237AA" w:rsidP="00E237AA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75pt" o:ole="" fillcolor="window">
            <v:imagedata r:id="rId6" o:title="" grayscale="t"/>
          </v:shape>
          <o:OLEObject Type="Embed" ProgID="Word.Picture.8" ShapeID="_x0000_i1025" DrawAspect="Content" ObjectID="_1842525689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093"/>
        <w:gridCol w:w="3435"/>
        <w:gridCol w:w="754"/>
        <w:gridCol w:w="904"/>
      </w:tblGrid>
      <w:tr w:rsidR="00E237AA" w:rsidTr="004C2696">
        <w:trPr>
          <w:cantSplit/>
          <w:trHeight w:val="1141"/>
        </w:trPr>
        <w:tc>
          <w:tcPr>
            <w:tcW w:w="5000" w:type="pct"/>
            <w:gridSpan w:val="5"/>
          </w:tcPr>
          <w:p w:rsidR="00E237AA" w:rsidRPr="00E77161" w:rsidRDefault="00E237AA" w:rsidP="004C2696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237AA" w:rsidRPr="00383131" w:rsidRDefault="00E237AA" w:rsidP="004C2696">
            <w:pPr>
              <w:rPr>
                <w:sz w:val="20"/>
              </w:rPr>
            </w:pPr>
          </w:p>
          <w:p w:rsidR="00E237AA" w:rsidRPr="00A6112C" w:rsidRDefault="00E237AA" w:rsidP="004C2696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237AA" w:rsidRDefault="00E237AA" w:rsidP="004C26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237AA" w:rsidRDefault="00E237AA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E237AA" w:rsidRPr="00E77161" w:rsidRDefault="00E237AA" w:rsidP="004C2696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237AA" w:rsidRPr="009F0165" w:rsidRDefault="00E237AA" w:rsidP="004C2696">
            <w:pPr>
              <w:rPr>
                <w:sz w:val="20"/>
              </w:rPr>
            </w:pPr>
          </w:p>
        </w:tc>
      </w:tr>
      <w:tr w:rsidR="00E237AA" w:rsidRPr="0081219E" w:rsidTr="004C2696">
        <w:trPr>
          <w:cantSplit/>
        </w:trPr>
        <w:tc>
          <w:tcPr>
            <w:tcW w:w="1694" w:type="pct"/>
          </w:tcPr>
          <w:p w:rsidR="00E237AA" w:rsidRPr="0081219E" w:rsidRDefault="00F25965" w:rsidP="0040211B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E237AA">
              <w:rPr>
                <w:sz w:val="24"/>
                <w:szCs w:val="24"/>
              </w:rPr>
              <w:t>.0</w:t>
            </w:r>
            <w:r w:rsidR="0040211B">
              <w:rPr>
                <w:sz w:val="24"/>
                <w:szCs w:val="24"/>
              </w:rPr>
              <w:t>6</w:t>
            </w:r>
            <w:r w:rsidR="00E237AA">
              <w:rPr>
                <w:sz w:val="24"/>
                <w:szCs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E237AA" w:rsidRPr="00FF0684" w:rsidRDefault="00E237AA" w:rsidP="004C2696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237AA" w:rsidRPr="005D2E4E" w:rsidRDefault="00E237AA" w:rsidP="004C2696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E237AA" w:rsidRPr="005D2E4E" w:rsidRDefault="00E237AA" w:rsidP="004C2696">
            <w:pPr>
              <w:ind w:hanging="107"/>
              <w:rPr>
                <w:sz w:val="24"/>
                <w:szCs w:val="24"/>
              </w:rPr>
            </w:pPr>
          </w:p>
        </w:tc>
      </w:tr>
      <w:tr w:rsidR="00E237AA" w:rsidTr="004C2696">
        <w:trPr>
          <w:cantSplit/>
        </w:trPr>
        <w:tc>
          <w:tcPr>
            <w:tcW w:w="5000" w:type="pct"/>
            <w:gridSpan w:val="5"/>
          </w:tcPr>
          <w:p w:rsidR="00E237AA" w:rsidRPr="003D4A28" w:rsidRDefault="00E237AA" w:rsidP="004C2696">
            <w:pPr>
              <w:jc w:val="center"/>
              <w:rPr>
                <w:sz w:val="24"/>
                <w:szCs w:val="24"/>
              </w:rPr>
            </w:pPr>
          </w:p>
        </w:tc>
      </w:tr>
      <w:tr w:rsidR="00E237AA" w:rsidTr="004C2696">
        <w:trPr>
          <w:gridAfter w:val="3"/>
          <w:wAfter w:w="2722" w:type="pct"/>
        </w:trPr>
        <w:tc>
          <w:tcPr>
            <w:tcW w:w="2278" w:type="pct"/>
            <w:gridSpan w:val="2"/>
          </w:tcPr>
          <w:p w:rsidR="0040211B" w:rsidRDefault="0040211B" w:rsidP="00E237A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t xml:space="preserve"> </w:t>
            </w:r>
            <w:r w:rsidRPr="0040211B">
              <w:rPr>
                <w:szCs w:val="28"/>
              </w:rPr>
              <w:t xml:space="preserve">проекте закона Приморского края "О внесении </w:t>
            </w:r>
            <w:r w:rsidR="0035551E">
              <w:rPr>
                <w:szCs w:val="28"/>
              </w:rPr>
              <w:t>изменения в статью 3 З</w:t>
            </w:r>
            <w:r w:rsidRPr="0040211B">
              <w:rPr>
                <w:szCs w:val="28"/>
              </w:rPr>
      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  <w:p w:rsidR="00E237AA" w:rsidRPr="0054583C" w:rsidRDefault="00E237AA" w:rsidP="00E237A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(первое чтение)</w:t>
            </w:r>
          </w:p>
        </w:tc>
      </w:tr>
    </w:tbl>
    <w:p w:rsidR="00E237AA" w:rsidRPr="00EC2B41" w:rsidRDefault="00E237AA" w:rsidP="00E237AA">
      <w:pPr>
        <w:pStyle w:val="a5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EC2B41">
        <w:rPr>
          <w:rFonts w:ascii="Times New Roman" w:hAnsi="Times New Roman"/>
          <w:b w:val="0"/>
          <w:sz w:val="28"/>
          <w:szCs w:val="28"/>
        </w:rPr>
        <w:t xml:space="preserve">Рассмотрев проект закона Приморского края </w:t>
      </w:r>
      <w:r w:rsidR="0040211B" w:rsidRPr="0040211B">
        <w:rPr>
          <w:rFonts w:ascii="Times New Roman" w:hAnsi="Times New Roman"/>
          <w:b w:val="0"/>
          <w:sz w:val="28"/>
          <w:szCs w:val="28"/>
        </w:rPr>
        <w:t>"О</w:t>
      </w:r>
      <w:r w:rsidR="0035551E">
        <w:rPr>
          <w:rFonts w:ascii="Times New Roman" w:hAnsi="Times New Roman"/>
          <w:b w:val="0"/>
          <w:sz w:val="28"/>
          <w:szCs w:val="28"/>
        </w:rPr>
        <w:t xml:space="preserve"> внесении изменения в статью 3 З</w:t>
      </w:r>
      <w:r w:rsidR="0040211B" w:rsidRPr="0040211B">
        <w:rPr>
          <w:rFonts w:ascii="Times New Roman" w:hAnsi="Times New Roman"/>
          <w:b w:val="0"/>
          <w:sz w:val="28"/>
          <w:szCs w:val="28"/>
        </w:rPr>
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="009B12E0">
        <w:rPr>
          <w:rFonts w:ascii="Times New Roman" w:hAnsi="Times New Roman"/>
          <w:b w:val="0"/>
          <w:sz w:val="28"/>
          <w:szCs w:val="28"/>
        </w:rPr>
        <w:t>,</w:t>
      </w:r>
    </w:p>
    <w:p w:rsidR="00E237AA" w:rsidRPr="00274849" w:rsidRDefault="00E237AA" w:rsidP="00E237AA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9746A3">
        <w:rPr>
          <w:rFonts w:ascii="Times New Roman" w:hAnsi="Times New Roman"/>
          <w:b w:val="0"/>
          <w:sz w:val="28"/>
          <w:szCs w:val="28"/>
        </w:rPr>
        <w:t xml:space="preserve">внесенный </w:t>
      </w:r>
      <w:r w:rsidR="0040211B">
        <w:rPr>
          <w:rFonts w:ascii="Times New Roman" w:hAnsi="Times New Roman"/>
          <w:b w:val="0"/>
          <w:sz w:val="28"/>
          <w:szCs w:val="28"/>
        </w:rPr>
        <w:t>Губернатором</w:t>
      </w:r>
      <w:r>
        <w:rPr>
          <w:rFonts w:ascii="Times New Roman" w:hAnsi="Times New Roman"/>
          <w:b w:val="0"/>
          <w:sz w:val="28"/>
          <w:szCs w:val="28"/>
        </w:rPr>
        <w:t xml:space="preserve"> Приморском крае </w:t>
      </w:r>
      <w:r w:rsidRPr="009746A3">
        <w:rPr>
          <w:rFonts w:ascii="Times New Roman" w:hAnsi="Times New Roman"/>
          <w:b w:val="0"/>
          <w:sz w:val="28"/>
          <w:szCs w:val="28"/>
        </w:rPr>
        <w:t xml:space="preserve">в Законодательное Собрание Приморского края в качестве законодательной </w:t>
      </w:r>
      <w:r w:rsidRPr="00274849">
        <w:rPr>
          <w:rFonts w:ascii="Times New Roman" w:hAnsi="Times New Roman"/>
          <w:b w:val="0"/>
          <w:sz w:val="28"/>
          <w:szCs w:val="28"/>
        </w:rPr>
        <w:t>инициативы</w:t>
      </w:r>
      <w:r w:rsidR="0040211B">
        <w:rPr>
          <w:rFonts w:ascii="Times New Roman" w:hAnsi="Times New Roman"/>
          <w:b w:val="0"/>
          <w:sz w:val="28"/>
          <w:szCs w:val="28"/>
        </w:rPr>
        <w:br/>
      </w:r>
      <w:r w:rsidRPr="00274849">
        <w:rPr>
          <w:rFonts w:ascii="Times New Roman" w:hAnsi="Times New Roman"/>
          <w:b w:val="0"/>
          <w:sz w:val="28"/>
          <w:szCs w:val="28"/>
        </w:rPr>
        <w:t xml:space="preserve">(от </w:t>
      </w:r>
      <w:r w:rsidR="0040211B">
        <w:rPr>
          <w:rFonts w:ascii="Times New Roman" w:hAnsi="Times New Roman"/>
          <w:b w:val="0"/>
          <w:sz w:val="28"/>
          <w:szCs w:val="28"/>
        </w:rPr>
        <w:t>20</w:t>
      </w:r>
      <w:r w:rsidRPr="00274849">
        <w:rPr>
          <w:rFonts w:ascii="Times New Roman" w:hAnsi="Times New Roman"/>
          <w:b w:val="0"/>
          <w:sz w:val="28"/>
          <w:szCs w:val="28"/>
        </w:rPr>
        <w:t>.0</w:t>
      </w:r>
      <w:r w:rsidR="000A2AA0" w:rsidRPr="00274849">
        <w:rPr>
          <w:rFonts w:ascii="Times New Roman" w:hAnsi="Times New Roman"/>
          <w:b w:val="0"/>
          <w:sz w:val="28"/>
          <w:szCs w:val="28"/>
        </w:rPr>
        <w:t>5</w:t>
      </w:r>
      <w:r w:rsidRPr="00274849">
        <w:rPr>
          <w:rFonts w:ascii="Times New Roman" w:hAnsi="Times New Roman"/>
          <w:b w:val="0"/>
          <w:sz w:val="28"/>
          <w:szCs w:val="28"/>
        </w:rPr>
        <w:t>.2026 № 11</w:t>
      </w:r>
      <w:r w:rsidR="000A2AA0" w:rsidRPr="00274849">
        <w:rPr>
          <w:rFonts w:ascii="Times New Roman" w:hAnsi="Times New Roman"/>
          <w:b w:val="0"/>
          <w:sz w:val="28"/>
          <w:szCs w:val="28"/>
        </w:rPr>
        <w:t>7</w:t>
      </w:r>
      <w:r w:rsidR="0040211B">
        <w:rPr>
          <w:rFonts w:ascii="Times New Roman" w:hAnsi="Times New Roman"/>
          <w:b w:val="0"/>
          <w:sz w:val="28"/>
          <w:szCs w:val="28"/>
        </w:rPr>
        <w:t>5</w:t>
      </w:r>
      <w:r w:rsidRPr="00274849">
        <w:rPr>
          <w:rFonts w:ascii="Times New Roman" w:hAnsi="Times New Roman"/>
          <w:b w:val="0"/>
          <w:sz w:val="28"/>
          <w:szCs w:val="28"/>
        </w:rPr>
        <w:t>-ПР),</w:t>
      </w:r>
    </w:p>
    <w:p w:rsidR="007B19D6" w:rsidRDefault="00E237AA" w:rsidP="007B19D6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274849">
        <w:rPr>
          <w:rFonts w:eastAsia="SimSun"/>
          <w:szCs w:val="28"/>
          <w:lang w:eastAsia="zh-CN"/>
        </w:rPr>
        <w:t xml:space="preserve">разработанный </w:t>
      </w:r>
      <w:r w:rsidR="00960F51" w:rsidRPr="00960F51">
        <w:rPr>
          <w:rFonts w:eastAsia="SimSun"/>
          <w:szCs w:val="28"/>
          <w:lang w:eastAsia="zh-CN"/>
        </w:rPr>
        <w:t>в целях приведения законодательства Приморского края в соответствие с Федеральным законом от 09.04.2026 № 85-ФЗ "Об организации контрольно-надзорной деятельности в отношении органов местного самоуправления и должностных лиц местного самоуправления и о внесении изменений в Федеральный закон "Об общих принципах организации местного самоуправления в единой системе публичной власти"</w:t>
      </w:r>
      <w:r w:rsidR="009B12E0">
        <w:rPr>
          <w:rFonts w:eastAsia="SimSun"/>
          <w:szCs w:val="28"/>
          <w:lang w:eastAsia="zh-CN"/>
        </w:rPr>
        <w:t>,</w:t>
      </w:r>
    </w:p>
    <w:p w:rsidR="00E237AA" w:rsidRPr="00A35EEE" w:rsidRDefault="007B19D6" w:rsidP="00EE5A21">
      <w:pPr>
        <w:autoSpaceDE w:val="0"/>
        <w:autoSpaceDN w:val="0"/>
        <w:adjustRightInd w:val="0"/>
        <w:ind w:firstLine="709"/>
        <w:jc w:val="both"/>
        <w:rPr>
          <w:rFonts w:eastAsia="SimSun"/>
          <w:lang w:eastAsia="zh-CN"/>
        </w:rPr>
      </w:pPr>
      <w:r>
        <w:rPr>
          <w:rFonts w:eastAsia="SimSun"/>
          <w:szCs w:val="28"/>
          <w:lang w:eastAsia="zh-CN"/>
        </w:rPr>
        <w:t xml:space="preserve">направленный на </w:t>
      </w:r>
      <w:r w:rsidR="00C31D50" w:rsidRPr="00C31D50">
        <w:rPr>
          <w:rFonts w:eastAsia="SimSun"/>
          <w:szCs w:val="28"/>
          <w:lang w:eastAsia="zh-CN"/>
        </w:rPr>
        <w:t>продл</w:t>
      </w:r>
      <w:r w:rsidR="00C31D50">
        <w:rPr>
          <w:rFonts w:eastAsia="SimSun"/>
          <w:szCs w:val="28"/>
          <w:lang w:eastAsia="zh-CN"/>
        </w:rPr>
        <w:t>ение</w:t>
      </w:r>
      <w:r w:rsidR="00C31D50" w:rsidRPr="00C31D50">
        <w:rPr>
          <w:rFonts w:eastAsia="SimSun"/>
          <w:szCs w:val="28"/>
          <w:lang w:eastAsia="zh-CN"/>
        </w:rPr>
        <w:t xml:space="preserve"> </w:t>
      </w:r>
      <w:r w:rsidR="00EE5A21">
        <w:rPr>
          <w:rFonts w:eastAsia="SimSun"/>
          <w:szCs w:val="28"/>
          <w:lang w:eastAsia="zh-CN"/>
        </w:rPr>
        <w:t>срока</w:t>
      </w:r>
      <w:r w:rsidR="00C31D50" w:rsidRPr="00C31D50">
        <w:rPr>
          <w:rFonts w:eastAsia="SimSun"/>
          <w:szCs w:val="28"/>
          <w:lang w:eastAsia="zh-CN"/>
        </w:rPr>
        <w:t xml:space="preserve"> перераспределени</w:t>
      </w:r>
      <w:r w:rsidR="00C31D50">
        <w:rPr>
          <w:rFonts w:eastAsia="SimSun"/>
          <w:szCs w:val="28"/>
          <w:lang w:eastAsia="zh-CN"/>
        </w:rPr>
        <w:t>я</w:t>
      </w:r>
      <w:r w:rsidR="00C31D50" w:rsidRPr="00C31D50">
        <w:rPr>
          <w:rFonts w:eastAsia="SimSun"/>
          <w:szCs w:val="28"/>
          <w:lang w:eastAsia="zh-CN"/>
        </w:rPr>
        <w:t xml:space="preserve"> полномочий между органами местного самоуправления муниципальных образований Приморского края и органами государственной власти</w:t>
      </w:r>
      <w:r w:rsidR="00C31D50">
        <w:rPr>
          <w:rFonts w:eastAsia="SimSun"/>
          <w:szCs w:val="28"/>
          <w:lang w:eastAsia="zh-CN"/>
        </w:rPr>
        <w:t xml:space="preserve"> Приморского края до 31.12.2027</w:t>
      </w:r>
      <w:r>
        <w:rPr>
          <w:rFonts w:eastAsia="SimSun"/>
          <w:szCs w:val="28"/>
          <w:lang w:eastAsia="zh-CN"/>
        </w:rPr>
        <w:t>,</w:t>
      </w:r>
      <w:r w:rsidR="00E237AA" w:rsidRPr="00274849">
        <w:rPr>
          <w:szCs w:val="28"/>
        </w:rPr>
        <w:t xml:space="preserve"> комитет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</w:pPr>
    </w:p>
    <w:p w:rsidR="00E237AA" w:rsidRPr="00A35EEE" w:rsidRDefault="00E237AA" w:rsidP="00E237AA">
      <w:pPr>
        <w:widowControl w:val="0"/>
        <w:ind w:firstLine="709"/>
        <w:jc w:val="both"/>
        <w:rPr>
          <w:szCs w:val="28"/>
        </w:rPr>
      </w:pPr>
      <w:r>
        <w:t>1.</w:t>
      </w:r>
      <w:r w:rsidRPr="00744F67">
        <w:t xml:space="preserve">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="00EE5A21" w:rsidRPr="00EE5A21">
        <w:rPr>
          <w:szCs w:val="28"/>
        </w:rPr>
        <w:t xml:space="preserve">"О внесении изменения в </w:t>
      </w:r>
      <w:r w:rsidR="0035551E">
        <w:rPr>
          <w:szCs w:val="28"/>
        </w:rPr>
        <w:t>статью 3 З</w:t>
      </w:r>
      <w:r w:rsidR="00EE5A21" w:rsidRPr="00EE5A21">
        <w:rPr>
          <w:szCs w:val="28"/>
        </w:rPr>
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</w:t>
      </w:r>
      <w:r w:rsidR="00EE5A21">
        <w:rPr>
          <w:szCs w:val="28"/>
        </w:rPr>
        <w:t>ательные акты Приморского края"</w:t>
      </w:r>
      <w:r w:rsidRPr="00744F67">
        <w:rPr>
          <w:szCs w:val="28"/>
        </w:rPr>
        <w:t xml:space="preserve"> </w:t>
      </w:r>
      <w:r w:rsidRPr="00744F67">
        <w:t>на очередном заседании Законодательн</w:t>
      </w:r>
      <w:r>
        <w:t xml:space="preserve">ого Собрания Приморского края в </w:t>
      </w:r>
      <w:r w:rsidR="00EE5A21">
        <w:t>июне</w:t>
      </w:r>
      <w:r>
        <w:t xml:space="preserve"> 2026 года в первом чтении.</w:t>
      </w:r>
    </w:p>
    <w:p w:rsidR="007B19D6" w:rsidRDefault="007B19D6" w:rsidP="00E237AA">
      <w:pPr>
        <w:widowControl w:val="0"/>
        <w:ind w:firstLine="709"/>
        <w:jc w:val="both"/>
      </w:pPr>
    </w:p>
    <w:p w:rsidR="00E237AA" w:rsidRPr="00EE5A21" w:rsidRDefault="00E237AA" w:rsidP="00EE5A21">
      <w:pPr>
        <w:widowControl w:val="0"/>
        <w:ind w:firstLine="709"/>
        <w:jc w:val="both"/>
        <w:rPr>
          <w:szCs w:val="28"/>
        </w:rPr>
      </w:pPr>
      <w:r>
        <w:t>2</w:t>
      </w:r>
      <w:r w:rsidRPr="00744F67">
        <w:t xml:space="preserve">.Рекомендовать Законодательному Собранию Приморского края </w:t>
      </w:r>
      <w:r w:rsidRPr="006749BE">
        <w:rPr>
          <w:i/>
        </w:rPr>
        <w:t>принять (отклонить)</w:t>
      </w:r>
      <w:r>
        <w:t xml:space="preserve"> </w:t>
      </w:r>
      <w:r w:rsidRPr="00744F67">
        <w:t xml:space="preserve">проект закона </w:t>
      </w:r>
      <w:r w:rsidRPr="00744F67">
        <w:rPr>
          <w:szCs w:val="28"/>
        </w:rPr>
        <w:t xml:space="preserve">Приморского края </w:t>
      </w:r>
      <w:r w:rsidR="00EE5A21" w:rsidRPr="00EE5A21">
        <w:rPr>
          <w:szCs w:val="28"/>
        </w:rPr>
        <w:t xml:space="preserve">"О внесении изменения в статью </w:t>
      </w:r>
      <w:r w:rsidR="0035551E">
        <w:rPr>
          <w:szCs w:val="28"/>
        </w:rPr>
        <w:t>3 З</w:t>
      </w:r>
      <w:bookmarkStart w:id="0" w:name="_GoBack"/>
      <w:bookmarkEnd w:id="0"/>
      <w:r w:rsidR="00EE5A21" w:rsidRPr="00EE5A21">
        <w:rPr>
          <w:szCs w:val="28"/>
        </w:rPr>
        <w:t>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</w:t>
      </w:r>
      <w:r w:rsidR="00EE5A21">
        <w:rPr>
          <w:szCs w:val="28"/>
        </w:rPr>
        <w:t>ательные акты Приморского края"</w:t>
      </w:r>
      <w:r w:rsidRPr="00744F67">
        <w:rPr>
          <w:szCs w:val="28"/>
        </w:rPr>
        <w:t xml:space="preserve"> </w:t>
      </w:r>
      <w:r>
        <w:t>в первом чтении.</w:t>
      </w:r>
    </w:p>
    <w:p w:rsidR="00E237AA" w:rsidRPr="0054583C" w:rsidRDefault="00E237AA" w:rsidP="00E237AA">
      <w:pPr>
        <w:widowControl w:val="0"/>
        <w:ind w:firstLine="709"/>
        <w:jc w:val="both"/>
        <w:rPr>
          <w:szCs w:val="28"/>
        </w:rPr>
      </w:pPr>
    </w:p>
    <w:p w:rsidR="00E237AA" w:rsidRDefault="00E237AA" w:rsidP="00E237AA">
      <w:pPr>
        <w:ind w:firstLine="709"/>
        <w:jc w:val="both"/>
      </w:pPr>
      <w:r>
        <w:t>3.</w:t>
      </w:r>
      <w:r w:rsidR="00EE5A21" w:rsidRPr="00EE5A21">
        <w:t xml:space="preserve">Поручить </w:t>
      </w:r>
      <w:proofErr w:type="spellStart"/>
      <w:r w:rsidR="00EE5A21" w:rsidRPr="00EE5A21">
        <w:t>Текиеву</w:t>
      </w:r>
      <w:proofErr w:type="spellEnd"/>
      <w:r w:rsidR="00EE5A21" w:rsidRPr="00EE5A21">
        <w:t xml:space="preserve"> </w:t>
      </w:r>
      <w:proofErr w:type="spellStart"/>
      <w:r w:rsidR="00EE5A21" w:rsidRPr="00EE5A21">
        <w:t>Джамбулату</w:t>
      </w:r>
      <w:proofErr w:type="spellEnd"/>
      <w:r w:rsidR="00EE5A21" w:rsidRPr="00EE5A21">
        <w:t xml:space="preserve"> </w:t>
      </w:r>
      <w:proofErr w:type="spellStart"/>
      <w:r w:rsidR="00EE5A21" w:rsidRPr="00EE5A21">
        <w:t>Абдулхалимовичу</w:t>
      </w:r>
      <w:proofErr w:type="spellEnd"/>
      <w:r w:rsidR="00EE5A21" w:rsidRPr="00EE5A21">
        <w:t>, председателю 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Приморского края с содокладом по данному вопросу.</w:t>
      </w:r>
    </w:p>
    <w:p w:rsidR="00E237AA" w:rsidRDefault="00E237AA" w:rsidP="00E237AA">
      <w:pPr>
        <w:ind w:firstLine="709"/>
        <w:jc w:val="both"/>
      </w:pPr>
    </w:p>
    <w:p w:rsidR="00E237AA" w:rsidRPr="00C80668" w:rsidRDefault="00E237AA" w:rsidP="00E237AA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>
        <w:rPr>
          <w:snapToGrid w:val="0"/>
          <w:color w:val="000000"/>
        </w:rPr>
        <w:t>4.</w:t>
      </w:r>
      <w:r>
        <w:t xml:space="preserve">Определить время рассмотрения вопроса - </w:t>
      </w:r>
      <w:r w:rsidRPr="004125CD">
        <w:t>5</w:t>
      </w:r>
      <w:r>
        <w:t xml:space="preserve"> минут, из них для</w:t>
      </w:r>
      <w:r>
        <w:br/>
        <w:t xml:space="preserve">доклада - </w:t>
      </w:r>
      <w:r w:rsidRPr="004125CD">
        <w:t>2</w:t>
      </w:r>
      <w:r w:rsidRPr="00C80668">
        <w:t xml:space="preserve"> минуты, для содоклада - 1 минута.</w:t>
      </w:r>
      <w:r>
        <w:t xml:space="preserve"> </w:t>
      </w: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E237AA" w:rsidRDefault="00E237AA" w:rsidP="00E237AA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987D16" w:rsidRDefault="00E237AA" w:rsidP="007B19D6">
      <w:pPr>
        <w:jc w:val="both"/>
      </w:pPr>
      <w:r w:rsidRPr="000C4897">
        <w:t xml:space="preserve">Председатель комитета </w:t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</w:r>
      <w:r w:rsidRPr="000C4897">
        <w:tab/>
        <w:t xml:space="preserve">  </w:t>
      </w:r>
      <w:r>
        <w:t xml:space="preserve">        </w:t>
      </w:r>
      <w:r w:rsidRPr="000C4897">
        <w:t xml:space="preserve"> </w:t>
      </w:r>
      <w:r w:rsidR="007B19D6">
        <w:t xml:space="preserve">Д.А. </w:t>
      </w:r>
      <w:proofErr w:type="spellStart"/>
      <w:r w:rsidR="007B19D6">
        <w:t>Текиев</w:t>
      </w:r>
      <w:proofErr w:type="spellEnd"/>
    </w:p>
    <w:sectPr w:rsidR="00987D16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D2E" w:rsidRDefault="00694D2E">
      <w:r>
        <w:separator/>
      </w:r>
    </w:p>
  </w:endnote>
  <w:endnote w:type="continuationSeparator" w:id="0">
    <w:p w:rsidR="00694D2E" w:rsidRDefault="0069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D2E" w:rsidRDefault="00694D2E">
      <w:r>
        <w:separator/>
      </w:r>
    </w:p>
  </w:footnote>
  <w:footnote w:type="continuationSeparator" w:id="0">
    <w:p w:rsidR="00694D2E" w:rsidRDefault="00694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8F5F71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5551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8F5F71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7AA"/>
    <w:rsid w:val="000A2AA0"/>
    <w:rsid w:val="00107601"/>
    <w:rsid w:val="00274849"/>
    <w:rsid w:val="0035551E"/>
    <w:rsid w:val="0040211B"/>
    <w:rsid w:val="004B30DE"/>
    <w:rsid w:val="00582311"/>
    <w:rsid w:val="00674C57"/>
    <w:rsid w:val="00694D2E"/>
    <w:rsid w:val="006C7021"/>
    <w:rsid w:val="00733CE4"/>
    <w:rsid w:val="007B19D6"/>
    <w:rsid w:val="008F5F71"/>
    <w:rsid w:val="00960F51"/>
    <w:rsid w:val="00987D16"/>
    <w:rsid w:val="009B12E0"/>
    <w:rsid w:val="00A96CA3"/>
    <w:rsid w:val="00C31D50"/>
    <w:rsid w:val="00E237AA"/>
    <w:rsid w:val="00EE5A21"/>
    <w:rsid w:val="00F2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20867F"/>
  <w15:chartTrackingRefBased/>
  <w15:docId w15:val="{E4E5B29C-EF73-417C-9E2F-0D092F1D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7AA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237AA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237AA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237AA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237AA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237AA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237AA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237A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37AA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E237A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E237AA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Деменева Алина Олеговна</cp:lastModifiedBy>
  <cp:revision>17</cp:revision>
  <dcterms:created xsi:type="dcterms:W3CDTF">2026-04-13T01:16:00Z</dcterms:created>
  <dcterms:modified xsi:type="dcterms:W3CDTF">2026-06-09T05:54:00Z</dcterms:modified>
</cp:coreProperties>
</file>