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43214376" r:id="rId7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AF6ACB" w:rsidP="002B6731">
            <w:pPr>
              <w:ind w:left="-107"/>
              <w:rPr>
                <w:sz w:val="24"/>
              </w:rPr>
            </w:pPr>
            <w:r>
              <w:rPr>
                <w:sz w:val="24"/>
              </w:rPr>
              <w:t>.</w:t>
            </w:r>
            <w:r w:rsidR="00926E35">
              <w:rPr>
                <w:sz w:val="24"/>
              </w:rPr>
              <w:t>202</w:t>
            </w:r>
            <w:r w:rsidR="002B6731">
              <w:rPr>
                <w:sz w:val="24"/>
              </w:rPr>
              <w:t>6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6513C3">
            <w:pPr>
              <w:ind w:left="-105"/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BE68E4" w:rsidRPr="000207DF">
              <w:rPr>
                <w:szCs w:val="28"/>
              </w:rPr>
              <w:t>"О внесении изменения в статью 4 Закона Приморского края "</w:t>
            </w:r>
            <w:r w:rsidR="00BE68E4" w:rsidRPr="000207DF">
              <w:rPr>
                <w:bCs/>
                <w:szCs w:val="28"/>
              </w:rPr>
      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      </w:r>
            <w:r w:rsidR="00BE68E4" w:rsidRPr="000207DF">
              <w:rPr>
                <w:szCs w:val="28"/>
              </w:rPr>
              <w:t>"</w:t>
            </w:r>
            <w:r>
              <w:t xml:space="preserve"> (второе чтени</w:t>
            </w:r>
            <w:r w:rsidR="006513C3">
              <w:t>е</w:t>
            </w:r>
            <w:r>
              <w:t>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  <w:t xml:space="preserve">Рассмотрев </w:t>
      </w:r>
      <w:r w:rsidR="00BE68E4">
        <w:t xml:space="preserve">принятый </w:t>
      </w:r>
      <w:r w:rsidR="00BE68E4">
        <w:rPr>
          <w:szCs w:val="28"/>
        </w:rPr>
        <w:t xml:space="preserve">Законодательным Собранием в первом чтении </w:t>
      </w:r>
      <w:r w:rsidR="00A30B5E">
        <w:rPr>
          <w:szCs w:val="28"/>
        </w:rPr>
        <w:br/>
      </w:r>
      <w:r w:rsidR="00BE68E4">
        <w:rPr>
          <w:szCs w:val="28"/>
        </w:rPr>
        <w:t>27 мая 2026 года</w:t>
      </w:r>
      <w:r w:rsidR="00BE68E4">
        <w:t xml:space="preserve"> </w:t>
      </w:r>
      <w:r>
        <w:t>проект закона Примор</w:t>
      </w:r>
      <w:r w:rsidR="00F21FA8">
        <w:t xml:space="preserve">ского края </w:t>
      </w:r>
      <w:r w:rsidR="00BE68E4" w:rsidRPr="000207DF">
        <w:rPr>
          <w:szCs w:val="28"/>
        </w:rPr>
        <w:t>"О внесении изменения в статью 4 Закона Приморского края "</w:t>
      </w:r>
      <w:r w:rsidR="00BE68E4" w:rsidRPr="000207DF">
        <w:rPr>
          <w:bCs/>
          <w:szCs w:val="28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</w:r>
      <w:r w:rsidR="00BE68E4" w:rsidRPr="000207DF">
        <w:rPr>
          <w:szCs w:val="28"/>
        </w:rPr>
        <w:t>"</w:t>
      </w:r>
      <w:r>
        <w:t xml:space="preserve">, </w:t>
      </w:r>
      <w:r w:rsidR="004B68B2">
        <w:t xml:space="preserve">а также </w:t>
      </w:r>
      <w:r w:rsidR="004B68B2" w:rsidRPr="000053A2">
        <w:rPr>
          <w:szCs w:val="28"/>
        </w:rPr>
        <w:t>поступивш</w:t>
      </w:r>
      <w:r w:rsidR="004B68B2">
        <w:rPr>
          <w:szCs w:val="28"/>
        </w:rPr>
        <w:t>ую</w:t>
      </w:r>
      <w:r w:rsidR="004B68B2" w:rsidRPr="000053A2">
        <w:rPr>
          <w:szCs w:val="28"/>
        </w:rPr>
        <w:t xml:space="preserve"> </w:t>
      </w:r>
      <w:r w:rsidR="004B68B2">
        <w:rPr>
          <w:szCs w:val="28"/>
        </w:rPr>
        <w:t>к нему</w:t>
      </w:r>
      <w:r w:rsidR="004B68B2" w:rsidRPr="000053A2">
        <w:rPr>
          <w:szCs w:val="28"/>
        </w:rPr>
        <w:t xml:space="preserve"> поправк</w:t>
      </w:r>
      <w:r w:rsidR="004B68B2">
        <w:rPr>
          <w:szCs w:val="28"/>
        </w:rPr>
        <w:t>у</w:t>
      </w:r>
      <w:r w:rsidR="009C28E7" w:rsidRPr="009C28E7">
        <w:rPr>
          <w:szCs w:val="28"/>
        </w:rPr>
        <w:t xml:space="preserve"> </w:t>
      </w:r>
      <w:r w:rsidR="009C28E7">
        <w:rPr>
          <w:szCs w:val="28"/>
        </w:rPr>
        <w:t xml:space="preserve">прокурора Приморского </w:t>
      </w:r>
      <w:r w:rsidR="009C28E7">
        <w:rPr>
          <w:szCs w:val="28"/>
        </w:rPr>
        <w:t>к</w:t>
      </w:r>
      <w:bookmarkStart w:id="0" w:name="_GoBack"/>
      <w:bookmarkEnd w:id="0"/>
      <w:r w:rsidR="009C28E7">
        <w:rPr>
          <w:szCs w:val="28"/>
        </w:rPr>
        <w:t>рая</w:t>
      </w:r>
      <w:r w:rsidR="004B68B2" w:rsidRPr="000053A2">
        <w:rPr>
          <w:szCs w:val="28"/>
        </w:rPr>
        <w:t>,</w:t>
      </w:r>
      <w:r w:rsidR="004B68B2">
        <w:rPr>
          <w:szCs w:val="28"/>
        </w:rPr>
        <w:t xml:space="preserve"> </w:t>
      </w:r>
      <w:r w:rsidR="004B68B2" w:rsidRPr="000053A2">
        <w:rPr>
          <w:szCs w:val="28"/>
        </w:rPr>
        <w:t>комитет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4B68B2" w:rsidRDefault="00213214" w:rsidP="004B68B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1.</w:t>
      </w:r>
      <w:r w:rsidR="004B68B2">
        <w:rPr>
          <w:szCs w:val="28"/>
        </w:rPr>
        <w:t>Согласиться с поправкой к проекту</w:t>
      </w:r>
      <w:r w:rsidR="004B68B2">
        <w:t xml:space="preserve"> закона Приморского края </w:t>
      </w:r>
      <w:r w:rsidR="004B68B2" w:rsidRPr="000207DF">
        <w:rPr>
          <w:szCs w:val="28"/>
        </w:rPr>
        <w:t>"О внесении изменения в статью 4 Закона Приморского края "</w:t>
      </w:r>
      <w:r w:rsidR="004B68B2" w:rsidRPr="000207DF">
        <w:rPr>
          <w:bCs/>
          <w:szCs w:val="28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</w:r>
      <w:r w:rsidR="004B68B2" w:rsidRPr="000207DF">
        <w:rPr>
          <w:szCs w:val="28"/>
        </w:rPr>
        <w:t>"</w:t>
      </w:r>
      <w:r w:rsidR="004B68B2" w:rsidRPr="000053A2">
        <w:rPr>
          <w:szCs w:val="28"/>
        </w:rPr>
        <w:t xml:space="preserve"> </w:t>
      </w:r>
      <w:r w:rsidR="004B68B2">
        <w:rPr>
          <w:szCs w:val="28"/>
        </w:rPr>
        <w:t xml:space="preserve">и включить </w:t>
      </w:r>
      <w:r w:rsidR="006513C3">
        <w:rPr>
          <w:szCs w:val="28"/>
        </w:rPr>
        <w:t>ее</w:t>
      </w:r>
      <w:r w:rsidR="004B68B2">
        <w:rPr>
          <w:szCs w:val="28"/>
        </w:rPr>
        <w:t xml:space="preserve"> в таблицу поправок, рекомендуемых комитетом к принятию (таблица поправок прилагается).</w:t>
      </w:r>
    </w:p>
    <w:p w:rsidR="004B68B2" w:rsidRDefault="004B68B2" w:rsidP="00213214">
      <w:pPr>
        <w:jc w:val="both"/>
      </w:pPr>
    </w:p>
    <w:p w:rsidR="004B68B2" w:rsidRDefault="00213214" w:rsidP="004B68B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4B68B2">
        <w:t>2.</w:t>
      </w:r>
      <w:r w:rsidR="004B68B2">
        <w:rPr>
          <w:szCs w:val="28"/>
        </w:rPr>
        <w:t>Внести</w:t>
      </w:r>
      <w:r w:rsidR="004B68B2" w:rsidRPr="00D52F97">
        <w:t xml:space="preserve"> </w:t>
      </w:r>
      <w:r w:rsidR="004B68B2" w:rsidRPr="001F2E8D">
        <w:t xml:space="preserve">проект закона Приморского края </w:t>
      </w:r>
      <w:r w:rsidR="004B68B2" w:rsidRPr="000207DF">
        <w:rPr>
          <w:szCs w:val="28"/>
        </w:rPr>
        <w:t>"О внесении изменения в статью 4 Закона Приморского края "</w:t>
      </w:r>
      <w:r w:rsidR="004B68B2" w:rsidRPr="000207DF">
        <w:rPr>
          <w:bCs/>
          <w:szCs w:val="28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</w:r>
      <w:r w:rsidR="004B68B2" w:rsidRPr="000207DF">
        <w:rPr>
          <w:szCs w:val="28"/>
        </w:rPr>
        <w:t>"</w:t>
      </w:r>
      <w:r w:rsidR="004B68B2">
        <w:rPr>
          <w:szCs w:val="28"/>
        </w:rPr>
        <w:t xml:space="preserve"> на рассмотрение Законодательного </w:t>
      </w:r>
      <w:r w:rsidR="004B68B2" w:rsidRPr="006F249B">
        <w:rPr>
          <w:szCs w:val="28"/>
        </w:rPr>
        <w:t>Собрания во втором чтении.</w:t>
      </w:r>
    </w:p>
    <w:p w:rsidR="00DF44AF" w:rsidRDefault="00DF44AF" w:rsidP="004B68B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B68B2" w:rsidRDefault="004B68B2" w:rsidP="004B68B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3.Рекомендовать Законодательному Собранию принять: </w:t>
      </w:r>
    </w:p>
    <w:p w:rsidR="004B68B2" w:rsidRDefault="004B68B2" w:rsidP="004B68B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поправку, рекомендуемую комитетом к принятию;</w:t>
      </w:r>
    </w:p>
    <w:p w:rsidR="004B68B2" w:rsidRDefault="004B68B2" w:rsidP="004B68B2">
      <w:pPr>
        <w:ind w:firstLine="709"/>
        <w:jc w:val="both"/>
      </w:pPr>
      <w:r w:rsidRPr="001F2E8D">
        <w:t xml:space="preserve">проект закона Приморского края </w:t>
      </w:r>
      <w:r w:rsidRPr="000207DF">
        <w:rPr>
          <w:szCs w:val="28"/>
        </w:rPr>
        <w:t>"О внесении изменения в статью 4 Закона Приморского края "</w:t>
      </w:r>
      <w:r w:rsidRPr="000207DF">
        <w:rPr>
          <w:bCs/>
          <w:szCs w:val="28"/>
        </w:rPr>
        <w:t xml:space="preserve">О порядке определения границ прилегающих </w:t>
      </w:r>
      <w:r w:rsidRPr="000207DF">
        <w:rPr>
          <w:bCs/>
          <w:szCs w:val="28"/>
        </w:rPr>
        <w:lastRenderedPageBreak/>
        <w:t>территорий и вопросах, регулируемых правилами благоустройства территорий муниципальных образований Приморского края</w:t>
      </w:r>
      <w:r w:rsidRPr="000207DF">
        <w:rPr>
          <w:szCs w:val="28"/>
        </w:rPr>
        <w:t>"</w:t>
      </w:r>
      <w:r w:rsidRPr="00D228A9">
        <w:rPr>
          <w:rFonts w:ascii="Calibri" w:hAnsi="Calibri" w:cs="PT Astra Serif"/>
          <w:szCs w:val="28"/>
        </w:rPr>
        <w:t xml:space="preserve"> </w:t>
      </w:r>
      <w:r w:rsidRPr="006F249B">
        <w:rPr>
          <w:szCs w:val="28"/>
        </w:rPr>
        <w:t>во втором чтении.</w:t>
      </w:r>
    </w:p>
    <w:p w:rsidR="004B68B2" w:rsidRDefault="004B68B2" w:rsidP="00A93CA0">
      <w:pPr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="004B68B2">
        <w:rPr>
          <w:szCs w:val="28"/>
        </w:rPr>
        <w:t>4</w:t>
      </w:r>
      <w:r w:rsidRPr="00A93CA0">
        <w:rPr>
          <w:szCs w:val="28"/>
        </w:rPr>
        <w:t>.Поручить</w:t>
      </w:r>
      <w:r w:rsidR="00F96CA2" w:rsidRPr="00A93CA0">
        <w:rPr>
          <w:szCs w:val="28"/>
        </w:rPr>
        <w:t xml:space="preserve"> </w:t>
      </w:r>
      <w:r w:rsidR="008B4F55">
        <w:rPr>
          <w:szCs w:val="28"/>
        </w:rPr>
        <w:t xml:space="preserve">Авдои Джони Титаловичу, председателю комитета </w:t>
      </w:r>
      <w:r w:rsidR="008B4F55" w:rsidRPr="00944D9A">
        <w:t>Законодательного Собрания</w:t>
      </w:r>
      <w:r w:rsidR="008B4F55">
        <w:rPr>
          <w:szCs w:val="28"/>
        </w:rPr>
        <w:t xml:space="preserve"> по экономической политике и собственности</w:t>
      </w:r>
      <w:r w:rsidRPr="00A93CA0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2E1E2E" w:rsidRDefault="002E1E2E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r w:rsidR="004B68B2">
        <w:rPr>
          <w:szCs w:val="28"/>
        </w:rPr>
        <w:t>5</w:t>
      </w:r>
      <w:r>
        <w:rPr>
          <w:szCs w:val="28"/>
        </w:rPr>
        <w:t xml:space="preserve">.Определить время для рассмотрения данного вопроса на заседании Законодательного Собрания – 5 минут, в том числе для доклада – </w:t>
      </w:r>
      <w:r w:rsidR="002B6731">
        <w:rPr>
          <w:szCs w:val="28"/>
        </w:rPr>
        <w:t>2</w:t>
      </w:r>
      <w:r>
        <w:rPr>
          <w:szCs w:val="28"/>
        </w:rPr>
        <w:t xml:space="preserve"> минут</w:t>
      </w:r>
      <w:r w:rsidR="002B6731">
        <w:rPr>
          <w:szCs w:val="28"/>
        </w:rPr>
        <w:t>ы</w:t>
      </w:r>
      <w:r>
        <w:rPr>
          <w:szCs w:val="28"/>
        </w:rPr>
        <w:t xml:space="preserve">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8B4F55">
        <w:rPr>
          <w:szCs w:val="28"/>
        </w:rPr>
        <w:t>Д.Т. Авдои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266E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AA9" w:rsidRDefault="002F0AA9">
      <w:r>
        <w:separator/>
      </w:r>
    </w:p>
  </w:endnote>
  <w:endnote w:type="continuationSeparator" w:id="0">
    <w:p w:rsidR="002F0AA9" w:rsidRDefault="002F0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AA9" w:rsidRDefault="002F0AA9">
      <w:r>
        <w:separator/>
      </w:r>
    </w:p>
  </w:footnote>
  <w:footnote w:type="continuationSeparator" w:id="0">
    <w:p w:rsidR="002F0AA9" w:rsidRDefault="002F0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C28E7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55E36"/>
    <w:rsid w:val="00080DED"/>
    <w:rsid w:val="000B03A2"/>
    <w:rsid w:val="000C6BF4"/>
    <w:rsid w:val="000E269E"/>
    <w:rsid w:val="001176D2"/>
    <w:rsid w:val="00160F97"/>
    <w:rsid w:val="001831BF"/>
    <w:rsid w:val="001B3A35"/>
    <w:rsid w:val="001C5162"/>
    <w:rsid w:val="0020003C"/>
    <w:rsid w:val="00213214"/>
    <w:rsid w:val="0026074E"/>
    <w:rsid w:val="00274465"/>
    <w:rsid w:val="002A5828"/>
    <w:rsid w:val="002B6731"/>
    <w:rsid w:val="002C4B7C"/>
    <w:rsid w:val="002E1E2E"/>
    <w:rsid w:val="002F0AA9"/>
    <w:rsid w:val="0033063F"/>
    <w:rsid w:val="00357541"/>
    <w:rsid w:val="00363E86"/>
    <w:rsid w:val="00383131"/>
    <w:rsid w:val="003B4C86"/>
    <w:rsid w:val="003D4A28"/>
    <w:rsid w:val="003F2358"/>
    <w:rsid w:val="00421CB1"/>
    <w:rsid w:val="00461E2B"/>
    <w:rsid w:val="004B68B2"/>
    <w:rsid w:val="00527F1B"/>
    <w:rsid w:val="00624BBF"/>
    <w:rsid w:val="006513C3"/>
    <w:rsid w:val="00692D49"/>
    <w:rsid w:val="007128C1"/>
    <w:rsid w:val="007258FB"/>
    <w:rsid w:val="00751091"/>
    <w:rsid w:val="007C420C"/>
    <w:rsid w:val="007D46F5"/>
    <w:rsid w:val="007E091C"/>
    <w:rsid w:val="007F0598"/>
    <w:rsid w:val="008045A9"/>
    <w:rsid w:val="00805FF7"/>
    <w:rsid w:val="008266E5"/>
    <w:rsid w:val="008602F8"/>
    <w:rsid w:val="00871D12"/>
    <w:rsid w:val="0087792E"/>
    <w:rsid w:val="008B4F55"/>
    <w:rsid w:val="00901C0B"/>
    <w:rsid w:val="0091258D"/>
    <w:rsid w:val="00926E35"/>
    <w:rsid w:val="009459E3"/>
    <w:rsid w:val="009543FA"/>
    <w:rsid w:val="009637B6"/>
    <w:rsid w:val="0099314B"/>
    <w:rsid w:val="009C28E7"/>
    <w:rsid w:val="009E5CD9"/>
    <w:rsid w:val="009F0165"/>
    <w:rsid w:val="009F626B"/>
    <w:rsid w:val="00A30B5E"/>
    <w:rsid w:val="00A3184B"/>
    <w:rsid w:val="00A5173F"/>
    <w:rsid w:val="00A70E12"/>
    <w:rsid w:val="00A93CA0"/>
    <w:rsid w:val="00AF275B"/>
    <w:rsid w:val="00AF6ACB"/>
    <w:rsid w:val="00B43FC4"/>
    <w:rsid w:val="00B668A9"/>
    <w:rsid w:val="00B803DE"/>
    <w:rsid w:val="00BB329C"/>
    <w:rsid w:val="00BE16C2"/>
    <w:rsid w:val="00BE68E4"/>
    <w:rsid w:val="00C4301F"/>
    <w:rsid w:val="00C47495"/>
    <w:rsid w:val="00C539E9"/>
    <w:rsid w:val="00C7273E"/>
    <w:rsid w:val="00C77A5B"/>
    <w:rsid w:val="00C9335B"/>
    <w:rsid w:val="00C958B6"/>
    <w:rsid w:val="00CA3F39"/>
    <w:rsid w:val="00D17A7A"/>
    <w:rsid w:val="00D27573"/>
    <w:rsid w:val="00DD528D"/>
    <w:rsid w:val="00DE0D95"/>
    <w:rsid w:val="00DF44AF"/>
    <w:rsid w:val="00E15CB5"/>
    <w:rsid w:val="00E3047D"/>
    <w:rsid w:val="00E326C2"/>
    <w:rsid w:val="00E40F91"/>
    <w:rsid w:val="00E77161"/>
    <w:rsid w:val="00E85955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04DAD"/>
  <w15:docId w15:val="{C3A2076F-1073-4397-AFBD-6F5F771C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rsid w:val="008266E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Бырса Елена Сергеевна</cp:lastModifiedBy>
  <cp:revision>38</cp:revision>
  <cp:lastPrinted>2021-03-14T23:34:00Z</cp:lastPrinted>
  <dcterms:created xsi:type="dcterms:W3CDTF">2019-01-14T07:14:00Z</dcterms:created>
  <dcterms:modified xsi:type="dcterms:W3CDTF">2026-06-17T05:12:00Z</dcterms:modified>
</cp:coreProperties>
</file>