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hd w:val="clear" w:color="auto" w:fill="FFFFFF"/>
        <w:spacing w:lineRule="auto" w:line="288"/>
        <w:ind w:hanging="0" w:left="38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ПОЯСНИТЕЛЬНАЯ ЗАПИСКА</w:t>
      </w:r>
    </w:p>
    <w:p>
      <w:pPr>
        <w:pStyle w:val="Normal"/>
        <w:widowControl w:val="false"/>
        <w:shd w:val="clear" w:color="auto" w:fill="FFFFFF"/>
        <w:suppressAutoHyphens w:val="true"/>
        <w:bidi w:val="0"/>
        <w:spacing w:before="0" w:after="0"/>
        <w:ind w:hanging="0" w:left="0" w:right="0"/>
        <w:jc w:val="center"/>
        <w:rPr>
          <w:sz w:val="28"/>
          <w:szCs w:val="28"/>
        </w:rPr>
      </w:pPr>
      <w:r>
        <w:rPr>
          <w:sz w:val="28"/>
          <w:szCs w:val="28"/>
        </w:rPr>
        <w:t>к проекту закона Приморского края «О внесении изменения в Закон Приморского края «О молодежной политике в Приморском крае»</w:t>
      </w:r>
    </w:p>
    <w:p>
      <w:pPr>
        <w:pStyle w:val="Normal"/>
        <w:shd w:val="clear" w:color="auto" w:fill="FFFFFF"/>
        <w:ind w:firstLine="743" w:left="6" w:right="6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76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hd w:val="clear" w:color="auto" w:fill="FFFFFF"/>
        <w:spacing w:lineRule="auto" w:line="348"/>
        <w:ind w:firstLine="743" w:left="6" w:right="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Настоящий проект закона Приморского края </w:t>
      </w:r>
      <w:r>
        <w:rPr>
          <w:b w:val="false"/>
          <w:sz w:val="28"/>
          <w:szCs w:val="28"/>
        </w:rPr>
        <w:t>«О внесении изменения в Закон Приморского края «О молодежной политике в Приморском крае»</w:t>
      </w:r>
      <w:r>
        <w:rPr>
          <w:sz w:val="28"/>
          <w:szCs w:val="28"/>
        </w:rPr>
        <w:t xml:space="preserve"> разработан в целях поощрения граждан, проживающих на территории Приморского края, внесших значительный вклад в реализацию молодежной политики на территории Приморского края.</w:t>
      </w:r>
    </w:p>
    <w:p>
      <w:pPr>
        <w:pStyle w:val="Normal"/>
        <w:shd w:val="clear" w:color="auto" w:fill="FFFFFF"/>
        <w:spacing w:lineRule="auto" w:line="348"/>
        <w:ind w:firstLine="743" w:left="6" w:right="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Учреждение знака «За вклад в реализацию молодежной политики Приморского края» позволит обеспечить реализацию комплекса мер, направленных на общественное признание заслуг граждан, организаций и представителей общественных объединений, осуществляющих деятельность в сфере молодежной политики, повысить значимость такой деятельности, а также стимулировать дальнейшее участие в реализации мероприятий, направленных на развитие молодежной политики в Приморском крае. </w:t>
      </w:r>
    </w:p>
    <w:p>
      <w:pPr>
        <w:pStyle w:val="Normal"/>
        <w:spacing w:lineRule="auto" w:line="36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проекте закона коррупциогенные факторы отсутствуют.</w:t>
      </w:r>
    </w:p>
    <w:p>
      <w:pPr>
        <w:pStyle w:val="Normal"/>
        <w:spacing w:lineRule="auto" w:line="36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36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36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Руководитель агентства по 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делам молодежи Приморского края </w:t>
        <w:tab/>
        <w:tab/>
        <w:tab/>
        <w:t xml:space="preserve">                         Р.В. Ковбас</w:t>
      </w:r>
    </w:p>
    <w:p>
      <w:pPr>
        <w:pStyle w:val="ConsTitle"/>
        <w:ind w:hanging="0" w:right="0"/>
        <w:rPr>
          <w:rFonts w:ascii="Times New Roman" w:hAnsi="Times New Roman"/>
          <w:b w:val="false"/>
          <w:sz w:val="28"/>
          <w:szCs w:val="28"/>
        </w:rPr>
      </w:pPr>
      <w:r>
        <w:rPr>
          <w:rFonts w:ascii="Times New Roman" w:hAnsi="Times New Roman"/>
          <w:b w:val="false"/>
          <w:sz w:val="28"/>
          <w:szCs w:val="28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418" w:right="851" w:gutter="0" w:header="851" w:top="1135" w:footer="0" w:bottom="1418"/>
      <w:pgNumType w:fmt="decimal"/>
      <w:formProt w:val="false"/>
      <w:titlePg/>
      <w:textDirection w:val="lrTb"/>
      <w:docGrid w:type="default" w:linePitch="10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default"/>
  </w:font>
  <w:font w:name="Arial">
    <w:charset w:val="01"/>
    <w:family w:val="swiss"/>
    <w:pitch w:val="default"/>
  </w:font>
  <w:font w:name="PT Astra Serif">
    <w:charset w:val="01"/>
    <w:family w:val="roman"/>
    <w:pitch w:val="default"/>
  </w:font>
  <w:font w:name="Tahoma">
    <w:charset w:val="01"/>
    <w:family w:val="roman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3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635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73990"/>
              <wp:effectExtent l="0" t="0" r="0" b="0"/>
              <wp:wrapSquare wrapText="bothSides"/>
              <wp:docPr id="2" name="Врезка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738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  <w:sz w:val="24"/>
                              <w:szCs w:val="24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sz w:val="24"/>
                              <w:szCs w:val="24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sz w:val="24"/>
                              <w:szCs w:val="24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sz w:val="24"/>
                              <w:szCs w:val="24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sz w:val="24"/>
                              <w:szCs w:val="24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2" path="m0,0l-2147483645,0l-2147483645,-2147483646l0,-2147483646xe" stroked="f" o:allowincell="f" style="position:absolute;margin-left:0pt;margin-top:0.05pt;width:1.1pt;height:13.65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  <w:sz w:val="24"/>
                        <w:szCs w:val="24"/>
                      </w:rPr>
                    </w:pPr>
                    <w:r>
                      <w:rPr>
                        <w:rStyle w:val="PageNumber"/>
                        <w:color w:val="000000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Style w:val="PageNumber"/>
                        <w:sz w:val="24"/>
                        <w:szCs w:val="24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sz w:val="24"/>
                        <w:szCs w:val="24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sz w:val="24"/>
                        <w:szCs w:val="24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sz w:val="24"/>
                        <w:szCs w:val="24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72"/>
  <w:embedSystemFonts/>
  <w:defaultTabStop w:val="720"/>
  <w:autoHyphenation w:val="true"/>
  <w:doNotHyphenateCaps/>
  <w:hyphenationZone w:val="36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9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 w:val="false"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ru-RU" w:bidi="ar-SA"/>
    </w:rPr>
  </w:style>
  <w:style w:type="paragraph" w:styleId="Heading1">
    <w:name w:val="heading 1"/>
    <w:basedOn w:val="Normal"/>
    <w:next w:val="Normal"/>
    <w:link w:val="1"/>
    <w:qFormat/>
    <w:pPr>
      <w:keepNext w:val="true"/>
      <w:shd w:val="clear" w:color="auto" w:fill="FFFFFF"/>
      <w:spacing w:lineRule="auto" w:line="288"/>
      <w:ind w:hanging="0" w:right="5"/>
      <w:jc w:val="both"/>
      <w:outlineLvl w:val="0"/>
    </w:pPr>
    <w:rPr>
      <w:sz w:val="28"/>
    </w:rPr>
  </w:style>
  <w:style w:type="paragraph" w:styleId="Heading2">
    <w:name w:val="heading 2"/>
    <w:basedOn w:val="Normal"/>
    <w:next w:val="Normal"/>
    <w:qFormat/>
    <w:rsid w:val="0057083d"/>
    <w:pPr>
      <w:keepNext w:val="true"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PageNumber">
    <w:name w:val="page number"/>
    <w:basedOn w:val="DefaultParagraphFont"/>
    <w:qFormat/>
    <w:rsid w:val="00a44fa0"/>
    <w:rPr/>
  </w:style>
  <w:style w:type="character" w:styleId="1" w:customStyle="1">
    <w:name w:val="Заголовок 1 Знак"/>
    <w:basedOn w:val="DefaultParagraphFont"/>
    <w:qFormat/>
    <w:rsid w:val="00563e8c"/>
    <w:rPr>
      <w:sz w:val="28"/>
      <w:shd w:fill="FFFFFF" w:val="clear"/>
    </w:rPr>
  </w:style>
  <w:style w:type="paragraph" w:styleId="Style12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BodyText">
    <w:name w:val="Body Text"/>
    <w:basedOn w:val="Normal"/>
    <w:pPr>
      <w:widowControl/>
      <w:jc w:val="both"/>
    </w:pPr>
    <w:rPr>
      <w:sz w:val="26"/>
      <w:lang w:val="en-US"/>
    </w:rPr>
  </w:style>
  <w:style w:type="paragraph" w:styleId="List">
    <w:name w:val="List"/>
    <w:basedOn w:val="BodyText"/>
    <w:pPr/>
    <w:rPr>
      <w:rFonts w:ascii="PT Astra Serif" w:hAnsi="PT Astra Serif"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3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BlockText">
    <w:name w:val="Block Text"/>
    <w:basedOn w:val="Normal"/>
    <w:qFormat/>
    <w:pPr>
      <w:shd w:val="clear" w:color="auto" w:fill="FFFFFF"/>
      <w:spacing w:lineRule="auto" w:line="288" w:before="134" w:after="0"/>
      <w:ind w:hanging="0" w:left="2002" w:right="1954"/>
      <w:jc w:val="both"/>
    </w:pPr>
    <w:rPr>
      <w:color w:val="000000"/>
      <w:sz w:val="28"/>
    </w:rPr>
  </w:style>
  <w:style w:type="paragraph" w:styleId="BodyTextIndent">
    <w:name w:val="Body Text Indent"/>
    <w:basedOn w:val="Normal"/>
    <w:pPr>
      <w:shd w:val="clear" w:color="auto" w:fill="FFFFFF"/>
      <w:tabs>
        <w:tab w:val="clear" w:pos="720"/>
        <w:tab w:val="left" w:pos="1051" w:leader="none"/>
      </w:tabs>
      <w:spacing w:lineRule="auto" w:line="288" w:before="14" w:after="0"/>
      <w:ind w:firstLine="744" w:left="14"/>
      <w:jc w:val="both"/>
    </w:pPr>
    <w:rPr>
      <w:color w:val="000000"/>
      <w:sz w:val="28"/>
    </w:rPr>
  </w:style>
  <w:style w:type="paragraph" w:styleId="BodyTextIndent2">
    <w:name w:val="Body Text Indent 2"/>
    <w:basedOn w:val="Normal"/>
    <w:qFormat/>
    <w:pPr>
      <w:shd w:val="clear" w:color="auto" w:fill="FFFFFF"/>
      <w:spacing w:lineRule="auto" w:line="288"/>
      <w:ind w:firstLine="709" w:right="5"/>
      <w:jc w:val="both"/>
    </w:pPr>
    <w:rPr>
      <w:color w:val="000000"/>
      <w:sz w:val="28"/>
    </w:rPr>
  </w:style>
  <w:style w:type="paragraph" w:styleId="BodyTextIndent3">
    <w:name w:val="Body Text Indent 3"/>
    <w:basedOn w:val="Normal"/>
    <w:qFormat/>
    <w:pPr>
      <w:shd w:val="clear" w:color="auto" w:fill="FFFFFF"/>
      <w:tabs>
        <w:tab w:val="clear" w:pos="720"/>
        <w:tab w:val="left" w:pos="1042" w:leader="none"/>
      </w:tabs>
      <w:spacing w:lineRule="auto" w:line="288"/>
      <w:ind w:firstLine="709"/>
      <w:jc w:val="both"/>
    </w:pPr>
    <w:rPr>
      <w:color w:val="000000"/>
      <w:sz w:val="28"/>
    </w:rPr>
  </w:style>
  <w:style w:type="paragraph" w:styleId="ConsTitle" w:customStyle="1">
    <w:name w:val="ConsTitle"/>
    <w:qFormat/>
    <w:pPr>
      <w:widowControl w:val="false"/>
      <w:suppressAutoHyphens w:val="true"/>
      <w:bidi w:val="0"/>
      <w:spacing w:before="0" w:after="0"/>
      <w:ind w:hanging="0" w:right="19772"/>
      <w:jc w:val="left"/>
    </w:pPr>
    <w:rPr>
      <w:rFonts w:ascii="Arial" w:hAnsi="Arial" w:eastAsia="Times New Roman" w:cs="Times New Roman"/>
      <w:b/>
      <w:color w:val="auto"/>
      <w:kern w:val="0"/>
      <w:sz w:val="16"/>
      <w:szCs w:val="20"/>
      <w:lang w:val="ru-RU" w:eastAsia="ru-RU" w:bidi="ar-SA"/>
    </w:rPr>
  </w:style>
  <w:style w:type="paragraph" w:styleId="ConsPlusTitle" w:customStyle="1">
    <w:name w:val="ConsPlusTitle"/>
    <w:qFormat/>
    <w:rsid w:val="0005777c"/>
    <w:pPr>
      <w:widowControl w:val="false"/>
      <w:suppressAutoHyphens w:val="true"/>
      <w:bidi w:val="0"/>
      <w:spacing w:before="0" w:after="0"/>
      <w:jc w:val="left"/>
    </w:pPr>
    <w:rPr>
      <w:rFonts w:ascii="Arial" w:hAnsi="Arial" w:eastAsia="Times New Roman" w:cs="Arial"/>
      <w:b/>
      <w:bCs/>
      <w:color w:val="auto"/>
      <w:kern w:val="0"/>
      <w:sz w:val="20"/>
      <w:szCs w:val="20"/>
      <w:lang w:val="ru-RU" w:eastAsia="ru-RU" w:bidi="ar-SA"/>
    </w:rPr>
  </w:style>
  <w:style w:type="paragraph" w:styleId="Style14">
    <w:name w:val="Колонтитул"/>
    <w:basedOn w:val="Normal"/>
    <w:qFormat/>
    <w:pPr/>
    <w:rPr/>
  </w:style>
  <w:style w:type="paragraph" w:styleId="Style15">
    <w:name w:val="Колонтитулы"/>
    <w:basedOn w:val="Normal"/>
    <w:qFormat/>
    <w:pPr/>
    <w:rPr/>
  </w:style>
  <w:style w:type="paragraph" w:styleId="user2">
    <w:name w:val="Колонтитулы (user)"/>
    <w:basedOn w:val="Normal"/>
    <w:qFormat/>
    <w:pPr/>
    <w:rPr/>
  </w:style>
  <w:style w:type="paragraph" w:styleId="Header">
    <w:name w:val="header"/>
    <w:basedOn w:val="Normal"/>
    <w:rsid w:val="00a44fa0"/>
    <w:pPr>
      <w:tabs>
        <w:tab w:val="clear" w:pos="720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rsid w:val="00a44fa0"/>
    <w:pPr>
      <w:tabs>
        <w:tab w:val="clear" w:pos="720"/>
        <w:tab w:val="center" w:pos="4677" w:leader="none"/>
        <w:tab w:val="right" w:pos="9355" w:leader="none"/>
      </w:tabs>
    </w:pPr>
    <w:rPr/>
  </w:style>
  <w:style w:type="paragraph" w:styleId="ConsNormal" w:customStyle="1">
    <w:name w:val="ConsNormal"/>
    <w:qFormat/>
    <w:rsid w:val="00100a17"/>
    <w:pPr>
      <w:widowControl w:val="false"/>
      <w:suppressAutoHyphens w:val="true"/>
      <w:bidi w:val="0"/>
      <w:spacing w:before="0" w:after="0"/>
      <w:ind w:firstLine="720" w:right="19772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BalloonText">
    <w:name w:val="Balloon Text"/>
    <w:basedOn w:val="Normal"/>
    <w:semiHidden/>
    <w:qFormat/>
    <w:rsid w:val="00a443ce"/>
    <w:pPr/>
    <w:rPr>
      <w:rFonts w:ascii="Tahoma" w:hAnsi="Tahoma" w:cs="Tahoma"/>
      <w:sz w:val="16"/>
      <w:szCs w:val="16"/>
    </w:rPr>
  </w:style>
  <w:style w:type="paragraph" w:styleId="user3">
    <w:name w:val="Содержимое врезки (user)"/>
    <w:basedOn w:val="Normal"/>
    <w:qFormat/>
    <w:pPr/>
    <w:rPr/>
  </w:style>
  <w:style w:type="paragraph" w:styleId="Style16">
    <w:name w:val="Содержимое врезки"/>
    <w:basedOn w:val="Normal"/>
    <w:qFormat/>
    <w:pPr/>
    <w:rPr/>
  </w:style>
  <w:style w:type="numbering" w:styleId="user4" w:default="1">
    <w:name w:val="Без списка (user)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369</TotalTime>
  <Application>LibreOffice/25.2.6.2$Linux_X86_64 LibreOffice_project/520$Build-2</Application>
  <AppVersion>15.0000</AppVersion>
  <Pages>1</Pages>
  <Words>128</Words>
  <Characters>911</Characters>
  <CharactersWithSpaces>1060</CharactersWithSpaces>
  <Paragraphs>9</Paragraphs>
  <Company>Office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2020-09-10T01:51:00Z</dcterms:created>
  <dc:creator>Server</dc:creator>
  <dc:description/>
  <dc:language>ru-RU</dc:language>
  <cp:lastModifiedBy/>
  <cp:lastPrinted>2020-01-20T05:14:00Z</cp:lastPrinted>
  <dcterms:modified xsi:type="dcterms:W3CDTF">2026-05-27T16:28:56Z</dcterms:modified>
  <cp:revision>22</cp:revision>
  <dc:subject/>
  <dc:title>ПОЯСНИТЕЛЬНАЯ ЗАПИСКА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