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936" w:rsidRPr="00E46E48" w:rsidRDefault="009E2B14" w:rsidP="00F92936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9264" fillcolor="window">
            <v:imagedata r:id="rId6" o:title="" grayscale="t"/>
            <w10:wrap type="square" side="right"/>
          </v:shape>
          <o:OLEObject Type="Embed" ProgID="Word.Picture.8" ShapeID="_x0000_s1026" DrawAspect="Content" ObjectID="_1837943343" r:id="rId7"/>
        </w:object>
      </w:r>
    </w:p>
    <w:tbl>
      <w:tblPr>
        <w:tblW w:w="4943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6"/>
        <w:gridCol w:w="1263"/>
        <w:gridCol w:w="3159"/>
        <w:gridCol w:w="755"/>
        <w:gridCol w:w="904"/>
      </w:tblGrid>
      <w:tr w:rsidR="00F92936" w:rsidTr="00946F1A">
        <w:trPr>
          <w:cantSplit/>
          <w:trHeight w:val="1141"/>
        </w:trPr>
        <w:tc>
          <w:tcPr>
            <w:tcW w:w="5000" w:type="pct"/>
            <w:gridSpan w:val="5"/>
          </w:tcPr>
          <w:p w:rsidR="00F92936" w:rsidRPr="00E77161" w:rsidRDefault="00F92936" w:rsidP="00A829F6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F92936" w:rsidRPr="00383131" w:rsidRDefault="00F92936" w:rsidP="00A829F6">
            <w:pPr>
              <w:rPr>
                <w:sz w:val="20"/>
              </w:rPr>
            </w:pPr>
          </w:p>
          <w:p w:rsidR="00F92936" w:rsidRPr="00A6112C" w:rsidRDefault="00F92936" w:rsidP="00A829F6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F92936" w:rsidRDefault="00F92936" w:rsidP="00A829F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F92936" w:rsidRDefault="00F92936" w:rsidP="00A829F6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F92936" w:rsidRPr="00E77161" w:rsidRDefault="00F92936" w:rsidP="00A829F6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F92936" w:rsidRPr="009F0165" w:rsidRDefault="00F92936" w:rsidP="00A829F6">
            <w:pPr>
              <w:rPr>
                <w:sz w:val="20"/>
              </w:rPr>
            </w:pPr>
          </w:p>
        </w:tc>
      </w:tr>
      <w:tr w:rsidR="00F92936" w:rsidTr="00371341">
        <w:trPr>
          <w:cantSplit/>
        </w:trPr>
        <w:tc>
          <w:tcPr>
            <w:tcW w:w="1712" w:type="pct"/>
          </w:tcPr>
          <w:p w:rsidR="00F92936" w:rsidRPr="00080DED" w:rsidRDefault="00B22B75" w:rsidP="007B1D97">
            <w:pPr>
              <w:ind w:left="-107"/>
              <w:rPr>
                <w:sz w:val="24"/>
              </w:rPr>
            </w:pPr>
            <w:r>
              <w:rPr>
                <w:sz w:val="24"/>
              </w:rPr>
              <w:t>20</w:t>
            </w:r>
            <w:r w:rsidR="00F52A2A">
              <w:rPr>
                <w:sz w:val="24"/>
              </w:rPr>
              <w:t>.</w:t>
            </w:r>
            <w:r w:rsidR="00C43681">
              <w:rPr>
                <w:sz w:val="24"/>
              </w:rPr>
              <w:t>0</w:t>
            </w:r>
            <w:r>
              <w:rPr>
                <w:sz w:val="24"/>
              </w:rPr>
              <w:t>4</w:t>
            </w:r>
            <w:r w:rsidR="00371341">
              <w:rPr>
                <w:sz w:val="24"/>
              </w:rPr>
              <w:t>.2026</w:t>
            </w:r>
          </w:p>
        </w:tc>
        <w:tc>
          <w:tcPr>
            <w:tcW w:w="2391" w:type="pct"/>
            <w:gridSpan w:val="2"/>
          </w:tcPr>
          <w:p w:rsidR="00F92936" w:rsidRPr="003A5FDB" w:rsidRDefault="00F92936" w:rsidP="00A829F6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8" w:type="pct"/>
          </w:tcPr>
          <w:p w:rsidR="00F92936" w:rsidRPr="00E079A6" w:rsidRDefault="00F92936" w:rsidP="00A829F6">
            <w:pPr>
              <w:jc w:val="right"/>
              <w:rPr>
                <w:sz w:val="24"/>
                <w:szCs w:val="24"/>
              </w:rPr>
            </w:pPr>
            <w:r w:rsidRPr="00E079A6">
              <w:rPr>
                <w:sz w:val="24"/>
                <w:szCs w:val="24"/>
              </w:rPr>
              <w:t>№</w:t>
            </w:r>
          </w:p>
        </w:tc>
        <w:tc>
          <w:tcPr>
            <w:tcW w:w="488" w:type="pct"/>
          </w:tcPr>
          <w:p w:rsidR="00F92936" w:rsidRPr="00E079A6" w:rsidRDefault="00F92936" w:rsidP="00B550AE">
            <w:pPr>
              <w:ind w:hanging="107"/>
              <w:rPr>
                <w:sz w:val="24"/>
                <w:szCs w:val="24"/>
              </w:rPr>
            </w:pPr>
          </w:p>
        </w:tc>
      </w:tr>
      <w:tr w:rsidR="00F92936" w:rsidTr="00946F1A">
        <w:trPr>
          <w:cantSplit/>
        </w:trPr>
        <w:tc>
          <w:tcPr>
            <w:tcW w:w="5000" w:type="pct"/>
            <w:gridSpan w:val="5"/>
          </w:tcPr>
          <w:p w:rsidR="00F92936" w:rsidRPr="003D4A28" w:rsidRDefault="00F92936" w:rsidP="00A829F6">
            <w:pPr>
              <w:jc w:val="center"/>
              <w:rPr>
                <w:sz w:val="24"/>
                <w:szCs w:val="24"/>
              </w:rPr>
            </w:pPr>
          </w:p>
        </w:tc>
      </w:tr>
      <w:tr w:rsidR="00F92936" w:rsidTr="00371341">
        <w:trPr>
          <w:gridAfter w:val="3"/>
          <w:wAfter w:w="2605" w:type="pct"/>
        </w:trPr>
        <w:tc>
          <w:tcPr>
            <w:tcW w:w="2395" w:type="pct"/>
            <w:gridSpan w:val="2"/>
          </w:tcPr>
          <w:p w:rsidR="00F92936" w:rsidRDefault="00F92936" w:rsidP="00A829F6">
            <w:pPr>
              <w:jc w:val="both"/>
            </w:pPr>
            <w:r w:rsidRPr="00911A3A">
              <w:rPr>
                <w:color w:val="000000"/>
                <w:szCs w:val="28"/>
              </w:rPr>
              <w:t xml:space="preserve">О </w:t>
            </w:r>
            <w:r>
              <w:rPr>
                <w:color w:val="000000"/>
                <w:szCs w:val="28"/>
              </w:rPr>
              <w:t xml:space="preserve">назначении на </w:t>
            </w:r>
            <w:r w:rsidRPr="00381DFE">
              <w:rPr>
                <w:color w:val="000000"/>
                <w:szCs w:val="28"/>
              </w:rPr>
              <w:t>должност</w:t>
            </w:r>
            <w:r>
              <w:rPr>
                <w:color w:val="000000"/>
                <w:szCs w:val="28"/>
              </w:rPr>
              <w:t>и</w:t>
            </w:r>
            <w:r w:rsidRPr="00381DFE">
              <w:rPr>
                <w:color w:val="000000"/>
                <w:szCs w:val="28"/>
              </w:rPr>
              <w:t xml:space="preserve"> миров</w:t>
            </w:r>
            <w:r>
              <w:rPr>
                <w:color w:val="000000"/>
                <w:szCs w:val="28"/>
              </w:rPr>
              <w:t>ых</w:t>
            </w:r>
            <w:r w:rsidRPr="00381DFE">
              <w:rPr>
                <w:color w:val="000000"/>
                <w:szCs w:val="28"/>
              </w:rPr>
              <w:t xml:space="preserve"> суд</w:t>
            </w:r>
            <w:r>
              <w:rPr>
                <w:color w:val="000000"/>
                <w:szCs w:val="28"/>
              </w:rPr>
              <w:t>ей</w:t>
            </w:r>
            <w:r w:rsidRPr="00381DFE">
              <w:rPr>
                <w:color w:val="000000"/>
                <w:szCs w:val="28"/>
              </w:rPr>
              <w:t xml:space="preserve"> в Приморском крае</w:t>
            </w:r>
          </w:p>
        </w:tc>
      </w:tr>
    </w:tbl>
    <w:p w:rsidR="00F92936" w:rsidRDefault="00F92936" w:rsidP="00F92936">
      <w:pPr>
        <w:jc w:val="both"/>
      </w:pPr>
    </w:p>
    <w:p w:rsidR="000136C9" w:rsidRDefault="000136C9" w:rsidP="000136C9">
      <w:pPr>
        <w:ind w:firstLine="720"/>
        <w:jc w:val="both"/>
      </w:pPr>
      <w:r w:rsidRPr="00322DA9">
        <w:t>Рассмотрев документы, представленные председателем Приморского краевого суда (представлени</w:t>
      </w:r>
      <w:r w:rsidR="00322DA9" w:rsidRPr="00322DA9">
        <w:t>е</w:t>
      </w:r>
      <w:r w:rsidRPr="00322DA9">
        <w:t xml:space="preserve"> председателя Приморского краевого суда</w:t>
      </w:r>
      <w:r w:rsidR="00322DA9" w:rsidRPr="00322DA9">
        <w:br/>
      </w:r>
      <w:r w:rsidRPr="00322DA9">
        <w:t>от</w:t>
      </w:r>
      <w:r w:rsidR="00946F1A">
        <w:t xml:space="preserve"> 0</w:t>
      </w:r>
      <w:r w:rsidR="00B22B75">
        <w:t>6.04</w:t>
      </w:r>
      <w:r w:rsidR="00946F1A">
        <w:t>.202</w:t>
      </w:r>
      <w:r w:rsidR="00371341">
        <w:t>6</w:t>
      </w:r>
      <w:r w:rsidRPr="00322DA9">
        <w:t xml:space="preserve"> </w:t>
      </w:r>
      <w:r w:rsidR="006E0AE2" w:rsidRPr="00322DA9">
        <w:t>№ КК-</w:t>
      </w:r>
      <w:r w:rsidR="00371341">
        <w:t>1</w:t>
      </w:r>
      <w:r w:rsidR="00B22B75">
        <w:t>83</w:t>
      </w:r>
      <w:r w:rsidR="00946F1A">
        <w:t>/2</w:t>
      </w:r>
      <w:r w:rsidR="00371341">
        <w:t>6</w:t>
      </w:r>
      <w:r w:rsidRPr="00322DA9">
        <w:t xml:space="preserve"> о назначении на должности мировых судей </w:t>
      </w:r>
    </w:p>
    <w:p w:rsidR="00B22B75" w:rsidRPr="00B22B75" w:rsidRDefault="00B22B75" w:rsidP="00B22B75">
      <w:pPr>
        <w:ind w:firstLine="720"/>
        <w:jc w:val="both"/>
        <w:rPr>
          <w:u w:val="single"/>
        </w:rPr>
      </w:pPr>
      <w:r w:rsidRPr="00B22B75">
        <w:rPr>
          <w:u w:val="single"/>
        </w:rPr>
        <w:t>без ограничения срока полномочий:</w:t>
      </w:r>
    </w:p>
    <w:p w:rsidR="00B22B75" w:rsidRPr="00B22B75" w:rsidRDefault="00B22B75" w:rsidP="00B22B75">
      <w:pPr>
        <w:ind w:firstLine="720"/>
        <w:jc w:val="both"/>
      </w:pPr>
      <w:r w:rsidRPr="00B22B75">
        <w:t>Камышенко Татьян</w:t>
      </w:r>
      <w:r>
        <w:t>ы</w:t>
      </w:r>
      <w:r w:rsidRPr="00B22B75">
        <w:t xml:space="preserve"> Олеговн</w:t>
      </w:r>
      <w:r>
        <w:t>ы</w:t>
      </w:r>
      <w:r w:rsidRPr="00B22B75">
        <w:t xml:space="preserve"> – на судебный участок № 16 Первореченского судебного района города Владивостока Приморского края;</w:t>
      </w:r>
    </w:p>
    <w:p w:rsidR="00B22B75" w:rsidRPr="00B22B75" w:rsidRDefault="00B22B75" w:rsidP="00B22B75">
      <w:pPr>
        <w:ind w:firstLine="720"/>
        <w:jc w:val="both"/>
        <w:rPr>
          <w:u w:val="single"/>
        </w:rPr>
      </w:pPr>
      <w:r w:rsidRPr="00B22B75">
        <w:rPr>
          <w:u w:val="single"/>
        </w:rPr>
        <w:t>на трехлетний срок полномочий:</w:t>
      </w:r>
    </w:p>
    <w:p w:rsidR="00B22B75" w:rsidRDefault="00B22B75" w:rsidP="00B22B75">
      <w:pPr>
        <w:ind w:firstLine="720"/>
        <w:jc w:val="both"/>
      </w:pPr>
      <w:r w:rsidRPr="00B22B75">
        <w:t>Бабенко Галин</w:t>
      </w:r>
      <w:r>
        <w:t>ы</w:t>
      </w:r>
      <w:r w:rsidRPr="00B22B75">
        <w:t xml:space="preserve"> Константиновн</w:t>
      </w:r>
      <w:r>
        <w:t>ы</w:t>
      </w:r>
      <w:r w:rsidRPr="00B22B75">
        <w:t xml:space="preserve"> – на судебный участок № 48 судебного района города Находки Приморского края</w:t>
      </w:r>
      <w:r>
        <w:t>;</w:t>
      </w:r>
    </w:p>
    <w:p w:rsidR="000136C9" w:rsidRPr="00322DA9" w:rsidRDefault="000136C9" w:rsidP="000136C9">
      <w:pPr>
        <w:tabs>
          <w:tab w:val="left" w:pos="708"/>
          <w:tab w:val="center" w:pos="4153"/>
          <w:tab w:val="right" w:pos="8306"/>
        </w:tabs>
        <w:jc w:val="both"/>
      </w:pPr>
      <w:r w:rsidRPr="00322DA9">
        <w:rPr>
          <w:szCs w:val="28"/>
        </w:rPr>
        <w:tab/>
      </w:r>
      <w:r w:rsidRPr="00322DA9">
        <w:t xml:space="preserve">учитывая положительные отзывы депутатов Законодательного Собрания Приморского края: </w:t>
      </w:r>
    </w:p>
    <w:p w:rsidR="00371341" w:rsidRPr="00322DA9" w:rsidRDefault="008073E8" w:rsidP="00371341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AF2C4E">
        <w:t>Сустова А.Г.</w:t>
      </w:r>
      <w:r w:rsidR="009E2B14">
        <w:t xml:space="preserve"> и Терендиной Л.Н.</w:t>
      </w:r>
      <w:bookmarkStart w:id="0" w:name="_GoBack"/>
      <w:bookmarkEnd w:id="0"/>
      <w:r w:rsidRPr="00AF2C4E">
        <w:t xml:space="preserve"> </w:t>
      </w:r>
      <w:r w:rsidR="00371341">
        <w:t>-</w:t>
      </w:r>
      <w:r w:rsidR="00371341" w:rsidRPr="00322DA9">
        <w:t xml:space="preserve"> на кандидатуру </w:t>
      </w:r>
      <w:r w:rsidR="00B22B75">
        <w:t>Камышенко Т.О.,</w:t>
      </w:r>
      <w:r w:rsidR="00371341" w:rsidRPr="00322DA9">
        <w:t xml:space="preserve"> </w:t>
      </w:r>
    </w:p>
    <w:p w:rsidR="000136C9" w:rsidRDefault="0060138F" w:rsidP="0060138F">
      <w:pPr>
        <w:ind w:firstLine="709"/>
        <w:jc w:val="both"/>
      </w:pPr>
      <w:r w:rsidRPr="0080482E">
        <w:t xml:space="preserve">Ахояна Г.Ц. </w:t>
      </w:r>
      <w:r w:rsidRPr="007E71EE">
        <w:t>и Алешина Н.Ю.</w:t>
      </w:r>
      <w:r>
        <w:t xml:space="preserve"> - </w:t>
      </w:r>
      <w:r w:rsidRPr="00322DA9">
        <w:t xml:space="preserve">на кандидатуру </w:t>
      </w:r>
      <w:r w:rsidR="00B22B75">
        <w:t>Бабенко Г.К.</w:t>
      </w:r>
      <w:r>
        <w:t>,</w:t>
      </w:r>
      <w:r w:rsidRPr="0060138F">
        <w:t xml:space="preserve"> </w:t>
      </w:r>
      <w:r w:rsidRPr="00322DA9">
        <w:t>комитет</w:t>
      </w:r>
    </w:p>
    <w:p w:rsidR="0060138F" w:rsidRPr="00C43681" w:rsidRDefault="0060138F" w:rsidP="000136C9">
      <w:pPr>
        <w:jc w:val="both"/>
        <w:rPr>
          <w:highlight w:val="yellow"/>
        </w:rPr>
      </w:pPr>
    </w:p>
    <w:p w:rsidR="000136C9" w:rsidRPr="0034747E" w:rsidRDefault="000136C9" w:rsidP="000136C9">
      <w:pPr>
        <w:jc w:val="both"/>
      </w:pPr>
      <w:r w:rsidRPr="0034747E">
        <w:t>РЕШИЛ:</w:t>
      </w:r>
    </w:p>
    <w:p w:rsidR="000136C9" w:rsidRPr="00C43681" w:rsidRDefault="000136C9" w:rsidP="000136C9">
      <w:pPr>
        <w:jc w:val="both"/>
        <w:rPr>
          <w:highlight w:val="yellow"/>
        </w:rPr>
      </w:pPr>
    </w:p>
    <w:p w:rsidR="000136C9" w:rsidRPr="008F36EB" w:rsidRDefault="000136C9" w:rsidP="000136C9">
      <w:pPr>
        <w:pStyle w:val="a3"/>
        <w:tabs>
          <w:tab w:val="left" w:pos="708"/>
        </w:tabs>
        <w:ind w:firstLine="720"/>
        <w:jc w:val="both"/>
      </w:pPr>
      <w:r w:rsidRPr="008F36EB">
        <w:t xml:space="preserve">1.Рекомендовать Законодательному Собранию </w:t>
      </w:r>
      <w:r w:rsidRPr="008F36EB">
        <w:rPr>
          <w:szCs w:val="28"/>
        </w:rPr>
        <w:t>Приморского края рассмотреть проект постановления Законодательного Собрания Приморского края "О назначении на должности мировых судей в Приморском крае"</w:t>
      </w:r>
      <w:r w:rsidRPr="008F36EB">
        <w:rPr>
          <w:szCs w:val="28"/>
        </w:rPr>
        <w:br/>
        <w:t>на</w:t>
      </w:r>
      <w:r w:rsidRPr="008F36EB">
        <w:t xml:space="preserve"> очередном заседании Законодательного Собрания Приморского края</w:t>
      </w:r>
      <w:r w:rsidRPr="008F36EB">
        <w:br/>
        <w:t xml:space="preserve">в </w:t>
      </w:r>
      <w:r w:rsidR="00B22B75">
        <w:t>апреле</w:t>
      </w:r>
      <w:r w:rsidR="008F36EB" w:rsidRPr="008F36EB">
        <w:t xml:space="preserve"> </w:t>
      </w:r>
      <w:r w:rsidR="00B550AE" w:rsidRPr="008F36EB">
        <w:t>202</w:t>
      </w:r>
      <w:r w:rsidR="00371341">
        <w:t>6</w:t>
      </w:r>
      <w:r w:rsidRPr="008F36EB">
        <w:t xml:space="preserve"> года.</w:t>
      </w:r>
    </w:p>
    <w:p w:rsidR="000136C9" w:rsidRDefault="000136C9" w:rsidP="000136C9">
      <w:pPr>
        <w:jc w:val="both"/>
        <w:rPr>
          <w:szCs w:val="28"/>
          <w:highlight w:val="yellow"/>
        </w:rPr>
      </w:pPr>
    </w:p>
    <w:p w:rsidR="0060138F" w:rsidRDefault="0060138F" w:rsidP="0060138F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8F36EB">
        <w:rPr>
          <w:szCs w:val="28"/>
        </w:rPr>
        <w:t xml:space="preserve">.Рекомендовать Законодательному Собранию Приморского края назначить </w:t>
      </w:r>
      <w:r w:rsidR="00B22B75">
        <w:rPr>
          <w:szCs w:val="28"/>
        </w:rPr>
        <w:t>Камышенко Татьяну Олеговну</w:t>
      </w:r>
      <w:r>
        <w:rPr>
          <w:szCs w:val="28"/>
        </w:rPr>
        <w:t xml:space="preserve"> </w:t>
      </w:r>
      <w:r w:rsidRPr="008F36EB">
        <w:rPr>
          <w:szCs w:val="28"/>
        </w:rPr>
        <w:t>на должност</w:t>
      </w:r>
      <w:r>
        <w:rPr>
          <w:szCs w:val="28"/>
        </w:rPr>
        <w:t>ь</w:t>
      </w:r>
      <w:r w:rsidRPr="008F36EB">
        <w:rPr>
          <w:szCs w:val="28"/>
        </w:rPr>
        <w:t xml:space="preserve"> миров</w:t>
      </w:r>
      <w:r>
        <w:rPr>
          <w:szCs w:val="28"/>
        </w:rPr>
        <w:t>ого</w:t>
      </w:r>
      <w:r w:rsidRPr="008F36EB">
        <w:rPr>
          <w:szCs w:val="28"/>
        </w:rPr>
        <w:t xml:space="preserve"> суд</w:t>
      </w:r>
      <w:r>
        <w:rPr>
          <w:szCs w:val="28"/>
        </w:rPr>
        <w:t>ьи</w:t>
      </w:r>
      <w:r w:rsidRPr="008F36EB">
        <w:rPr>
          <w:szCs w:val="28"/>
        </w:rPr>
        <w:t xml:space="preserve"> </w:t>
      </w:r>
      <w:r>
        <w:rPr>
          <w:szCs w:val="28"/>
        </w:rPr>
        <w:t xml:space="preserve">судебного участка № </w:t>
      </w:r>
      <w:r w:rsidR="00B22B75">
        <w:rPr>
          <w:szCs w:val="28"/>
        </w:rPr>
        <w:t>16</w:t>
      </w:r>
      <w:r>
        <w:rPr>
          <w:szCs w:val="28"/>
        </w:rPr>
        <w:t xml:space="preserve"> </w:t>
      </w:r>
      <w:r w:rsidR="00B22B75" w:rsidRPr="00B22B75">
        <w:rPr>
          <w:szCs w:val="28"/>
        </w:rPr>
        <w:t>Первореченского судебного района города Владивостока Приморского края без ограничения срока полномочий.</w:t>
      </w:r>
    </w:p>
    <w:p w:rsidR="0060138F" w:rsidRPr="00C43681" w:rsidRDefault="0060138F" w:rsidP="000136C9">
      <w:pPr>
        <w:jc w:val="both"/>
        <w:rPr>
          <w:szCs w:val="28"/>
          <w:highlight w:val="yellow"/>
        </w:rPr>
      </w:pPr>
    </w:p>
    <w:p w:rsidR="00FE5079" w:rsidRPr="008F36EB" w:rsidRDefault="0060138F" w:rsidP="00FE5079">
      <w:pPr>
        <w:ind w:firstLine="720"/>
        <w:jc w:val="both"/>
        <w:rPr>
          <w:szCs w:val="28"/>
        </w:rPr>
      </w:pPr>
      <w:r>
        <w:rPr>
          <w:kern w:val="28"/>
          <w:szCs w:val="28"/>
        </w:rPr>
        <w:t>3</w:t>
      </w:r>
      <w:r w:rsidR="000136C9" w:rsidRPr="008F36EB">
        <w:rPr>
          <w:kern w:val="28"/>
          <w:szCs w:val="28"/>
        </w:rPr>
        <w:t>.</w:t>
      </w:r>
      <w:r w:rsidR="000136C9" w:rsidRPr="008F36EB">
        <w:rPr>
          <w:szCs w:val="28"/>
        </w:rPr>
        <w:t>Рекомендовать Законодательному Собранию Приморского края назначить</w:t>
      </w:r>
      <w:r w:rsidR="00FE5079" w:rsidRPr="008F36EB">
        <w:rPr>
          <w:szCs w:val="28"/>
        </w:rPr>
        <w:t xml:space="preserve"> </w:t>
      </w:r>
      <w:r w:rsidR="00B22B75">
        <w:rPr>
          <w:szCs w:val="28"/>
        </w:rPr>
        <w:t>Бабенко Галину Константиновну</w:t>
      </w:r>
      <w:r w:rsidR="006E0AE2" w:rsidRPr="008F36EB">
        <w:rPr>
          <w:szCs w:val="28"/>
        </w:rPr>
        <w:t xml:space="preserve"> на должность мирового судьи судебного участка № </w:t>
      </w:r>
      <w:r w:rsidR="00B22B75">
        <w:rPr>
          <w:szCs w:val="28"/>
        </w:rPr>
        <w:t>48</w:t>
      </w:r>
      <w:r w:rsidR="006E0AE2" w:rsidRPr="008F36EB">
        <w:rPr>
          <w:szCs w:val="28"/>
        </w:rPr>
        <w:t xml:space="preserve"> судебного района </w:t>
      </w:r>
      <w:r w:rsidR="008D3376">
        <w:rPr>
          <w:szCs w:val="28"/>
        </w:rPr>
        <w:t>города Находки Приморского края</w:t>
      </w:r>
      <w:r w:rsidR="008D3376">
        <w:rPr>
          <w:szCs w:val="28"/>
        </w:rPr>
        <w:br/>
      </w:r>
      <w:r w:rsidR="008F36EB">
        <w:rPr>
          <w:szCs w:val="28"/>
        </w:rPr>
        <w:t>на трехлетний срок полномочий.</w:t>
      </w:r>
    </w:p>
    <w:p w:rsidR="008F36EB" w:rsidRDefault="008F36EB" w:rsidP="00FE5079">
      <w:pPr>
        <w:ind w:firstLine="720"/>
        <w:jc w:val="both"/>
        <w:rPr>
          <w:szCs w:val="28"/>
          <w:highlight w:val="yellow"/>
        </w:rPr>
      </w:pPr>
    </w:p>
    <w:p w:rsidR="008D3376" w:rsidRDefault="008D3376" w:rsidP="008F36EB">
      <w:pPr>
        <w:ind w:firstLine="709"/>
        <w:jc w:val="both"/>
        <w:rPr>
          <w:szCs w:val="28"/>
        </w:rPr>
      </w:pPr>
    </w:p>
    <w:p w:rsidR="000136C9" w:rsidRPr="008F36EB" w:rsidRDefault="008F36EB" w:rsidP="000136C9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8F36EB">
        <w:lastRenderedPageBreak/>
        <w:t>4.</w:t>
      </w:r>
      <w:r w:rsidR="000136C9" w:rsidRPr="008F36EB">
        <w:t>Поручить</w:t>
      </w:r>
      <w:r w:rsidR="000136C9" w:rsidRPr="008F36EB">
        <w:rPr>
          <w:snapToGrid w:val="0"/>
          <w:color w:val="000000"/>
        </w:rPr>
        <w:t xml:space="preserve"> </w:t>
      </w:r>
      <w:r w:rsidR="00FE5079" w:rsidRPr="008F36EB">
        <w:rPr>
          <w:snapToGrid w:val="0"/>
          <w:color w:val="000000"/>
        </w:rPr>
        <w:t>Текиеву Джамбулату Абдулхалимовичу</w:t>
      </w:r>
      <w:r w:rsidR="000136C9" w:rsidRPr="008F36EB">
        <w:t>, председател</w:t>
      </w:r>
      <w:r w:rsidR="00FE5079" w:rsidRPr="008F36EB">
        <w:t>ю</w:t>
      </w:r>
      <w:r w:rsidR="000136C9" w:rsidRPr="008F36EB">
        <w:t xml:space="preserve"> комитета Законодательного Собрания по региональной политике, законности и международному сотрудничеству, выступить на заседании Законодательного Собрания </w:t>
      </w:r>
      <w:r w:rsidR="000136C9" w:rsidRPr="008F36EB">
        <w:rPr>
          <w:szCs w:val="28"/>
        </w:rPr>
        <w:t xml:space="preserve">Приморского края </w:t>
      </w:r>
      <w:r w:rsidR="000136C9" w:rsidRPr="008F36EB">
        <w:t>с содокладом по данному вопросу.</w:t>
      </w:r>
    </w:p>
    <w:p w:rsidR="000136C9" w:rsidRPr="00C43681" w:rsidRDefault="000136C9" w:rsidP="000136C9">
      <w:pPr>
        <w:pStyle w:val="a3"/>
        <w:tabs>
          <w:tab w:val="left" w:pos="708"/>
        </w:tabs>
        <w:ind w:firstLine="720"/>
        <w:jc w:val="both"/>
        <w:rPr>
          <w:highlight w:val="yellow"/>
        </w:rPr>
      </w:pPr>
    </w:p>
    <w:p w:rsidR="000136C9" w:rsidRPr="008F36EB" w:rsidRDefault="008F36EB" w:rsidP="000136C9">
      <w:pPr>
        <w:ind w:firstLine="709"/>
        <w:jc w:val="both"/>
      </w:pPr>
      <w:r w:rsidRPr="008F36EB">
        <w:t>5</w:t>
      </w:r>
      <w:r w:rsidR="000136C9" w:rsidRPr="008F36EB">
        <w:t xml:space="preserve">.Определить время рассмотрения данного вопроса - 10 минут, из них для доклада - </w:t>
      </w:r>
      <w:r w:rsidRPr="008F36EB">
        <w:t>3</w:t>
      </w:r>
      <w:r w:rsidR="000136C9" w:rsidRPr="008F36EB">
        <w:t xml:space="preserve"> минуты, для содоклада - </w:t>
      </w:r>
      <w:r w:rsidRPr="008F36EB">
        <w:t>3</w:t>
      </w:r>
      <w:r w:rsidR="00D868C6">
        <w:t xml:space="preserve"> минуты.</w:t>
      </w:r>
    </w:p>
    <w:p w:rsidR="000136C9" w:rsidRPr="008F36EB" w:rsidRDefault="000136C9" w:rsidP="000136C9">
      <w:pPr>
        <w:pStyle w:val="a3"/>
        <w:tabs>
          <w:tab w:val="left" w:pos="708"/>
        </w:tabs>
        <w:jc w:val="both"/>
      </w:pPr>
    </w:p>
    <w:p w:rsidR="00F92936" w:rsidRPr="008F36EB" w:rsidRDefault="00F92936" w:rsidP="00F92936">
      <w:pPr>
        <w:pStyle w:val="a3"/>
        <w:tabs>
          <w:tab w:val="clear" w:pos="4153"/>
          <w:tab w:val="clear" w:pos="8306"/>
        </w:tabs>
        <w:jc w:val="both"/>
      </w:pPr>
    </w:p>
    <w:p w:rsidR="00F92936" w:rsidRPr="008F36EB" w:rsidRDefault="00F92936" w:rsidP="00F92936">
      <w:pPr>
        <w:pStyle w:val="a3"/>
        <w:tabs>
          <w:tab w:val="clear" w:pos="4153"/>
          <w:tab w:val="clear" w:pos="8306"/>
        </w:tabs>
        <w:jc w:val="both"/>
      </w:pPr>
    </w:p>
    <w:p w:rsidR="00F92936" w:rsidRDefault="00F92936" w:rsidP="00F92936">
      <w:pPr>
        <w:jc w:val="both"/>
      </w:pPr>
      <w:r w:rsidRPr="008F36EB">
        <w:t>Председатель</w:t>
      </w:r>
      <w:r w:rsidR="00FE5079" w:rsidRPr="008F36EB">
        <w:t xml:space="preserve"> </w:t>
      </w:r>
      <w:r w:rsidRPr="008F36EB">
        <w:t xml:space="preserve">комитета </w:t>
      </w:r>
      <w:r w:rsidRPr="008F36EB">
        <w:tab/>
      </w:r>
      <w:r w:rsidRPr="008F36EB">
        <w:tab/>
      </w:r>
      <w:r w:rsidRPr="008F36EB">
        <w:tab/>
      </w:r>
      <w:r w:rsidRPr="008F36EB">
        <w:tab/>
      </w:r>
      <w:r w:rsidRPr="008F36EB">
        <w:tab/>
      </w:r>
      <w:r w:rsidRPr="008F36EB">
        <w:tab/>
        <w:t xml:space="preserve">      </w:t>
      </w:r>
      <w:r w:rsidR="008F36EB">
        <w:t xml:space="preserve">     </w:t>
      </w:r>
      <w:r w:rsidRPr="008F36EB">
        <w:t xml:space="preserve"> </w:t>
      </w:r>
      <w:r w:rsidR="00FE5079" w:rsidRPr="008F36EB">
        <w:t>Д.А. Текиев</w:t>
      </w:r>
    </w:p>
    <w:p w:rsidR="00987D16" w:rsidRDefault="00987D16"/>
    <w:sectPr w:rsidR="00987D16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936" w:rsidRDefault="00F92936" w:rsidP="00F92936">
      <w:r>
        <w:separator/>
      </w:r>
    </w:p>
  </w:endnote>
  <w:endnote w:type="continuationSeparator" w:id="0">
    <w:p w:rsidR="00F92936" w:rsidRDefault="00F92936" w:rsidP="00F92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936" w:rsidRDefault="00F92936" w:rsidP="00F92936">
      <w:r>
        <w:separator/>
      </w:r>
    </w:p>
  </w:footnote>
  <w:footnote w:type="continuationSeparator" w:id="0">
    <w:p w:rsidR="00F92936" w:rsidRDefault="00F92936" w:rsidP="00F92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1F1B7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E2B1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0BA0" w:rsidRDefault="00F92936" w:rsidP="00F92936">
    <w:pPr>
      <w:pStyle w:val="a3"/>
      <w:tabs>
        <w:tab w:val="clear" w:pos="4153"/>
        <w:tab w:val="clear" w:pos="8306"/>
      </w:tabs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936"/>
    <w:rsid w:val="000136C9"/>
    <w:rsid w:val="00025DBA"/>
    <w:rsid w:val="00107861"/>
    <w:rsid w:val="001E141D"/>
    <w:rsid w:val="001F1B77"/>
    <w:rsid w:val="00216C4A"/>
    <w:rsid w:val="00241D1D"/>
    <w:rsid w:val="002E1270"/>
    <w:rsid w:val="002E5214"/>
    <w:rsid w:val="00307255"/>
    <w:rsid w:val="00315B92"/>
    <w:rsid w:val="00322DA9"/>
    <w:rsid w:val="0034747E"/>
    <w:rsid w:val="00371341"/>
    <w:rsid w:val="003C242D"/>
    <w:rsid w:val="00491A98"/>
    <w:rsid w:val="004B30DE"/>
    <w:rsid w:val="00586EE3"/>
    <w:rsid w:val="005E44EB"/>
    <w:rsid w:val="0060138F"/>
    <w:rsid w:val="00611C08"/>
    <w:rsid w:val="00642680"/>
    <w:rsid w:val="00663E1D"/>
    <w:rsid w:val="006A1A6A"/>
    <w:rsid w:val="006E0AE2"/>
    <w:rsid w:val="007B1D97"/>
    <w:rsid w:val="007C0612"/>
    <w:rsid w:val="007E71EE"/>
    <w:rsid w:val="0080482E"/>
    <w:rsid w:val="008073E8"/>
    <w:rsid w:val="008224EB"/>
    <w:rsid w:val="008B4FD0"/>
    <w:rsid w:val="008D3376"/>
    <w:rsid w:val="008F36EB"/>
    <w:rsid w:val="009072F0"/>
    <w:rsid w:val="00946F1A"/>
    <w:rsid w:val="00972B74"/>
    <w:rsid w:val="00987459"/>
    <w:rsid w:val="00987D16"/>
    <w:rsid w:val="0099247B"/>
    <w:rsid w:val="009E2B14"/>
    <w:rsid w:val="009F1235"/>
    <w:rsid w:val="00AE15FE"/>
    <w:rsid w:val="00AF2C4E"/>
    <w:rsid w:val="00AF2DBB"/>
    <w:rsid w:val="00B22B75"/>
    <w:rsid w:val="00B550AE"/>
    <w:rsid w:val="00B971A3"/>
    <w:rsid w:val="00BB31ED"/>
    <w:rsid w:val="00BD3370"/>
    <w:rsid w:val="00BD69DA"/>
    <w:rsid w:val="00C43681"/>
    <w:rsid w:val="00C57D4D"/>
    <w:rsid w:val="00D128DD"/>
    <w:rsid w:val="00D23607"/>
    <w:rsid w:val="00D868C6"/>
    <w:rsid w:val="00E079A6"/>
    <w:rsid w:val="00E51EAF"/>
    <w:rsid w:val="00E87D61"/>
    <w:rsid w:val="00E93FCA"/>
    <w:rsid w:val="00EB51A9"/>
    <w:rsid w:val="00EC3CFD"/>
    <w:rsid w:val="00F15D66"/>
    <w:rsid w:val="00F524EB"/>
    <w:rsid w:val="00F52A2A"/>
    <w:rsid w:val="00F92936"/>
    <w:rsid w:val="00FA63BC"/>
    <w:rsid w:val="00FC495B"/>
    <w:rsid w:val="00FD3DE0"/>
    <w:rsid w:val="00FE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6C75F3"/>
  <w15:docId w15:val="{65D8E8ED-F7EF-45B3-A8E2-A4162F78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936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9293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9293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9293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2936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92936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92936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9293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2936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929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2936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C3C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C3C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1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51</cp:revision>
  <cp:lastPrinted>2025-01-20T04:20:00Z</cp:lastPrinted>
  <dcterms:created xsi:type="dcterms:W3CDTF">2024-09-10T06:16:00Z</dcterms:created>
  <dcterms:modified xsi:type="dcterms:W3CDTF">2026-04-17T05:03:00Z</dcterms:modified>
</cp:coreProperties>
</file>