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Pr="00615239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CD7825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F8484E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F8484E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CD7825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615239" w:rsidP="00380EF3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615239" w:rsidRDefault="000226A1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2025 год и плановый период 2026 и 2027 годов</w:t>
      </w:r>
    </w:p>
    <w:p w:rsidR="000226A1" w:rsidRDefault="000226A1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0D0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D01B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0D0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1523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0D01B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0D01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D01B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567"/>
        <w:gridCol w:w="1701"/>
        <w:gridCol w:w="2220"/>
        <w:gridCol w:w="2221"/>
        <w:gridCol w:w="2221"/>
      </w:tblGrid>
      <w:tr w:rsidR="000226A1" w:rsidRPr="000226A1" w:rsidTr="000226A1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***Y******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"Стимулирование спроса на отечественные беспилотные авиационные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***Y4*****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161Y451270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"Продолжительная и активная жизнь"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***Д******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6 271 485 408,62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3 029 567 772,93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759 099 965,00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4 925 861 888,62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2 267 506 879,93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1 224 301 201,00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3 701 560 687,62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2 267 506 879,93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194 218 265,00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192 618 144,00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195 588 144,00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194 218 265,00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192 618 144,00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195 588 144,00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сахарным диабетом"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130 311 939,00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150 413 815,00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145 521 959,00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75 665 408,00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78 673 918,00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81 832 990,00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54 646 531,00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53 344 330,00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52 326 082,00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011Д451580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18 395 567,00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11 362 887,00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199 141 122,00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202 458 144,00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206 383 299,00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011Д552140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199 141 122,00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202 458 144,00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206 383 299,00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195 652 439,00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011Д655540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195 652 439,00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195 652 439,00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195 652 439,00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"Оптимальная для восстановления здоровья медицинская реабилитация"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23 490 816,00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17 228 351,00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14 470 206,00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011Д757520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23 490 816,00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17 228 351,00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14 470 206,00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"Здоровье для каждого"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5 366 939,00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3 690 000,00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1 483 918,00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011ДА55460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5 366 939,00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3 690 000,00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1 483 918,00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"Медицинские 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***ДБ*****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011ДБ80400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"Технологическое обеспечение продовольственной безопасности"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***Е******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26 540 102,04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30 891 030,93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56 315 670,10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"Кадры в агропромышленном комплексе"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***Е4*****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26 540 102,04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30 891 030,93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56 315 670,10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141Е455330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26 540 102,04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30 891 030,93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56 315 670,10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***И******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12 027 154 191,17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10 271 654 492,44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7 935 119 948,73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714 062 640,00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791 687 100,00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1 035 013 630,00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131И351541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84 653 854,76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651 899 270,83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модернизации коммунальной инфраструктуры (субсидии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131И351542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629 408 785,24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139 787 829,17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1 035 013 630,00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1 072 182 682,69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496 078 865,98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475 582 783,51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201И454240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505 050 505,06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201И455550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516 652 040,82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496 078 865,98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475 582 783,51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201И4А4240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50 480 136,81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62 951 345,71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48 680 241,00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48 736 628,00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181И520700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46 125 132,00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40 910 241,00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40 966 628,00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181И520722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4 408 640,00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181И521170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обучения детей основам правил дорожного движения и привития им навыков безопасного поведения на дорогах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181И57160N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5 417 573,71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10 062 347 522,77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8 788 583 749,38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6 226 911 752,58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121И854470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5 927 193 367,35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4 862 935 154,64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6 226 911 752,58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региональных или межмуниципальных автомобильных дорог и искусственных сооружений на них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121И89Д001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3 523 154 155,42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3 313 648 594,74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121И89Д002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115 610 000,00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146 624 536,08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148 875 154,64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121И954180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45 610 000,00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146 624 536,08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148 875 154,64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181И925010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***Л******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846 345 000,00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250 351 958,77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254 364 742,27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"Управление рынком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358 129 795,92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041Л152910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358 129 795,92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"Образование для рынка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9 949 897,96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10 962 680,41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041Л252920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9 949 897,96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10 962 680,41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"Активные меры содействия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041Л354781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227 000 000,00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"Человек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13 265 306,12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13 402 061,86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13 402 061,86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федеральных этапов Всероссийского конкурса профессионального мастерства "Лучший по профессии"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041Л455700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13 265 306,12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13 402 061,86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13 402 061,86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***М******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"Экспорт продукции агропромышленного комплекса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***М4*****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 экспортом меда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141М463290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гостеприимство"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***П******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198 636 530,61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180 529 690,72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180 529 690,72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198 636 530,61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180 529 690,72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180 529 690,72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инженерной и транспортной инфраструктуры в целях развития туристских кластеров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101П153380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19 948 979,59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(Предоставление автономной некоммерческой организации "Туристско-информационный центр Приморского края" субсидии на организацию и проведение фестиваля "Приморские муссоны")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101П155581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25 626 326,53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25 890 515,46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25 890 515,46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(субсидии юридическим лицам и индивидуальным предпринимателям на развитие инфраструктуры туризма)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101П155584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154 639 175,26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154 639 175,26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(Поддержка проектов по развитию общественной территории муниципального образования,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101П155585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153 061 224,49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"Экономика данных и цифровая трансформация государства"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***Ц******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34 415 396,33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100 722 371,14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150 062 371,14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89 422 371,14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136 101 443,30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89 422 371,14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136 101 443,30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4 859 047,33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13 960 927,84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111Ц455440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13 960 927,84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111Ц470590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4 859 047,33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"Отечественные решения"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29 556 349,00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111Ц570590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29 556 349,00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"Экологическое благополучие"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***Ч******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23 114 220,00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96 155 000,00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55 170 900,00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"Вода России"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081Ч550900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23 114 220,00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92 655 000,00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35 170 900,00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161Ч650630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50 588 400,00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7 563 400,00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161Ч650690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7 727 200,00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3 847 200,00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161Ч654290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17 227 100,00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16 555 100,00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16 624 100,00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161Ч654320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17 784 300,00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7 136 200,00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161Ч671600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5 887 120,00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"Эффективная и конкурентная экономика"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***Э******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735 018 641,76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423 605 361,86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426 341 753,61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691 497 213,19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376 938 042,27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376 938 042,27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171Э161500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171Э161580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389 402 501,35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376 938 042,27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376 938 042,27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в целях развития экспорта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171Э164020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132 094 711,84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43 521 428,57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46 667 319,59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49 403 711,34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 (субсидии автономной некоммерческой организации "Центр поддержки предпринимательства Приморского края" на реализацию регионального проекта "Производительность труда")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171Э252891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43 521 428,57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46 667 319,59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49 403 711,34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***Ю******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5 242 504 469,06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4 468 785 241,96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5 313 770 791,62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"Россия - страна возможностей"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139 194 897,96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"Регион для молодых"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021Ю151160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139 194 897,96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230 394 064,40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021Ю261110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176 268 196,88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региональной молодежной общественной организации "Клуб веселых и находчивых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021Ю261770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Приморской региональной общественной организации информационной защиты "Медиабратство "Киберволонтеры"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021Ю263210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5 125 867,52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191Ю261780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"Все лучшее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2 128 559 509,94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2 064 611 915,96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3 088 708 641,62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432 968 120,00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1 057 584 594,00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1 909 630 311,00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2 607 236 631,48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32 395 612,24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564 338 433,78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154 981 604,96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18 034 191,00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тельство школ в отдельных населе</w:t>
            </w: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406 079 225,32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021Ю4А7500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4 238 558,92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2 550 870 290,00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2 173 706 410,00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2 193 975 750,00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45 914 468,00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45 914 468,00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45 914 468,00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3 445 092,00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3 445 092,00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3 445 092,00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021Ю651790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133 339 490,00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135 362 710,00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137 811 250,00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932AD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38 000 000,00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1 756 219 480,00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1 769 631 700,00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1 776 417 900,00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26 717 040,00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28 123 200,00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29 528 360,00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5 973 840,00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5 973 840,00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5 973 840,00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154 106 220,00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152 223 860,00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156 533 300,00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18 480 000,00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021Ю693140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381 045 000,00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"Профессионалитет"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193 485 706,76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199 380 516,00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021Ю950520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125 563 062,00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199 380 516,00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021Ю97160E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67 922 644,76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***Я******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4 776 535 366,23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4 605 943 160,20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4 721 441 563,19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"Поддержка семьи"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1 196 618 133,44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1 751 855 567,06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1 729 940 171,19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320 367 346,94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789 855 670,11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723 380 583,53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128 163 061,24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277 764 329,94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021Я1А3150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46 053 236,40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630 692 142,86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648 285 567,01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694 386 288,66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031Я180460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752 346,00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1 386 000,00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"Многодетная 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2 335 483 614,19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1 890 645 604,34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1 917 850 865,29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031Я254040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325 066 883,85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346 869 973,34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363 694 183,29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218 937 250,00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510 629 773,34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500 827 525,00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494 457 525,00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440 559 176,00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451 845 476,00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жительство в Приморский край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1 300 420,00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1 300 420,00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932ADA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932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932A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827 607 721,00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"Охрана материнства и детства"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470 544 795,00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212 413 093,00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327 119 794,00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011Я353140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205 658 571,00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264 886 224,00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212 413 093,00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327 119 794,00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611 524 741,96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520 563 225,69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419 749 907,97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031Я443640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127 965 812,33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120 000 000,00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031Я451630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145 740 204,08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246 901 649,48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219 325 051,55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краевого бюджета (фонд оплаты труда работников, необходимых для достижения целевого показателя, установленного соглашением о предоставлении субсидии из федерального бюджета)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031Я4А1631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263 604 371,46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153 661 576,21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200 424 856,42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031Я4Д1631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74 214 354,09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162 364 081,64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230 465 670,11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326 780 824,74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051Я553480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22 178 061,22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22 995 154,64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19 527 938,14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16 657 755,10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80 886 907,22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58 842 268,04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37 520 612,25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43 594 226,80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(модернизация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051Я555192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16 243 571,43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и (или) материально-технического оснащения региональных и (или) муниципальных филармоний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051Я555510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21 350 000,00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17 518 350,52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9 875 918,37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25 773 195,88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36 082 474,23</w:t>
            </w:r>
          </w:p>
        </w:tc>
      </w:tr>
      <w:tr w:rsidR="000226A1" w:rsidRPr="000226A1" w:rsidTr="000226A1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226A1" w:rsidRPr="000226A1" w:rsidRDefault="000226A1" w:rsidP="000226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051Я555970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15 538 163,27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100 810 412,37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color w:val="000000"/>
                <w:sz w:val="24"/>
                <w:szCs w:val="24"/>
              </w:rPr>
              <w:t>151 215 567,01</w:t>
            </w:r>
          </w:p>
        </w:tc>
      </w:tr>
      <w:tr w:rsidR="000226A1" w:rsidRPr="000226A1" w:rsidTr="00932ADA">
        <w:trPr>
          <w:cantSplit/>
          <w:trHeight w:val="340"/>
        </w:trPr>
        <w:tc>
          <w:tcPr>
            <w:tcW w:w="86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932A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30 185 749 325,82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23 458 206 080,95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226A1" w:rsidRPr="000226A1" w:rsidRDefault="000226A1" w:rsidP="000226A1">
            <w:pPr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226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19 852 217 396,38</w:t>
            </w:r>
          </w:p>
        </w:tc>
      </w:tr>
    </w:tbl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9B9" w:rsidRDefault="009809B9">
      <w:pPr>
        <w:spacing w:after="0" w:line="240" w:lineRule="auto"/>
      </w:pPr>
      <w:r>
        <w:separator/>
      </w:r>
    </w:p>
  </w:endnote>
  <w:endnote w:type="continuationSeparator" w:id="0">
    <w:p w:rsidR="009809B9" w:rsidRDefault="00980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9B9" w:rsidRDefault="009809B9">
      <w:pPr>
        <w:spacing w:after="0" w:line="240" w:lineRule="auto"/>
      </w:pPr>
      <w:r>
        <w:separator/>
      </w:r>
    </w:p>
  </w:footnote>
  <w:footnote w:type="continuationSeparator" w:id="0">
    <w:p w:rsidR="009809B9" w:rsidRDefault="00980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1B1" w:rsidRPr="00704AD5" w:rsidRDefault="000D01B1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F8484E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26A1"/>
    <w:rsid w:val="000232C7"/>
    <w:rsid w:val="000D01B1"/>
    <w:rsid w:val="000E5093"/>
    <w:rsid w:val="001815AD"/>
    <w:rsid w:val="002A303D"/>
    <w:rsid w:val="002B191E"/>
    <w:rsid w:val="00380EF3"/>
    <w:rsid w:val="00396947"/>
    <w:rsid w:val="003A33DC"/>
    <w:rsid w:val="003B4E85"/>
    <w:rsid w:val="00416815"/>
    <w:rsid w:val="004725F6"/>
    <w:rsid w:val="00476A46"/>
    <w:rsid w:val="00591FCC"/>
    <w:rsid w:val="005B7580"/>
    <w:rsid w:val="00605D9C"/>
    <w:rsid w:val="00607977"/>
    <w:rsid w:val="00615239"/>
    <w:rsid w:val="006F4976"/>
    <w:rsid w:val="00704AD5"/>
    <w:rsid w:val="00754451"/>
    <w:rsid w:val="007E7DC3"/>
    <w:rsid w:val="008249AA"/>
    <w:rsid w:val="008341CC"/>
    <w:rsid w:val="00853A1E"/>
    <w:rsid w:val="008E0267"/>
    <w:rsid w:val="00905EF8"/>
    <w:rsid w:val="0091191B"/>
    <w:rsid w:val="00932ADA"/>
    <w:rsid w:val="00941B05"/>
    <w:rsid w:val="009809B9"/>
    <w:rsid w:val="009C1847"/>
    <w:rsid w:val="009F0BBE"/>
    <w:rsid w:val="009F60AF"/>
    <w:rsid w:val="00AB3B2D"/>
    <w:rsid w:val="00B13F41"/>
    <w:rsid w:val="00B16D4C"/>
    <w:rsid w:val="00BC0E79"/>
    <w:rsid w:val="00C16F27"/>
    <w:rsid w:val="00C5538F"/>
    <w:rsid w:val="00CD7825"/>
    <w:rsid w:val="00CF7364"/>
    <w:rsid w:val="00D30183"/>
    <w:rsid w:val="00D56784"/>
    <w:rsid w:val="00DB17B3"/>
    <w:rsid w:val="00DC3824"/>
    <w:rsid w:val="00E41DC5"/>
    <w:rsid w:val="00F8484E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39467A-4250-4D7E-A00C-A3E6F5A6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styleId="a9">
    <w:name w:val="line number"/>
    <w:basedOn w:val="a0"/>
    <w:semiHidden/>
    <w:rsid w:val="000226A1"/>
  </w:style>
  <w:style w:type="character" w:styleId="aa">
    <w:name w:val="Hyperlink"/>
    <w:rsid w:val="000226A1"/>
    <w:rPr>
      <w:color w:val="0000FF"/>
      <w:u w:val="single"/>
    </w:rPr>
  </w:style>
  <w:style w:type="table" w:styleId="1">
    <w:name w:val="Table Simple 1"/>
    <w:basedOn w:val="a1"/>
    <w:rsid w:val="000226A1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17</Pages>
  <Words>4292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38</cp:revision>
  <cp:lastPrinted>2022-04-18T04:28:00Z</cp:lastPrinted>
  <dcterms:created xsi:type="dcterms:W3CDTF">2021-11-01T04:25:00Z</dcterms:created>
  <dcterms:modified xsi:type="dcterms:W3CDTF">2025-06-25T00:39:00Z</dcterms:modified>
</cp:coreProperties>
</file>