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56712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97393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97393">
        <w:rPr>
          <w:rFonts w:ascii="Times New Roman" w:hAnsi="Times New Roman"/>
          <w:color w:val="000000"/>
          <w:sz w:val="28"/>
          <w:szCs w:val="28"/>
        </w:rPr>
        <w:t>от 28.02.2024 № 522-КЗ</w:t>
      </w:r>
      <w:bookmarkStart w:id="0" w:name="_GoBack"/>
      <w:bookmarkEnd w:id="0"/>
    </w:p>
    <w:p w:rsidR="00BD45C9" w:rsidRPr="006F7539" w:rsidRDefault="00BD45C9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556712">
        <w:rPr>
          <w:rFonts w:ascii="Times New Roman" w:hAnsi="Times New Roman"/>
          <w:color w:val="000000"/>
          <w:sz w:val="28"/>
          <w:szCs w:val="28"/>
        </w:rPr>
        <w:t>11</w:t>
      </w:r>
    </w:p>
    <w:p w:rsidR="00931616" w:rsidRDefault="00931616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556712" w:rsidRPr="00556712">
        <w:rPr>
          <w:rFonts w:ascii="Times New Roman" w:hAnsi="Times New Roman"/>
          <w:color w:val="000000"/>
          <w:sz w:val="28"/>
          <w:szCs w:val="28"/>
        </w:rPr>
        <w:t>22.12.2023 № 495-КЗ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D0A62">
        <w:rPr>
          <w:rFonts w:ascii="Times New Roman" w:hAnsi="Times New Roman"/>
          <w:color w:val="000000"/>
          <w:sz w:val="28"/>
          <w:szCs w:val="28"/>
        </w:rPr>
        <w:t>1</w:t>
      </w:r>
      <w:r w:rsidR="000E1809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D0A62" w:rsidRDefault="005567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56712">
        <w:rPr>
          <w:rFonts w:ascii="Times New Roman" w:eastAsia="Times New Roman" w:hAnsi="Times New Roman"/>
          <w:color w:val="000000"/>
          <w:sz w:val="28"/>
          <w:szCs w:val="28"/>
        </w:rPr>
        <w:t xml:space="preserve">Объем межбюджетных трансфертов, предоставляемых другим бюджетам бюджетной системы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56712">
        <w:rPr>
          <w:rFonts w:ascii="Times New Roman" w:eastAsia="Times New Roman" w:hAnsi="Times New Roman"/>
          <w:color w:val="000000"/>
          <w:sz w:val="28"/>
          <w:szCs w:val="28"/>
        </w:rPr>
        <w:t>Российской Федерации из краевого бюджета на 2024 год и плановый период 2025 и 2026 годов</w:t>
      </w:r>
    </w:p>
    <w:p w:rsidR="003C0614" w:rsidRDefault="003C061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15163" w:type="dxa"/>
        <w:tblInd w:w="113" w:type="dxa"/>
        <w:tblLook w:val="04A0" w:firstRow="1" w:lastRow="0" w:firstColumn="1" w:lastColumn="0" w:noHBand="0" w:noVBand="1"/>
      </w:tblPr>
      <w:tblGrid>
        <w:gridCol w:w="720"/>
        <w:gridCol w:w="4840"/>
        <w:gridCol w:w="2960"/>
        <w:gridCol w:w="2920"/>
        <w:gridCol w:w="3723"/>
      </w:tblGrid>
      <w:tr w:rsidR="00556712" w:rsidRPr="00556712" w:rsidTr="00556712">
        <w:trPr>
          <w:trHeight w:val="533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712" w:rsidRPr="00556712" w:rsidRDefault="00556712" w:rsidP="005567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712" w:rsidRPr="00556712" w:rsidRDefault="00556712" w:rsidP="005567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Форма межбюджетного трансферта</w:t>
            </w:r>
          </w:p>
        </w:tc>
        <w:tc>
          <w:tcPr>
            <w:tcW w:w="960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712" w:rsidRPr="00556712" w:rsidRDefault="00556712" w:rsidP="005567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556712" w:rsidRPr="00556712" w:rsidTr="00556712">
        <w:trPr>
          <w:trHeight w:val="390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56712" w:rsidRPr="00556712" w:rsidRDefault="00556712" w:rsidP="005567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56712" w:rsidRPr="00556712" w:rsidRDefault="00556712" w:rsidP="005567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60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712" w:rsidRPr="00556712" w:rsidRDefault="00556712" w:rsidP="005567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20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712" w:rsidRPr="00556712" w:rsidRDefault="00556712" w:rsidP="005567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2025 год</w:t>
            </w:r>
          </w:p>
        </w:tc>
        <w:tc>
          <w:tcPr>
            <w:tcW w:w="3723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712" w:rsidRPr="00556712" w:rsidRDefault="00556712" w:rsidP="005567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2026 год</w:t>
            </w:r>
          </w:p>
        </w:tc>
      </w:tr>
    </w:tbl>
    <w:p w:rsidR="00491204" w:rsidRPr="00556712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cstheme="minorHAnsi"/>
          <w:color w:val="000000"/>
          <w:sz w:val="2"/>
          <w:szCs w:val="2"/>
        </w:rPr>
      </w:pPr>
    </w:p>
    <w:tbl>
      <w:tblPr>
        <w:tblW w:w="15163" w:type="dxa"/>
        <w:tblInd w:w="113" w:type="dxa"/>
        <w:tblLook w:val="04A0" w:firstRow="1" w:lastRow="0" w:firstColumn="1" w:lastColumn="0" w:noHBand="0" w:noVBand="1"/>
      </w:tblPr>
      <w:tblGrid>
        <w:gridCol w:w="720"/>
        <w:gridCol w:w="4840"/>
        <w:gridCol w:w="2960"/>
        <w:gridCol w:w="2920"/>
        <w:gridCol w:w="3723"/>
      </w:tblGrid>
      <w:tr w:rsidR="00556712" w:rsidRPr="00556712" w:rsidTr="00205CA9">
        <w:trPr>
          <w:trHeight w:val="340"/>
          <w:tblHeader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6712" w:rsidRPr="00556712" w:rsidRDefault="00556712" w:rsidP="00205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6712" w:rsidRPr="00556712" w:rsidRDefault="00556712" w:rsidP="005567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6712" w:rsidRPr="00556712" w:rsidRDefault="00556712" w:rsidP="005567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6712" w:rsidRPr="00556712" w:rsidRDefault="00556712" w:rsidP="005567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7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6712" w:rsidRPr="00556712" w:rsidRDefault="00556712" w:rsidP="005567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</w:tr>
      <w:tr w:rsidR="00556712" w:rsidRPr="00556712" w:rsidTr="00205CA9">
        <w:trPr>
          <w:trHeight w:val="34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6712" w:rsidRPr="00556712" w:rsidRDefault="00556712" w:rsidP="00205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712" w:rsidRPr="00556712" w:rsidRDefault="00556712" w:rsidP="003C7A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Межбюджетные трансферты бюджетам муниципальных образований Приморского края</w:t>
            </w:r>
          </w:p>
        </w:tc>
        <w:tc>
          <w:tcPr>
            <w:tcW w:w="2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68 738 233 108,86</w:t>
            </w:r>
          </w:p>
        </w:tc>
        <w:tc>
          <w:tcPr>
            <w:tcW w:w="2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50 746 809 956,65</w:t>
            </w:r>
          </w:p>
        </w:tc>
        <w:tc>
          <w:tcPr>
            <w:tcW w:w="37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47 295 925 027,78</w:t>
            </w:r>
          </w:p>
        </w:tc>
      </w:tr>
      <w:tr w:rsidR="00556712" w:rsidRPr="00556712" w:rsidTr="00205CA9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556712" w:rsidRPr="00556712" w:rsidRDefault="00556712" w:rsidP="00205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556712" w:rsidRPr="00556712" w:rsidRDefault="00556712" w:rsidP="003C7A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 том числе в форме: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556712" w:rsidRPr="00556712" w:rsidTr="00205CA9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556712" w:rsidRPr="00556712" w:rsidRDefault="00556712" w:rsidP="00205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556712" w:rsidRPr="00556712" w:rsidRDefault="00556712" w:rsidP="003C7A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дотаций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9 112 309 059,00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3 037 048 917,00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3 056 834 917,00</w:t>
            </w:r>
          </w:p>
        </w:tc>
      </w:tr>
      <w:tr w:rsidR="00556712" w:rsidRPr="00556712" w:rsidTr="00205CA9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556712" w:rsidRPr="00556712" w:rsidRDefault="00556712" w:rsidP="00205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556712" w:rsidRPr="00556712" w:rsidRDefault="00556712" w:rsidP="003C7A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субсидий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24 615 644 446,49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11 967 027 670,85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7 000 853 414,53</w:t>
            </w:r>
          </w:p>
        </w:tc>
      </w:tr>
      <w:tr w:rsidR="00556712" w:rsidRPr="00556712" w:rsidTr="00205CA9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556712" w:rsidRPr="00556712" w:rsidRDefault="00556712" w:rsidP="00205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556712" w:rsidRPr="00556712" w:rsidRDefault="00556712" w:rsidP="003C7A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субвенций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32 786 267 849,49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33 768 721 614,92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35 236 465 623,90</w:t>
            </w:r>
          </w:p>
        </w:tc>
      </w:tr>
      <w:tr w:rsidR="00556712" w:rsidRPr="00556712" w:rsidTr="00205CA9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556712" w:rsidRPr="00556712" w:rsidRDefault="00556712" w:rsidP="00205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1.4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556712" w:rsidRPr="00556712" w:rsidRDefault="00556712" w:rsidP="003C7A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иных межбюджетных трансфертов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2 224 011 753,88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1 974 011 753,88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2 001 771 072,35</w:t>
            </w:r>
          </w:p>
        </w:tc>
      </w:tr>
      <w:tr w:rsidR="00556712" w:rsidRPr="00556712" w:rsidTr="00205CA9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556712" w:rsidRPr="00556712" w:rsidRDefault="00556712" w:rsidP="00205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556712" w:rsidRPr="00556712" w:rsidRDefault="00556712" w:rsidP="003C7A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Межбюджетные трансферты федеральному бюджету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6 946 700,00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1 702 950,00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1 702 950,00</w:t>
            </w:r>
          </w:p>
        </w:tc>
      </w:tr>
      <w:tr w:rsidR="00556712" w:rsidRPr="00556712" w:rsidTr="00205CA9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556712" w:rsidRPr="00556712" w:rsidRDefault="00556712" w:rsidP="00205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556712" w:rsidRPr="00556712" w:rsidRDefault="00556712" w:rsidP="003C7A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 том числе в форме: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556712" w:rsidRPr="00556712" w:rsidTr="00205CA9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556712" w:rsidRPr="00556712" w:rsidRDefault="00556712" w:rsidP="00205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556712" w:rsidRPr="00556712" w:rsidRDefault="00556712" w:rsidP="003C7A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субсидий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6712" w:rsidRPr="00556712" w:rsidTr="00205CA9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556712" w:rsidRPr="00556712" w:rsidRDefault="00556712" w:rsidP="00205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556712" w:rsidRPr="00556712" w:rsidRDefault="00556712" w:rsidP="003C7A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субвенций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6 946 700,00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1 702 950,00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1 702 950,00</w:t>
            </w:r>
          </w:p>
        </w:tc>
      </w:tr>
      <w:tr w:rsidR="00556712" w:rsidRPr="00556712" w:rsidTr="00205CA9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556712" w:rsidRPr="00556712" w:rsidRDefault="00556712" w:rsidP="00205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556712" w:rsidRPr="00556712" w:rsidRDefault="00556712" w:rsidP="003C7A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6712" w:rsidRPr="00556712" w:rsidTr="00205CA9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556712" w:rsidRPr="00556712" w:rsidRDefault="00556712" w:rsidP="00205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556712" w:rsidRPr="00556712" w:rsidRDefault="00556712" w:rsidP="003C7A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Межбюджетные трансферты бюджету Фонда пенсионного и социального страхования Российской Федерации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3 766 518 900,00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4 513 092 500,00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5 511 990 300,00</w:t>
            </w:r>
          </w:p>
        </w:tc>
      </w:tr>
      <w:tr w:rsidR="00556712" w:rsidRPr="00556712" w:rsidTr="00205CA9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556712" w:rsidRPr="00556712" w:rsidRDefault="00556712" w:rsidP="00205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556712" w:rsidRPr="00556712" w:rsidRDefault="00556712" w:rsidP="003C7A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Межбюджетные трансферты Территориальному фонду обязательного медицинского страхования Приморского края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216 000 000,00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6712" w:rsidRPr="00556712" w:rsidTr="00205CA9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6712" w:rsidRPr="00556712" w:rsidRDefault="00556712" w:rsidP="00205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712" w:rsidRPr="00556712" w:rsidRDefault="00556712" w:rsidP="00A308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И</w:t>
            </w:r>
            <w:r w:rsidR="00A3083D" w:rsidRPr="00A3083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того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72 727 698 708,86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55 261 605 406,65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712" w:rsidRPr="00556712" w:rsidRDefault="00556712" w:rsidP="00A308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55671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52 809 618 277,78</w:t>
            </w:r>
          </w:p>
        </w:tc>
      </w:tr>
    </w:tbl>
    <w:p w:rsidR="000D074D" w:rsidRPr="000D074D" w:rsidRDefault="000D074D" w:rsidP="00CB190A">
      <w:pPr>
        <w:rPr>
          <w:sz w:val="2"/>
          <w:szCs w:val="2"/>
        </w:rPr>
      </w:pPr>
    </w:p>
    <w:sectPr w:rsidR="000D074D" w:rsidRPr="000D074D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E14" w:rsidRDefault="00044E14">
      <w:pPr>
        <w:spacing w:after="0" w:line="240" w:lineRule="auto"/>
      </w:pPr>
      <w:r>
        <w:separator/>
      </w:r>
    </w:p>
  </w:endnote>
  <w:endnote w:type="continuationSeparator" w:id="0">
    <w:p w:rsidR="00044E14" w:rsidRDefault="00044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E14" w:rsidRDefault="00044E14">
      <w:pPr>
        <w:spacing w:after="0" w:line="240" w:lineRule="auto"/>
      </w:pPr>
      <w:r>
        <w:separator/>
      </w:r>
    </w:p>
  </w:footnote>
  <w:footnote w:type="continuationSeparator" w:id="0">
    <w:p w:rsidR="00044E14" w:rsidRDefault="00044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9739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1E69"/>
    <w:rsid w:val="0003608E"/>
    <w:rsid w:val="000425CE"/>
    <w:rsid w:val="00044E14"/>
    <w:rsid w:val="00052ECE"/>
    <w:rsid w:val="00064FFE"/>
    <w:rsid w:val="00066602"/>
    <w:rsid w:val="000860A1"/>
    <w:rsid w:val="000B367F"/>
    <w:rsid w:val="000D074D"/>
    <w:rsid w:val="000E1809"/>
    <w:rsid w:val="000E6196"/>
    <w:rsid w:val="000F56BD"/>
    <w:rsid w:val="00133741"/>
    <w:rsid w:val="00137E4C"/>
    <w:rsid w:val="0014424F"/>
    <w:rsid w:val="00151DC7"/>
    <w:rsid w:val="0016548C"/>
    <w:rsid w:val="00170868"/>
    <w:rsid w:val="001A096E"/>
    <w:rsid w:val="001A700D"/>
    <w:rsid w:val="001C3E4A"/>
    <w:rsid w:val="001C4CAD"/>
    <w:rsid w:val="001D4C6F"/>
    <w:rsid w:val="001D5B82"/>
    <w:rsid w:val="00205CA9"/>
    <w:rsid w:val="002106F8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86657"/>
    <w:rsid w:val="00291F27"/>
    <w:rsid w:val="002A36DC"/>
    <w:rsid w:val="002B5C37"/>
    <w:rsid w:val="002D3F36"/>
    <w:rsid w:val="00302ACF"/>
    <w:rsid w:val="00315D48"/>
    <w:rsid w:val="00330753"/>
    <w:rsid w:val="00333F6E"/>
    <w:rsid w:val="00366C98"/>
    <w:rsid w:val="003871E8"/>
    <w:rsid w:val="003C0614"/>
    <w:rsid w:val="003C7A6D"/>
    <w:rsid w:val="003D5997"/>
    <w:rsid w:val="003E55A9"/>
    <w:rsid w:val="003E67C3"/>
    <w:rsid w:val="0040367C"/>
    <w:rsid w:val="00432F40"/>
    <w:rsid w:val="00465469"/>
    <w:rsid w:val="00491204"/>
    <w:rsid w:val="00495E41"/>
    <w:rsid w:val="00497FDA"/>
    <w:rsid w:val="004C4936"/>
    <w:rsid w:val="0052121E"/>
    <w:rsid w:val="00521AC3"/>
    <w:rsid w:val="00555925"/>
    <w:rsid w:val="00556712"/>
    <w:rsid w:val="00561322"/>
    <w:rsid w:val="00581D4B"/>
    <w:rsid w:val="00581F6F"/>
    <w:rsid w:val="005E6708"/>
    <w:rsid w:val="005F1EA7"/>
    <w:rsid w:val="00613BDD"/>
    <w:rsid w:val="00615AC6"/>
    <w:rsid w:val="00627CA3"/>
    <w:rsid w:val="0063753E"/>
    <w:rsid w:val="006400C4"/>
    <w:rsid w:val="00644CA7"/>
    <w:rsid w:val="00645017"/>
    <w:rsid w:val="006533A8"/>
    <w:rsid w:val="00672F95"/>
    <w:rsid w:val="00684BF1"/>
    <w:rsid w:val="00687D17"/>
    <w:rsid w:val="00697393"/>
    <w:rsid w:val="006A7792"/>
    <w:rsid w:val="006B2972"/>
    <w:rsid w:val="006C568C"/>
    <w:rsid w:val="006D0C7D"/>
    <w:rsid w:val="006D4BB3"/>
    <w:rsid w:val="006F56CE"/>
    <w:rsid w:val="007276B9"/>
    <w:rsid w:val="00732720"/>
    <w:rsid w:val="0076106F"/>
    <w:rsid w:val="0078214A"/>
    <w:rsid w:val="00790648"/>
    <w:rsid w:val="007C1A54"/>
    <w:rsid w:val="007F1777"/>
    <w:rsid w:val="0080458C"/>
    <w:rsid w:val="00805FC2"/>
    <w:rsid w:val="00833673"/>
    <w:rsid w:val="00837781"/>
    <w:rsid w:val="00860081"/>
    <w:rsid w:val="00873E5B"/>
    <w:rsid w:val="008938A5"/>
    <w:rsid w:val="008B387B"/>
    <w:rsid w:val="008C5467"/>
    <w:rsid w:val="008C706F"/>
    <w:rsid w:val="008C7836"/>
    <w:rsid w:val="008D5B68"/>
    <w:rsid w:val="0090349A"/>
    <w:rsid w:val="00905AD4"/>
    <w:rsid w:val="009072D7"/>
    <w:rsid w:val="00910E2D"/>
    <w:rsid w:val="009229E3"/>
    <w:rsid w:val="00931616"/>
    <w:rsid w:val="00950A04"/>
    <w:rsid w:val="00965588"/>
    <w:rsid w:val="009A2FBE"/>
    <w:rsid w:val="009D3F5A"/>
    <w:rsid w:val="00A15CDE"/>
    <w:rsid w:val="00A2478D"/>
    <w:rsid w:val="00A3083D"/>
    <w:rsid w:val="00A713DC"/>
    <w:rsid w:val="00A856A1"/>
    <w:rsid w:val="00AA558F"/>
    <w:rsid w:val="00AA7A00"/>
    <w:rsid w:val="00AC1A09"/>
    <w:rsid w:val="00AC776C"/>
    <w:rsid w:val="00AD1D62"/>
    <w:rsid w:val="00AE5928"/>
    <w:rsid w:val="00B11672"/>
    <w:rsid w:val="00B144ED"/>
    <w:rsid w:val="00B241A6"/>
    <w:rsid w:val="00B46310"/>
    <w:rsid w:val="00B54F78"/>
    <w:rsid w:val="00B67903"/>
    <w:rsid w:val="00B73370"/>
    <w:rsid w:val="00B74512"/>
    <w:rsid w:val="00B765D5"/>
    <w:rsid w:val="00B86075"/>
    <w:rsid w:val="00BA0852"/>
    <w:rsid w:val="00BA426E"/>
    <w:rsid w:val="00BA6528"/>
    <w:rsid w:val="00BC48BF"/>
    <w:rsid w:val="00BD45C9"/>
    <w:rsid w:val="00BF6751"/>
    <w:rsid w:val="00C171F4"/>
    <w:rsid w:val="00C2212C"/>
    <w:rsid w:val="00C221AF"/>
    <w:rsid w:val="00C373FA"/>
    <w:rsid w:val="00C55E63"/>
    <w:rsid w:val="00C63BB3"/>
    <w:rsid w:val="00C81540"/>
    <w:rsid w:val="00C83FEA"/>
    <w:rsid w:val="00C912C1"/>
    <w:rsid w:val="00C94B31"/>
    <w:rsid w:val="00CB190A"/>
    <w:rsid w:val="00CC6F81"/>
    <w:rsid w:val="00CD6AE5"/>
    <w:rsid w:val="00CE085D"/>
    <w:rsid w:val="00D073DF"/>
    <w:rsid w:val="00D105A7"/>
    <w:rsid w:val="00D121B1"/>
    <w:rsid w:val="00D32F86"/>
    <w:rsid w:val="00D35D4F"/>
    <w:rsid w:val="00D87009"/>
    <w:rsid w:val="00DA5A8F"/>
    <w:rsid w:val="00DB3AD7"/>
    <w:rsid w:val="00DC61C8"/>
    <w:rsid w:val="00DD0A62"/>
    <w:rsid w:val="00DE07E3"/>
    <w:rsid w:val="00DE4EBC"/>
    <w:rsid w:val="00E32844"/>
    <w:rsid w:val="00E37E61"/>
    <w:rsid w:val="00E57117"/>
    <w:rsid w:val="00E601FA"/>
    <w:rsid w:val="00E64B30"/>
    <w:rsid w:val="00E74CFB"/>
    <w:rsid w:val="00EA481F"/>
    <w:rsid w:val="00EC7952"/>
    <w:rsid w:val="00ED2FC0"/>
    <w:rsid w:val="00ED7949"/>
    <w:rsid w:val="00EE0DFD"/>
    <w:rsid w:val="00EF01AF"/>
    <w:rsid w:val="00EF2372"/>
    <w:rsid w:val="00F33635"/>
    <w:rsid w:val="00F35D9A"/>
    <w:rsid w:val="00F4719D"/>
    <w:rsid w:val="00F55209"/>
    <w:rsid w:val="00F73672"/>
    <w:rsid w:val="00F76858"/>
    <w:rsid w:val="00F81BBD"/>
    <w:rsid w:val="00F86DA1"/>
    <w:rsid w:val="00FA0B55"/>
    <w:rsid w:val="00FA783C"/>
    <w:rsid w:val="00FC4417"/>
    <w:rsid w:val="00FC55DE"/>
    <w:rsid w:val="00FD51C0"/>
    <w:rsid w:val="00FF2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EF38DD03-93F2-449D-A79D-42A3CD844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612C5-68D5-4FB6-9642-98EC6C85B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169</cp:revision>
  <cp:lastPrinted>2024-02-27T23:46:00Z</cp:lastPrinted>
  <dcterms:created xsi:type="dcterms:W3CDTF">2019-11-03T08:59:00Z</dcterms:created>
  <dcterms:modified xsi:type="dcterms:W3CDTF">2024-02-27T23:46:00Z</dcterms:modified>
</cp:coreProperties>
</file>