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856" w:rsidRPr="001549BE" w:rsidRDefault="001549BE" w:rsidP="003512C8">
      <w:pPr>
        <w:spacing w:after="0" w:line="240" w:lineRule="auto"/>
        <w:jc w:val="both"/>
        <w:rPr>
          <w:rFonts w:ascii="Times New Roman" w:hAnsi="Times New Roman" w:cs="Times New Roman"/>
          <w:b/>
          <w:sz w:val="28"/>
          <w:szCs w:val="28"/>
        </w:rPr>
      </w:pPr>
      <w:r w:rsidRPr="001549BE">
        <w:rPr>
          <w:rFonts w:ascii="Times New Roman" w:hAnsi="Times New Roman" w:cs="Times New Roman"/>
          <w:b/>
          <w:sz w:val="28"/>
          <w:szCs w:val="28"/>
        </w:rPr>
        <w:t xml:space="preserve">Закон Приморского края от </w:t>
      </w:r>
      <w:r>
        <w:rPr>
          <w:rFonts w:ascii="Times New Roman" w:hAnsi="Times New Roman" w:cs="Times New Roman"/>
          <w:b/>
          <w:sz w:val="28"/>
          <w:szCs w:val="28"/>
        </w:rPr>
        <w:t>28 июля 2009 года №</w:t>
      </w:r>
      <w:r w:rsidRPr="001549BE">
        <w:rPr>
          <w:rFonts w:ascii="Times New Roman" w:hAnsi="Times New Roman" w:cs="Times New Roman"/>
          <w:b/>
          <w:sz w:val="28"/>
          <w:szCs w:val="28"/>
        </w:rPr>
        <w:t xml:space="preserve"> 486-КЗ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p>
    <w:p w:rsidR="001549BE" w:rsidRDefault="001549BE" w:rsidP="003512C8">
      <w:pPr>
        <w:spacing w:after="0" w:line="240" w:lineRule="auto"/>
        <w:jc w:val="both"/>
        <w:rPr>
          <w:rFonts w:ascii="Times New Roman" w:hAnsi="Times New Roman" w:cs="Times New Roman"/>
          <w:sz w:val="28"/>
          <w:szCs w:val="28"/>
        </w:rPr>
      </w:pPr>
    </w:p>
    <w:p w:rsidR="001549BE" w:rsidRPr="003512C8" w:rsidRDefault="003512C8" w:rsidP="002C53CC">
      <w:pPr>
        <w:spacing w:after="0" w:line="240" w:lineRule="auto"/>
        <w:ind w:firstLine="708"/>
        <w:jc w:val="both"/>
        <w:rPr>
          <w:rFonts w:ascii="Times New Roman" w:hAnsi="Times New Roman" w:cs="Times New Roman"/>
          <w:b/>
          <w:sz w:val="28"/>
          <w:szCs w:val="28"/>
        </w:rPr>
      </w:pPr>
      <w:r w:rsidRPr="003512C8">
        <w:rPr>
          <w:rFonts w:ascii="Times New Roman" w:hAnsi="Times New Roman" w:cs="Times New Roman"/>
          <w:b/>
          <w:sz w:val="28"/>
          <w:szCs w:val="28"/>
        </w:rPr>
        <w:t>1.Законодательство, регулирующее правоотношения в сфере создания административных комиссий</w:t>
      </w:r>
    </w:p>
    <w:p w:rsidR="003512C8" w:rsidRDefault="003512C8" w:rsidP="003512C8">
      <w:pPr>
        <w:spacing w:after="0" w:line="240" w:lineRule="auto"/>
        <w:jc w:val="both"/>
        <w:rPr>
          <w:rFonts w:ascii="Times New Roman" w:hAnsi="Times New Roman" w:cs="Times New Roman"/>
          <w:sz w:val="28"/>
          <w:szCs w:val="28"/>
        </w:rPr>
      </w:pPr>
    </w:p>
    <w:p w:rsidR="00947041" w:rsidRDefault="00947041"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пунктом "к" части 1 статьи 72 Конституции Российской Федерации </w:t>
      </w:r>
      <w:r w:rsidRPr="00947041">
        <w:rPr>
          <w:rFonts w:ascii="Times New Roman" w:hAnsi="Times New Roman" w:cs="Times New Roman"/>
          <w:sz w:val="28"/>
          <w:szCs w:val="28"/>
        </w:rPr>
        <w:t>административное, административно-процессуальное</w:t>
      </w:r>
      <w:r>
        <w:rPr>
          <w:rFonts w:ascii="Times New Roman" w:hAnsi="Times New Roman" w:cs="Times New Roman"/>
          <w:sz w:val="28"/>
          <w:szCs w:val="28"/>
        </w:rPr>
        <w:t xml:space="preserve"> законодательство находятся в</w:t>
      </w:r>
      <w:r w:rsidRPr="00947041">
        <w:rPr>
          <w:rFonts w:ascii="Times New Roman" w:hAnsi="Times New Roman" w:cs="Times New Roman"/>
          <w:sz w:val="28"/>
          <w:szCs w:val="28"/>
        </w:rPr>
        <w:t xml:space="preserve"> совместном ведении Российской Федерации и субъектов Российской Федерации</w:t>
      </w:r>
      <w:r>
        <w:rPr>
          <w:rFonts w:ascii="Times New Roman" w:hAnsi="Times New Roman" w:cs="Times New Roman"/>
          <w:sz w:val="28"/>
          <w:szCs w:val="28"/>
        </w:rPr>
        <w:t>.</w:t>
      </w:r>
    </w:p>
    <w:p w:rsidR="00466178" w:rsidRDefault="00466178" w:rsidP="003B4D7F">
      <w:pPr>
        <w:spacing w:after="0" w:line="240" w:lineRule="auto"/>
        <w:ind w:firstLine="709"/>
        <w:jc w:val="both"/>
        <w:rPr>
          <w:rFonts w:ascii="Times New Roman" w:hAnsi="Times New Roman" w:cs="Times New Roman"/>
          <w:sz w:val="28"/>
          <w:szCs w:val="28"/>
        </w:rPr>
      </w:pPr>
      <w:r w:rsidRPr="00466178">
        <w:rPr>
          <w:rFonts w:ascii="Times New Roman" w:hAnsi="Times New Roman" w:cs="Times New Roman"/>
          <w:sz w:val="28"/>
          <w:szCs w:val="28"/>
        </w:rPr>
        <w:t>Согласно частям 2 и 5 статьи 76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В случае противоречия между федеральным законом и иным актом, изданным в Российской Федерации, действует федеральный закон.</w:t>
      </w:r>
    </w:p>
    <w:p w:rsidR="00947041" w:rsidRDefault="00947041" w:rsidP="003B4D7F">
      <w:pPr>
        <w:spacing w:after="0" w:line="240" w:lineRule="auto"/>
        <w:ind w:firstLine="709"/>
        <w:jc w:val="both"/>
        <w:rPr>
          <w:rFonts w:ascii="Times New Roman" w:hAnsi="Times New Roman" w:cs="Times New Roman"/>
          <w:sz w:val="28"/>
          <w:szCs w:val="28"/>
        </w:rPr>
      </w:pPr>
      <w:r w:rsidRPr="00947041">
        <w:rPr>
          <w:rFonts w:ascii="Times New Roman" w:hAnsi="Times New Roman" w:cs="Times New Roman"/>
          <w:sz w:val="28"/>
          <w:szCs w:val="28"/>
        </w:rPr>
        <w:t>Кодекс Российской Федерации об административных правонарушениях</w:t>
      </w:r>
      <w:r w:rsidR="00D24293">
        <w:rPr>
          <w:rFonts w:ascii="Times New Roman" w:hAnsi="Times New Roman" w:cs="Times New Roman"/>
          <w:sz w:val="28"/>
          <w:szCs w:val="28"/>
        </w:rPr>
        <w:t xml:space="preserve"> </w:t>
      </w:r>
      <w:r w:rsidR="00146B26">
        <w:rPr>
          <w:rFonts w:ascii="Times New Roman" w:hAnsi="Times New Roman" w:cs="Times New Roman"/>
          <w:sz w:val="28"/>
          <w:szCs w:val="28"/>
        </w:rPr>
        <w:t>(далее -</w:t>
      </w:r>
      <w:r w:rsidR="00D24293" w:rsidRPr="00D24293">
        <w:rPr>
          <w:rFonts w:ascii="Times New Roman" w:hAnsi="Times New Roman" w:cs="Times New Roman"/>
          <w:sz w:val="28"/>
          <w:szCs w:val="28"/>
        </w:rPr>
        <w:t xml:space="preserve"> КоАП)</w:t>
      </w:r>
      <w:r w:rsidRPr="00947041">
        <w:rPr>
          <w:rFonts w:ascii="Times New Roman" w:hAnsi="Times New Roman" w:cs="Times New Roman"/>
          <w:sz w:val="28"/>
          <w:szCs w:val="28"/>
        </w:rPr>
        <w:t>, основываясь на Конституции Российской Федерации, закрепляет, что законодательство об административных правонарушениях состоит из данного Кодекса и принимаемых в соответствии с ним законов субъектов Российской Федерации об административных правонарушениях (статья 1.1)</w:t>
      </w:r>
      <w:r w:rsidR="00D24293">
        <w:rPr>
          <w:rFonts w:ascii="Times New Roman" w:hAnsi="Times New Roman" w:cs="Times New Roman"/>
          <w:sz w:val="28"/>
          <w:szCs w:val="28"/>
        </w:rPr>
        <w:t>.</w:t>
      </w:r>
    </w:p>
    <w:p w:rsidR="00D24293" w:rsidRDefault="00D24293"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Разграничивая предметы ведения</w:t>
      </w:r>
      <w:r w:rsidRPr="00D24293">
        <w:t xml:space="preserve"> </w:t>
      </w:r>
      <w:r w:rsidRPr="00D24293">
        <w:rPr>
          <w:rFonts w:ascii="Times New Roman" w:hAnsi="Times New Roman" w:cs="Times New Roman"/>
          <w:sz w:val="28"/>
          <w:szCs w:val="28"/>
        </w:rPr>
        <w:t>в области законодательства об административных правонарушениях</w:t>
      </w:r>
      <w:r>
        <w:rPr>
          <w:rFonts w:ascii="Times New Roman" w:hAnsi="Times New Roman" w:cs="Times New Roman"/>
          <w:sz w:val="28"/>
          <w:szCs w:val="28"/>
        </w:rPr>
        <w:t xml:space="preserve">, КоАП относит </w:t>
      </w:r>
      <w:r w:rsidRPr="00D24293">
        <w:rPr>
          <w:rFonts w:ascii="Times New Roman" w:hAnsi="Times New Roman" w:cs="Times New Roman"/>
          <w:sz w:val="28"/>
          <w:szCs w:val="28"/>
        </w:rPr>
        <w:t>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r>
        <w:rPr>
          <w:rFonts w:ascii="Times New Roman" w:hAnsi="Times New Roman" w:cs="Times New Roman"/>
          <w:sz w:val="28"/>
          <w:szCs w:val="28"/>
        </w:rPr>
        <w:t xml:space="preserve">, </w:t>
      </w:r>
      <w:r w:rsidRPr="00D24293">
        <w:rPr>
          <w:rFonts w:ascii="Times New Roman" w:hAnsi="Times New Roman" w:cs="Times New Roman"/>
          <w:sz w:val="28"/>
          <w:szCs w:val="28"/>
        </w:rPr>
        <w:t>к ведению субъектов Российской Федерации</w:t>
      </w:r>
      <w:r>
        <w:rPr>
          <w:rFonts w:ascii="Times New Roman" w:hAnsi="Times New Roman" w:cs="Times New Roman"/>
          <w:sz w:val="28"/>
          <w:szCs w:val="28"/>
        </w:rPr>
        <w:t xml:space="preserve"> (</w:t>
      </w:r>
      <w:r w:rsidRPr="00D24293">
        <w:rPr>
          <w:rFonts w:ascii="Times New Roman" w:hAnsi="Times New Roman" w:cs="Times New Roman"/>
          <w:sz w:val="28"/>
          <w:szCs w:val="28"/>
        </w:rPr>
        <w:t>пункт 5 части 1 статьи 1.3.1</w:t>
      </w:r>
      <w:r>
        <w:rPr>
          <w:rFonts w:ascii="Times New Roman" w:hAnsi="Times New Roman" w:cs="Times New Roman"/>
          <w:sz w:val="28"/>
          <w:szCs w:val="28"/>
        </w:rPr>
        <w:t xml:space="preserve"> КоАП).</w:t>
      </w:r>
    </w:p>
    <w:p w:rsidR="008D1826" w:rsidRDefault="008D1826" w:rsidP="003B4D7F">
      <w:pPr>
        <w:spacing w:after="0" w:line="240" w:lineRule="auto"/>
        <w:ind w:firstLine="709"/>
        <w:jc w:val="both"/>
        <w:rPr>
          <w:rFonts w:ascii="Times New Roman" w:hAnsi="Times New Roman" w:cs="Times New Roman"/>
          <w:sz w:val="28"/>
          <w:szCs w:val="28"/>
        </w:rPr>
      </w:pPr>
      <w:r w:rsidRPr="008D1826">
        <w:rPr>
          <w:rFonts w:ascii="Times New Roman" w:hAnsi="Times New Roman" w:cs="Times New Roman"/>
          <w:sz w:val="28"/>
          <w:szCs w:val="28"/>
        </w:rPr>
        <w:t xml:space="preserve">Частью 2 статьи 22.1 КоАП </w:t>
      </w:r>
      <w:r w:rsidR="00146B26">
        <w:rPr>
          <w:rFonts w:ascii="Times New Roman" w:hAnsi="Times New Roman" w:cs="Times New Roman"/>
          <w:sz w:val="28"/>
          <w:szCs w:val="28"/>
        </w:rPr>
        <w:t>закреплено</w:t>
      </w:r>
      <w:r w:rsidRPr="008D1826">
        <w:rPr>
          <w:rFonts w:ascii="Times New Roman" w:hAnsi="Times New Roman" w:cs="Times New Roman"/>
          <w:sz w:val="28"/>
          <w:szCs w:val="28"/>
        </w:rPr>
        <w:t>, что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административными комиссиями, иными коллегиальными органами, создаваемыми в соответствии с законами субъектов Российской Федерации.</w:t>
      </w:r>
    </w:p>
    <w:p w:rsidR="003512C8" w:rsidRDefault="003B4D7F"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Пунктом 55 части 1 статьи 44 </w:t>
      </w:r>
      <w:r w:rsidRPr="003B4D7F">
        <w:rPr>
          <w:rFonts w:ascii="Times New Roman" w:hAnsi="Times New Roman" w:cs="Times New Roman"/>
          <w:sz w:val="28"/>
          <w:szCs w:val="28"/>
        </w:rPr>
        <w:t>Федеральн</w:t>
      </w:r>
      <w:r>
        <w:rPr>
          <w:rFonts w:ascii="Times New Roman" w:hAnsi="Times New Roman" w:cs="Times New Roman"/>
          <w:sz w:val="28"/>
          <w:szCs w:val="28"/>
        </w:rPr>
        <w:t>ого</w:t>
      </w:r>
      <w:r w:rsidRPr="003B4D7F">
        <w:rPr>
          <w:rFonts w:ascii="Times New Roman" w:hAnsi="Times New Roman" w:cs="Times New Roman"/>
          <w:sz w:val="28"/>
          <w:szCs w:val="28"/>
        </w:rPr>
        <w:t xml:space="preserve"> закон</w:t>
      </w:r>
      <w:r>
        <w:rPr>
          <w:rFonts w:ascii="Times New Roman" w:hAnsi="Times New Roman" w:cs="Times New Roman"/>
          <w:sz w:val="28"/>
          <w:szCs w:val="28"/>
        </w:rPr>
        <w:t>а</w:t>
      </w:r>
      <w:r w:rsidRPr="003B4D7F">
        <w:rPr>
          <w:rFonts w:ascii="Times New Roman" w:hAnsi="Times New Roman" w:cs="Times New Roman"/>
          <w:sz w:val="28"/>
          <w:szCs w:val="28"/>
        </w:rPr>
        <w:t xml:space="preserve"> от </w:t>
      </w:r>
      <w:r>
        <w:rPr>
          <w:rFonts w:ascii="Times New Roman" w:hAnsi="Times New Roman" w:cs="Times New Roman"/>
          <w:sz w:val="28"/>
          <w:szCs w:val="28"/>
        </w:rPr>
        <w:t xml:space="preserve">21 декабря </w:t>
      </w:r>
      <w:r w:rsidR="008D1826" w:rsidRPr="008D1826">
        <w:rPr>
          <w:rFonts w:ascii="Times New Roman" w:hAnsi="Times New Roman" w:cs="Times New Roman"/>
          <w:sz w:val="28"/>
          <w:szCs w:val="28"/>
        </w:rPr>
        <w:t xml:space="preserve">               </w:t>
      </w:r>
      <w:r>
        <w:rPr>
          <w:rFonts w:ascii="Times New Roman" w:hAnsi="Times New Roman" w:cs="Times New Roman"/>
          <w:sz w:val="28"/>
          <w:szCs w:val="28"/>
        </w:rPr>
        <w:t>2021 года №</w:t>
      </w:r>
      <w:r w:rsidRPr="003B4D7F">
        <w:rPr>
          <w:rFonts w:ascii="Times New Roman" w:hAnsi="Times New Roman" w:cs="Times New Roman"/>
          <w:sz w:val="28"/>
          <w:szCs w:val="28"/>
        </w:rPr>
        <w:t xml:space="preserve"> 414-ФЗ</w:t>
      </w:r>
      <w:r>
        <w:rPr>
          <w:rFonts w:ascii="Times New Roman" w:hAnsi="Times New Roman" w:cs="Times New Roman"/>
          <w:sz w:val="28"/>
          <w:szCs w:val="28"/>
        </w:rPr>
        <w:t xml:space="preserve"> </w:t>
      </w:r>
      <w:r w:rsidRPr="003B4D7F">
        <w:rPr>
          <w:rFonts w:ascii="Times New Roman" w:hAnsi="Times New Roman" w:cs="Times New Roman"/>
          <w:sz w:val="28"/>
          <w:szCs w:val="28"/>
        </w:rPr>
        <w:t xml:space="preserve">"Об общих принципах организации публичной власти в субъектах Российской Федерации" </w:t>
      </w:r>
      <w:r>
        <w:rPr>
          <w:rFonts w:ascii="Times New Roman" w:hAnsi="Times New Roman" w:cs="Times New Roman"/>
          <w:sz w:val="28"/>
          <w:szCs w:val="28"/>
        </w:rPr>
        <w:t>к</w:t>
      </w:r>
      <w:r w:rsidRPr="003B4D7F">
        <w:rPr>
          <w:rFonts w:ascii="Times New Roman" w:hAnsi="Times New Roman" w:cs="Times New Roman"/>
          <w:sz w:val="28"/>
          <w:szCs w:val="28"/>
        </w:rPr>
        <w:t xml:space="preserve">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w:t>
      </w:r>
      <w:r w:rsidRPr="003B4D7F">
        <w:rPr>
          <w:rFonts w:ascii="Times New Roman" w:hAnsi="Times New Roman" w:cs="Times New Roman"/>
          <w:sz w:val="28"/>
          <w:szCs w:val="28"/>
        </w:rPr>
        <w:lastRenderedPageBreak/>
        <w:t xml:space="preserve">Российской Федерации (за исключением субвенций из федерального бюджета), </w:t>
      </w:r>
      <w:r w:rsidR="00D24293">
        <w:rPr>
          <w:rFonts w:ascii="Times New Roman" w:hAnsi="Times New Roman" w:cs="Times New Roman"/>
          <w:sz w:val="28"/>
          <w:szCs w:val="28"/>
        </w:rPr>
        <w:t xml:space="preserve">также </w:t>
      </w:r>
      <w:r w:rsidRPr="003B4D7F">
        <w:rPr>
          <w:rFonts w:ascii="Times New Roman" w:hAnsi="Times New Roman" w:cs="Times New Roman"/>
          <w:sz w:val="28"/>
          <w:szCs w:val="28"/>
        </w:rPr>
        <w:t>отн</w:t>
      </w:r>
      <w:r w:rsidR="00D24293">
        <w:rPr>
          <w:rFonts w:ascii="Times New Roman" w:hAnsi="Times New Roman" w:cs="Times New Roman"/>
          <w:sz w:val="28"/>
          <w:szCs w:val="28"/>
        </w:rPr>
        <w:t>есено</w:t>
      </w:r>
      <w:r w:rsidRPr="003B4D7F">
        <w:t xml:space="preserve"> </w:t>
      </w:r>
      <w:r w:rsidRPr="003B4D7F">
        <w:rPr>
          <w:rFonts w:ascii="Times New Roman" w:hAnsi="Times New Roman" w:cs="Times New Roman"/>
          <w:sz w:val="28"/>
          <w:szCs w:val="28"/>
        </w:rPr>
        <w:t xml:space="preserve">решение вопросов создания и организации деятельности административных комиссий, иных коллегиальных органов в целях </w:t>
      </w:r>
      <w:r w:rsidRPr="005A4088">
        <w:rPr>
          <w:rFonts w:ascii="Times New Roman" w:hAnsi="Times New Roman" w:cs="Times New Roman"/>
          <w:sz w:val="28"/>
          <w:szCs w:val="28"/>
        </w:rPr>
        <w:t>привлечения к административной ответственности, предусмотренной законами субъектов Российской Федерации.</w:t>
      </w:r>
    </w:p>
    <w:p w:rsidR="008D1826" w:rsidRPr="005A4088" w:rsidRDefault="008D1826"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части 12 статьи 52 </w:t>
      </w:r>
      <w:r w:rsidRPr="008D1826">
        <w:rPr>
          <w:rFonts w:ascii="Times New Roman" w:hAnsi="Times New Roman" w:cs="Times New Roman"/>
          <w:sz w:val="28"/>
          <w:szCs w:val="28"/>
        </w:rPr>
        <w:t>Федерального закона "Об общих принципах организации публичной власти в субъектах Российской Федерации"</w:t>
      </w:r>
      <w:r>
        <w:rPr>
          <w:rFonts w:ascii="Times New Roman" w:hAnsi="Times New Roman" w:cs="Times New Roman"/>
          <w:sz w:val="28"/>
          <w:szCs w:val="28"/>
        </w:rPr>
        <w:t xml:space="preserve"> возможно </w:t>
      </w:r>
      <w:r w:rsidRPr="008D1826">
        <w:rPr>
          <w:rFonts w:ascii="Times New Roman" w:hAnsi="Times New Roman" w:cs="Times New Roman"/>
          <w:sz w:val="28"/>
          <w:szCs w:val="28"/>
        </w:rPr>
        <w:t xml:space="preserve">наделение органов местного самоуправления государственными полномочиями субъекта Российской Федерации по решению </w:t>
      </w:r>
      <w:r>
        <w:rPr>
          <w:rFonts w:ascii="Times New Roman" w:hAnsi="Times New Roman" w:cs="Times New Roman"/>
          <w:sz w:val="28"/>
          <w:szCs w:val="28"/>
        </w:rPr>
        <w:t>указанных вопросов.</w:t>
      </w:r>
    </w:p>
    <w:p w:rsidR="00466178" w:rsidRDefault="00466178" w:rsidP="003B4D7F">
      <w:pPr>
        <w:spacing w:after="0" w:line="240" w:lineRule="auto"/>
        <w:ind w:firstLine="709"/>
        <w:jc w:val="both"/>
        <w:rPr>
          <w:rFonts w:ascii="Times New Roman" w:hAnsi="Times New Roman" w:cs="Times New Roman"/>
          <w:sz w:val="28"/>
          <w:szCs w:val="28"/>
        </w:rPr>
      </w:pPr>
      <w:r w:rsidRPr="00466178">
        <w:rPr>
          <w:rFonts w:ascii="Times New Roman" w:hAnsi="Times New Roman" w:cs="Times New Roman"/>
          <w:sz w:val="28"/>
          <w:szCs w:val="28"/>
        </w:rPr>
        <w:t xml:space="preserve">В силу части 2 статьи 132 Конституции Российской Федерации </w:t>
      </w:r>
      <w:r>
        <w:rPr>
          <w:rFonts w:ascii="Times New Roman" w:hAnsi="Times New Roman" w:cs="Times New Roman"/>
          <w:sz w:val="28"/>
          <w:szCs w:val="28"/>
        </w:rPr>
        <w:t>о</w:t>
      </w:r>
      <w:r w:rsidRPr="00466178">
        <w:rPr>
          <w:rFonts w:ascii="Times New Roman" w:hAnsi="Times New Roman" w:cs="Times New Roman"/>
          <w:sz w:val="28"/>
          <w:szCs w:val="28"/>
        </w:rPr>
        <w:t>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r>
        <w:rPr>
          <w:rFonts w:ascii="Times New Roman" w:hAnsi="Times New Roman" w:cs="Times New Roman"/>
          <w:sz w:val="28"/>
          <w:szCs w:val="28"/>
        </w:rPr>
        <w:t>.</w:t>
      </w:r>
    </w:p>
    <w:p w:rsidR="00ED685F" w:rsidRDefault="00146B26"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00ED685F">
        <w:rPr>
          <w:rFonts w:ascii="Times New Roman" w:hAnsi="Times New Roman" w:cs="Times New Roman"/>
          <w:sz w:val="28"/>
          <w:szCs w:val="28"/>
        </w:rPr>
        <w:t xml:space="preserve">астью 1 статьи 52 </w:t>
      </w:r>
      <w:r w:rsidR="00F212D1" w:rsidRPr="00F212D1">
        <w:rPr>
          <w:rFonts w:ascii="Times New Roman" w:hAnsi="Times New Roman" w:cs="Times New Roman"/>
          <w:sz w:val="28"/>
          <w:szCs w:val="28"/>
        </w:rPr>
        <w:t>Федерального закона "Об общих принципах организации публичной власти в субъектах Российской Федерации"</w:t>
      </w:r>
      <w:r w:rsidR="00F212D1">
        <w:rPr>
          <w:rFonts w:ascii="Times New Roman" w:hAnsi="Times New Roman" w:cs="Times New Roman"/>
          <w:sz w:val="28"/>
          <w:szCs w:val="28"/>
        </w:rPr>
        <w:t xml:space="preserve"> </w:t>
      </w:r>
      <w:r>
        <w:rPr>
          <w:rFonts w:ascii="Times New Roman" w:hAnsi="Times New Roman" w:cs="Times New Roman"/>
          <w:sz w:val="28"/>
          <w:szCs w:val="28"/>
        </w:rPr>
        <w:t xml:space="preserve">также предусмотрено, что </w:t>
      </w:r>
      <w:r w:rsidR="00ED685F">
        <w:rPr>
          <w:rFonts w:ascii="Times New Roman" w:hAnsi="Times New Roman" w:cs="Times New Roman"/>
          <w:sz w:val="28"/>
          <w:szCs w:val="28"/>
        </w:rPr>
        <w:t>с</w:t>
      </w:r>
      <w:r w:rsidR="00ED685F" w:rsidRPr="00ED685F">
        <w:rPr>
          <w:rFonts w:ascii="Times New Roman" w:hAnsi="Times New Roman" w:cs="Times New Roman"/>
          <w:sz w:val="28"/>
          <w:szCs w:val="28"/>
        </w:rPr>
        <w:t xml:space="preserve">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 </w:t>
      </w:r>
      <w:r w:rsidR="00230254">
        <w:rPr>
          <w:rFonts w:ascii="Times New Roman" w:hAnsi="Times New Roman" w:cs="Times New Roman"/>
          <w:sz w:val="28"/>
          <w:szCs w:val="28"/>
        </w:rPr>
        <w:t>указанным</w:t>
      </w:r>
      <w:r w:rsidR="00ED685F" w:rsidRPr="00ED685F">
        <w:rPr>
          <w:rFonts w:ascii="Times New Roman" w:hAnsi="Times New Roman" w:cs="Times New Roman"/>
          <w:sz w:val="28"/>
          <w:szCs w:val="28"/>
        </w:rPr>
        <w:t xml:space="preserve"> Федеральным законом и федеральным законом, устанавливающим общие принципы организации местного самоуправления, при условии передачи им необходимых для осуществления таких полномочий материальных и финансовых средств.</w:t>
      </w:r>
    </w:p>
    <w:p w:rsidR="0071697A" w:rsidRDefault="00665051"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665051">
        <w:rPr>
          <w:rFonts w:ascii="Times New Roman" w:hAnsi="Times New Roman" w:cs="Times New Roman"/>
          <w:sz w:val="28"/>
          <w:szCs w:val="28"/>
        </w:rPr>
        <w:t>аконы, касающиеся административных комиссий</w:t>
      </w:r>
      <w:r>
        <w:rPr>
          <w:rFonts w:ascii="Times New Roman" w:hAnsi="Times New Roman" w:cs="Times New Roman"/>
          <w:sz w:val="28"/>
          <w:szCs w:val="28"/>
        </w:rPr>
        <w:t>, приняты в</w:t>
      </w:r>
      <w:r w:rsidR="0071697A" w:rsidRPr="0071697A">
        <w:rPr>
          <w:rFonts w:ascii="Times New Roman" w:hAnsi="Times New Roman" w:cs="Times New Roman"/>
          <w:sz w:val="28"/>
          <w:szCs w:val="28"/>
        </w:rPr>
        <w:t xml:space="preserve">о всех субъектах Российской Федерации, </w:t>
      </w:r>
      <w:r w:rsidR="00392702">
        <w:rPr>
          <w:rFonts w:ascii="Times New Roman" w:hAnsi="Times New Roman" w:cs="Times New Roman"/>
          <w:sz w:val="28"/>
          <w:szCs w:val="28"/>
        </w:rPr>
        <w:t>входящих в состав</w:t>
      </w:r>
      <w:r w:rsidR="0071697A" w:rsidRPr="0071697A">
        <w:rPr>
          <w:rFonts w:ascii="Times New Roman" w:hAnsi="Times New Roman" w:cs="Times New Roman"/>
          <w:sz w:val="28"/>
          <w:szCs w:val="28"/>
        </w:rPr>
        <w:t xml:space="preserve"> Дальневосточно</w:t>
      </w:r>
      <w:r w:rsidR="00392702">
        <w:rPr>
          <w:rFonts w:ascii="Times New Roman" w:hAnsi="Times New Roman" w:cs="Times New Roman"/>
          <w:sz w:val="28"/>
          <w:szCs w:val="28"/>
        </w:rPr>
        <w:t>го</w:t>
      </w:r>
      <w:r w:rsidR="0071697A" w:rsidRPr="0071697A">
        <w:rPr>
          <w:rFonts w:ascii="Times New Roman" w:hAnsi="Times New Roman" w:cs="Times New Roman"/>
          <w:sz w:val="28"/>
          <w:szCs w:val="28"/>
        </w:rPr>
        <w:t xml:space="preserve"> федерально</w:t>
      </w:r>
      <w:r w:rsidR="00392702">
        <w:rPr>
          <w:rFonts w:ascii="Times New Roman" w:hAnsi="Times New Roman" w:cs="Times New Roman"/>
          <w:sz w:val="28"/>
          <w:szCs w:val="28"/>
        </w:rPr>
        <w:t>го</w:t>
      </w:r>
      <w:r w:rsidR="0071697A" w:rsidRPr="0071697A">
        <w:rPr>
          <w:rFonts w:ascii="Times New Roman" w:hAnsi="Times New Roman" w:cs="Times New Roman"/>
          <w:sz w:val="28"/>
          <w:szCs w:val="28"/>
        </w:rPr>
        <w:t xml:space="preserve"> округ</w:t>
      </w:r>
      <w:r w:rsidR="00392702">
        <w:rPr>
          <w:rFonts w:ascii="Times New Roman" w:hAnsi="Times New Roman" w:cs="Times New Roman"/>
          <w:sz w:val="28"/>
          <w:szCs w:val="28"/>
        </w:rPr>
        <w:t>а</w:t>
      </w:r>
      <w:r w:rsidR="0071697A" w:rsidRPr="0071697A">
        <w:rPr>
          <w:rFonts w:ascii="Times New Roman" w:hAnsi="Times New Roman" w:cs="Times New Roman"/>
          <w:sz w:val="28"/>
          <w:szCs w:val="28"/>
        </w:rPr>
        <w:t xml:space="preserve">, </w:t>
      </w:r>
      <w:r w:rsidR="00095567">
        <w:rPr>
          <w:rFonts w:ascii="Times New Roman" w:hAnsi="Times New Roman" w:cs="Times New Roman"/>
          <w:sz w:val="28"/>
          <w:szCs w:val="28"/>
        </w:rPr>
        <w:t>кроме Еврейской автономной области.</w:t>
      </w:r>
      <w:r w:rsidR="0071697A" w:rsidRPr="0071697A">
        <w:rPr>
          <w:rFonts w:ascii="Times New Roman" w:hAnsi="Times New Roman" w:cs="Times New Roman"/>
          <w:sz w:val="28"/>
          <w:szCs w:val="28"/>
        </w:rPr>
        <w:t xml:space="preserve"> </w:t>
      </w:r>
      <w:r>
        <w:rPr>
          <w:rFonts w:ascii="Times New Roman" w:hAnsi="Times New Roman" w:cs="Times New Roman"/>
          <w:sz w:val="28"/>
          <w:szCs w:val="28"/>
        </w:rPr>
        <w:t>В</w:t>
      </w:r>
      <w:r w:rsidR="00095567">
        <w:rPr>
          <w:rFonts w:ascii="Times New Roman" w:hAnsi="Times New Roman" w:cs="Times New Roman"/>
          <w:sz w:val="28"/>
          <w:szCs w:val="28"/>
        </w:rPr>
        <w:t xml:space="preserve"> </w:t>
      </w:r>
      <w:r w:rsidR="0015639F" w:rsidRPr="0015639F">
        <w:rPr>
          <w:rFonts w:ascii="Times New Roman" w:hAnsi="Times New Roman" w:cs="Times New Roman"/>
          <w:sz w:val="28"/>
          <w:szCs w:val="28"/>
        </w:rPr>
        <w:t>Еврейской автономной области</w:t>
      </w:r>
      <w:r w:rsidR="00095567" w:rsidRPr="00095567">
        <w:rPr>
          <w:rFonts w:ascii="Times New Roman" w:hAnsi="Times New Roman" w:cs="Times New Roman"/>
          <w:sz w:val="28"/>
          <w:szCs w:val="28"/>
        </w:rPr>
        <w:t xml:space="preserve"> </w:t>
      </w:r>
      <w:r w:rsidR="0015639F">
        <w:rPr>
          <w:rFonts w:ascii="Times New Roman" w:hAnsi="Times New Roman" w:cs="Times New Roman"/>
          <w:sz w:val="28"/>
          <w:szCs w:val="28"/>
        </w:rPr>
        <w:t>административные комиссии ликвидированы</w:t>
      </w:r>
      <w:r w:rsidRPr="00665051">
        <w:t xml:space="preserve"> </w:t>
      </w:r>
      <w:r w:rsidRPr="00665051">
        <w:rPr>
          <w:rFonts w:ascii="Times New Roman" w:hAnsi="Times New Roman" w:cs="Times New Roman"/>
          <w:sz w:val="28"/>
          <w:szCs w:val="28"/>
        </w:rPr>
        <w:t xml:space="preserve">Законом Еврейской автономной области от </w:t>
      </w:r>
      <w:r w:rsidR="00126843">
        <w:rPr>
          <w:rFonts w:ascii="Times New Roman" w:hAnsi="Times New Roman" w:cs="Times New Roman"/>
          <w:sz w:val="28"/>
          <w:szCs w:val="28"/>
        </w:rPr>
        <w:t>28 мая 2020 года №</w:t>
      </w:r>
      <w:r w:rsidRPr="00665051">
        <w:rPr>
          <w:rFonts w:ascii="Times New Roman" w:hAnsi="Times New Roman" w:cs="Times New Roman"/>
          <w:sz w:val="28"/>
          <w:szCs w:val="28"/>
        </w:rPr>
        <w:t xml:space="preserve"> 569-ОЗ</w:t>
      </w:r>
      <w:r w:rsidR="0015639F">
        <w:rPr>
          <w:rFonts w:ascii="Times New Roman" w:hAnsi="Times New Roman" w:cs="Times New Roman"/>
          <w:sz w:val="28"/>
          <w:szCs w:val="28"/>
        </w:rPr>
        <w:t>, дела об административных правонарушениях, которые ранее рассматривали административные комиссии, рассматривают мировые судьи Еврейской автономной области.</w:t>
      </w:r>
    </w:p>
    <w:p w:rsidR="00665051" w:rsidRDefault="00665051"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всех субъектах </w:t>
      </w:r>
      <w:r w:rsidRPr="00665051">
        <w:rPr>
          <w:rFonts w:ascii="Times New Roman" w:hAnsi="Times New Roman" w:cs="Times New Roman"/>
          <w:sz w:val="28"/>
          <w:szCs w:val="28"/>
        </w:rPr>
        <w:t xml:space="preserve">Российской Федерации, </w:t>
      </w:r>
      <w:r w:rsidR="00392702">
        <w:rPr>
          <w:rFonts w:ascii="Times New Roman" w:hAnsi="Times New Roman" w:cs="Times New Roman"/>
          <w:sz w:val="28"/>
          <w:szCs w:val="28"/>
        </w:rPr>
        <w:t>входящих в состав</w:t>
      </w:r>
      <w:r w:rsidRPr="00665051">
        <w:rPr>
          <w:rFonts w:ascii="Times New Roman" w:hAnsi="Times New Roman" w:cs="Times New Roman"/>
          <w:sz w:val="28"/>
          <w:szCs w:val="28"/>
        </w:rPr>
        <w:t xml:space="preserve"> Дальневосточно</w:t>
      </w:r>
      <w:r w:rsidR="00392702">
        <w:rPr>
          <w:rFonts w:ascii="Times New Roman" w:hAnsi="Times New Roman" w:cs="Times New Roman"/>
          <w:sz w:val="28"/>
          <w:szCs w:val="28"/>
        </w:rPr>
        <w:t>го</w:t>
      </w:r>
      <w:r w:rsidRPr="00665051">
        <w:rPr>
          <w:rFonts w:ascii="Times New Roman" w:hAnsi="Times New Roman" w:cs="Times New Roman"/>
          <w:sz w:val="28"/>
          <w:szCs w:val="28"/>
        </w:rPr>
        <w:t xml:space="preserve"> федерально</w:t>
      </w:r>
      <w:r w:rsidR="00392702">
        <w:rPr>
          <w:rFonts w:ascii="Times New Roman" w:hAnsi="Times New Roman" w:cs="Times New Roman"/>
          <w:sz w:val="28"/>
          <w:szCs w:val="28"/>
        </w:rPr>
        <w:t>го</w:t>
      </w:r>
      <w:r w:rsidRPr="00665051">
        <w:rPr>
          <w:rFonts w:ascii="Times New Roman" w:hAnsi="Times New Roman" w:cs="Times New Roman"/>
          <w:sz w:val="28"/>
          <w:szCs w:val="28"/>
        </w:rPr>
        <w:t xml:space="preserve"> округ</w:t>
      </w:r>
      <w:r w:rsidR="00392702">
        <w:rPr>
          <w:rFonts w:ascii="Times New Roman" w:hAnsi="Times New Roman" w:cs="Times New Roman"/>
          <w:sz w:val="28"/>
          <w:szCs w:val="28"/>
        </w:rPr>
        <w:t>а</w:t>
      </w:r>
      <w:r>
        <w:rPr>
          <w:rFonts w:ascii="Times New Roman" w:hAnsi="Times New Roman" w:cs="Times New Roman"/>
          <w:sz w:val="28"/>
          <w:szCs w:val="28"/>
        </w:rPr>
        <w:t>, в которых действуют административные комиссии, кроме Амурской области, государственными полномочиями по их созданию наделены органы местного самоуправления.</w:t>
      </w:r>
      <w:r w:rsidR="00126843">
        <w:rPr>
          <w:rFonts w:ascii="Times New Roman" w:hAnsi="Times New Roman" w:cs="Times New Roman"/>
          <w:sz w:val="28"/>
          <w:szCs w:val="28"/>
        </w:rPr>
        <w:t xml:space="preserve"> В Амурской области ч</w:t>
      </w:r>
      <w:r w:rsidR="00126843" w:rsidRPr="00126843">
        <w:rPr>
          <w:rFonts w:ascii="Times New Roman" w:hAnsi="Times New Roman" w:cs="Times New Roman"/>
          <w:sz w:val="28"/>
          <w:szCs w:val="28"/>
        </w:rPr>
        <w:t>исленный и персональный состав административной комиссии утверждается Губернатором области по представлению главы муниципального образования</w:t>
      </w:r>
      <w:r w:rsidR="00126843">
        <w:rPr>
          <w:rFonts w:ascii="Times New Roman" w:hAnsi="Times New Roman" w:cs="Times New Roman"/>
          <w:sz w:val="28"/>
          <w:szCs w:val="28"/>
        </w:rPr>
        <w:t xml:space="preserve">, а </w:t>
      </w:r>
      <w:r w:rsidR="001160FA">
        <w:rPr>
          <w:rFonts w:ascii="Times New Roman" w:hAnsi="Times New Roman" w:cs="Times New Roman"/>
          <w:sz w:val="28"/>
          <w:szCs w:val="28"/>
        </w:rPr>
        <w:t xml:space="preserve">органы местного самоуправления </w:t>
      </w:r>
      <w:r w:rsidR="00126843" w:rsidRPr="00126843">
        <w:rPr>
          <w:rFonts w:ascii="Times New Roman" w:hAnsi="Times New Roman" w:cs="Times New Roman"/>
          <w:sz w:val="28"/>
          <w:szCs w:val="28"/>
        </w:rPr>
        <w:t xml:space="preserve">наделяются </w:t>
      </w:r>
      <w:r w:rsidR="001160FA">
        <w:rPr>
          <w:rFonts w:ascii="Times New Roman" w:hAnsi="Times New Roman" w:cs="Times New Roman"/>
          <w:sz w:val="28"/>
          <w:szCs w:val="28"/>
        </w:rPr>
        <w:t xml:space="preserve">только </w:t>
      </w:r>
      <w:r w:rsidR="00126843" w:rsidRPr="00126843">
        <w:rPr>
          <w:rFonts w:ascii="Times New Roman" w:hAnsi="Times New Roman" w:cs="Times New Roman"/>
          <w:sz w:val="28"/>
          <w:szCs w:val="28"/>
        </w:rPr>
        <w:t>государственными полномочиями по организационному обеспечению деятельности административных комиссий</w:t>
      </w:r>
      <w:r w:rsidR="001160FA">
        <w:rPr>
          <w:rFonts w:ascii="Times New Roman" w:hAnsi="Times New Roman" w:cs="Times New Roman"/>
          <w:sz w:val="28"/>
          <w:szCs w:val="28"/>
        </w:rPr>
        <w:t xml:space="preserve">. </w:t>
      </w:r>
    </w:p>
    <w:p w:rsidR="00C00800" w:rsidRPr="00BE3C0D" w:rsidRDefault="00C00800"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Приморском крае в соответствии со статьей 1 </w:t>
      </w:r>
      <w:r w:rsidRPr="00C00800">
        <w:rPr>
          <w:rFonts w:ascii="Times New Roman" w:hAnsi="Times New Roman" w:cs="Times New Roman"/>
          <w:sz w:val="28"/>
          <w:szCs w:val="28"/>
        </w:rPr>
        <w:t>Закон</w:t>
      </w:r>
      <w:r>
        <w:rPr>
          <w:rFonts w:ascii="Times New Roman" w:hAnsi="Times New Roman" w:cs="Times New Roman"/>
          <w:sz w:val="28"/>
          <w:szCs w:val="28"/>
        </w:rPr>
        <w:t>а</w:t>
      </w:r>
      <w:r w:rsidRPr="00C00800">
        <w:rPr>
          <w:rFonts w:ascii="Times New Roman" w:hAnsi="Times New Roman" w:cs="Times New Roman"/>
          <w:sz w:val="28"/>
          <w:szCs w:val="28"/>
        </w:rPr>
        <w:t xml:space="preserve"> Приморского края от 28 июля 2009 года № 486-КЗ "О наделении органов местного </w:t>
      </w:r>
      <w:r w:rsidRPr="00C00800">
        <w:rPr>
          <w:rFonts w:ascii="Times New Roman" w:hAnsi="Times New Roman" w:cs="Times New Roman"/>
          <w:sz w:val="28"/>
          <w:szCs w:val="28"/>
        </w:rPr>
        <w:lastRenderedPageBreak/>
        <w:t>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BE3C0D" w:rsidRPr="00BE3C0D">
        <w:t xml:space="preserve"> </w:t>
      </w:r>
      <w:r w:rsidR="00BE3C0D" w:rsidRPr="00BE3C0D">
        <w:rPr>
          <w:rFonts w:ascii="Times New Roman" w:hAnsi="Times New Roman" w:cs="Times New Roman"/>
          <w:sz w:val="28"/>
          <w:szCs w:val="28"/>
        </w:rPr>
        <w:t>органы местного самоуправления муниципальных районов, муниципальных округов, городских округов Приморского края</w:t>
      </w:r>
      <w:r w:rsidRPr="00BE3C0D">
        <w:rPr>
          <w:rFonts w:ascii="Times New Roman" w:hAnsi="Times New Roman" w:cs="Times New Roman"/>
          <w:sz w:val="28"/>
          <w:szCs w:val="28"/>
        </w:rPr>
        <w:t xml:space="preserve"> </w:t>
      </w:r>
      <w:r w:rsidR="00BE3C0D" w:rsidRPr="00BE3C0D">
        <w:rPr>
          <w:rFonts w:ascii="Times New Roman" w:hAnsi="Times New Roman" w:cs="Times New Roman"/>
          <w:sz w:val="28"/>
          <w:szCs w:val="28"/>
        </w:rPr>
        <w:t>наделены государственными полномочиями по образованию административных комиссий и по осуществлению организационного и материально-технического обеспечения деятельности административных комиссий</w:t>
      </w:r>
      <w:r w:rsidRPr="00BE3C0D">
        <w:rPr>
          <w:rFonts w:ascii="Times New Roman" w:hAnsi="Times New Roman" w:cs="Times New Roman"/>
          <w:sz w:val="28"/>
          <w:szCs w:val="28"/>
        </w:rPr>
        <w:t>.</w:t>
      </w:r>
    </w:p>
    <w:p w:rsidR="007D7776" w:rsidRDefault="007D7776" w:rsidP="003B4D7F">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 xml:space="preserve">Перечень положений, которые должен содержать закон субъекта Российской Федерации, предусматривающий наделение органов местного самоуправления отдельными государственными полномочиями, в настоящее время закреплен </w:t>
      </w:r>
      <w:r w:rsidR="00817A15" w:rsidRPr="00146B26">
        <w:rPr>
          <w:rFonts w:ascii="Times New Roman" w:hAnsi="Times New Roman" w:cs="Times New Roman"/>
          <w:sz w:val="28"/>
          <w:szCs w:val="28"/>
        </w:rPr>
        <w:t xml:space="preserve">частью 7 </w:t>
      </w:r>
      <w:r w:rsidRPr="00146B26">
        <w:rPr>
          <w:rFonts w:ascii="Times New Roman" w:hAnsi="Times New Roman" w:cs="Times New Roman"/>
          <w:sz w:val="28"/>
          <w:szCs w:val="28"/>
        </w:rPr>
        <w:t>стать</w:t>
      </w:r>
      <w:r w:rsidR="00817A15" w:rsidRPr="00146B26">
        <w:rPr>
          <w:rFonts w:ascii="Times New Roman" w:hAnsi="Times New Roman" w:cs="Times New Roman"/>
          <w:sz w:val="28"/>
          <w:szCs w:val="28"/>
        </w:rPr>
        <w:t>и</w:t>
      </w:r>
      <w:r w:rsidRPr="00146B26">
        <w:rPr>
          <w:rFonts w:ascii="Times New Roman" w:hAnsi="Times New Roman" w:cs="Times New Roman"/>
          <w:sz w:val="28"/>
          <w:szCs w:val="28"/>
        </w:rPr>
        <w:t xml:space="preserve"> 52 Федерального закона "Об общих принципах организации публичной власти в субъектах Российской Федерации" и </w:t>
      </w:r>
      <w:r w:rsidR="00817A15" w:rsidRPr="00146B26">
        <w:rPr>
          <w:rFonts w:ascii="Times New Roman" w:hAnsi="Times New Roman" w:cs="Times New Roman"/>
          <w:sz w:val="28"/>
          <w:szCs w:val="28"/>
        </w:rPr>
        <w:t>частью 6</w:t>
      </w:r>
      <w:r w:rsidR="00954003" w:rsidRPr="00146B26">
        <w:rPr>
          <w:rFonts w:ascii="Times New Roman" w:hAnsi="Times New Roman" w:cs="Times New Roman"/>
          <w:sz w:val="28"/>
          <w:szCs w:val="28"/>
        </w:rPr>
        <w:t xml:space="preserve"> </w:t>
      </w:r>
      <w:r w:rsidRPr="00146B26">
        <w:rPr>
          <w:rFonts w:ascii="Times New Roman" w:hAnsi="Times New Roman" w:cs="Times New Roman"/>
          <w:sz w:val="28"/>
          <w:szCs w:val="28"/>
        </w:rPr>
        <w:t>статьей 19 Федерального закона от 6 октября 2003 года № 131-ФЗ "Об общих принципах организации местного самоуправления в Российской Федерации".</w:t>
      </w:r>
    </w:p>
    <w:p w:rsidR="00374528" w:rsidRDefault="00374528" w:rsidP="003B4D7F">
      <w:pPr>
        <w:spacing w:after="0" w:line="240" w:lineRule="auto"/>
        <w:ind w:firstLine="709"/>
        <w:jc w:val="both"/>
        <w:rPr>
          <w:rFonts w:ascii="Times New Roman" w:hAnsi="Times New Roman" w:cs="Times New Roman"/>
          <w:sz w:val="28"/>
          <w:szCs w:val="28"/>
        </w:rPr>
      </w:pPr>
      <w:r w:rsidRPr="00374528">
        <w:rPr>
          <w:rFonts w:ascii="Times New Roman" w:hAnsi="Times New Roman" w:cs="Times New Roman"/>
          <w:sz w:val="28"/>
          <w:szCs w:val="28"/>
        </w:rPr>
        <w:t>Закон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сод</w:t>
      </w:r>
      <w:r>
        <w:rPr>
          <w:rFonts w:ascii="Times New Roman" w:hAnsi="Times New Roman" w:cs="Times New Roman"/>
          <w:sz w:val="28"/>
          <w:szCs w:val="28"/>
        </w:rPr>
        <w:t>ержит все необходимые положения.</w:t>
      </w:r>
    </w:p>
    <w:p w:rsidR="001E07A7" w:rsidRDefault="00374528"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w:t>
      </w:r>
      <w:r w:rsidR="00954003">
        <w:rPr>
          <w:rFonts w:ascii="Times New Roman" w:hAnsi="Times New Roman" w:cs="Times New Roman"/>
          <w:sz w:val="28"/>
          <w:szCs w:val="28"/>
        </w:rPr>
        <w:t xml:space="preserve"> </w:t>
      </w:r>
      <w:r w:rsidR="004B617B">
        <w:rPr>
          <w:rFonts w:ascii="Times New Roman" w:hAnsi="Times New Roman" w:cs="Times New Roman"/>
          <w:sz w:val="28"/>
          <w:szCs w:val="28"/>
        </w:rPr>
        <w:t xml:space="preserve">на основании </w:t>
      </w:r>
      <w:r w:rsidR="001E07A7">
        <w:rPr>
          <w:rFonts w:ascii="Times New Roman" w:hAnsi="Times New Roman" w:cs="Times New Roman"/>
          <w:sz w:val="28"/>
          <w:szCs w:val="28"/>
        </w:rPr>
        <w:t>пункт</w:t>
      </w:r>
      <w:r w:rsidR="004B617B">
        <w:rPr>
          <w:rFonts w:ascii="Times New Roman" w:hAnsi="Times New Roman" w:cs="Times New Roman"/>
          <w:sz w:val="28"/>
          <w:szCs w:val="28"/>
        </w:rPr>
        <w:t>а</w:t>
      </w:r>
      <w:r w:rsidR="001E07A7">
        <w:rPr>
          <w:rFonts w:ascii="Times New Roman" w:hAnsi="Times New Roman" w:cs="Times New Roman"/>
          <w:sz w:val="28"/>
          <w:szCs w:val="28"/>
        </w:rPr>
        <w:t xml:space="preserve"> 4 части 7 </w:t>
      </w:r>
      <w:r w:rsidR="00817A15" w:rsidRPr="00817A15">
        <w:rPr>
          <w:rFonts w:ascii="Times New Roman" w:hAnsi="Times New Roman" w:cs="Times New Roman"/>
          <w:sz w:val="28"/>
          <w:szCs w:val="28"/>
        </w:rPr>
        <w:t>статьи 52 Федерального закона "Об общих принципах организации публичной власти в субъектах Российской Федерации"</w:t>
      </w:r>
      <w:r w:rsidR="00817A15">
        <w:rPr>
          <w:rFonts w:ascii="Times New Roman" w:hAnsi="Times New Roman" w:cs="Times New Roman"/>
          <w:sz w:val="28"/>
          <w:szCs w:val="28"/>
        </w:rPr>
        <w:t xml:space="preserve"> </w:t>
      </w:r>
      <w:r w:rsidR="001E07A7" w:rsidRPr="001E07A7">
        <w:rPr>
          <w:rFonts w:ascii="Times New Roman" w:hAnsi="Times New Roman" w:cs="Times New Roman"/>
          <w:sz w:val="28"/>
          <w:szCs w:val="28"/>
        </w:rPr>
        <w:t xml:space="preserve">закон </w:t>
      </w:r>
      <w:r w:rsidR="00817A15" w:rsidRPr="00817A15">
        <w:rPr>
          <w:rFonts w:ascii="Times New Roman" w:hAnsi="Times New Roman" w:cs="Times New Roman"/>
          <w:sz w:val="28"/>
          <w:szCs w:val="28"/>
        </w:rPr>
        <w:t>субъекта Российской Федерации, предусматривающий наделение органов местного самоуправления отдельными государственными полномочиями</w:t>
      </w:r>
      <w:r w:rsidR="00E3018F">
        <w:rPr>
          <w:rFonts w:ascii="Times New Roman" w:hAnsi="Times New Roman" w:cs="Times New Roman"/>
          <w:sz w:val="28"/>
          <w:szCs w:val="28"/>
        </w:rPr>
        <w:t>,</w:t>
      </w:r>
      <w:r w:rsidR="00817A15" w:rsidRPr="00817A15">
        <w:rPr>
          <w:rFonts w:ascii="Times New Roman" w:hAnsi="Times New Roman" w:cs="Times New Roman"/>
          <w:sz w:val="28"/>
          <w:szCs w:val="28"/>
        </w:rPr>
        <w:t xml:space="preserve"> </w:t>
      </w:r>
      <w:r w:rsidR="001E07A7">
        <w:rPr>
          <w:rFonts w:ascii="Times New Roman" w:hAnsi="Times New Roman" w:cs="Times New Roman"/>
          <w:sz w:val="28"/>
          <w:szCs w:val="28"/>
        </w:rPr>
        <w:t>должен содержать</w:t>
      </w:r>
      <w:r w:rsidR="001E07A7" w:rsidRPr="001E07A7">
        <w:rPr>
          <w:rFonts w:ascii="Times New Roman" w:hAnsi="Times New Roman" w:cs="Times New Roman"/>
          <w:sz w:val="28"/>
          <w:szCs w:val="28"/>
        </w:rPr>
        <w:t xml:space="preserve"> перечень подлежащего передаче в пользование и (или) управление </w:t>
      </w:r>
      <w:r w:rsidR="001E07A7" w:rsidRPr="00817A15">
        <w:rPr>
          <w:rFonts w:ascii="Times New Roman" w:hAnsi="Times New Roman" w:cs="Times New Roman"/>
          <w:sz w:val="28"/>
          <w:szCs w:val="28"/>
          <w:u w:val="single"/>
        </w:rPr>
        <w:t>имущества</w:t>
      </w:r>
      <w:r w:rsidR="001E07A7" w:rsidRPr="001E07A7">
        <w:rPr>
          <w:rFonts w:ascii="Times New Roman" w:hAnsi="Times New Roman" w:cs="Times New Roman"/>
          <w:sz w:val="28"/>
          <w:szCs w:val="28"/>
        </w:rPr>
        <w:t>, необходимого для осуществления отдельных государственных полномочий, передаваемых органам местного самоуправления, или поря</w:t>
      </w:r>
      <w:r w:rsidR="00177C84">
        <w:rPr>
          <w:rFonts w:ascii="Times New Roman" w:hAnsi="Times New Roman" w:cs="Times New Roman"/>
          <w:sz w:val="28"/>
          <w:szCs w:val="28"/>
        </w:rPr>
        <w:t>док определения данного перечня.</w:t>
      </w:r>
    </w:p>
    <w:p w:rsidR="00A62A2E" w:rsidRDefault="00177C84" w:rsidP="00A62A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Тем не менее </w:t>
      </w:r>
      <w:r w:rsidR="00A62A2E">
        <w:rPr>
          <w:rFonts w:ascii="Times New Roman" w:hAnsi="Times New Roman" w:cs="Times New Roman"/>
          <w:sz w:val="28"/>
          <w:szCs w:val="28"/>
        </w:rPr>
        <w:t xml:space="preserve">пункт 4 части 6 статьи 19 </w:t>
      </w:r>
      <w:r w:rsidR="00A62A2E" w:rsidRPr="00A62A2E">
        <w:rPr>
          <w:rFonts w:ascii="Times New Roman" w:hAnsi="Times New Roman" w:cs="Times New Roman"/>
          <w:sz w:val="28"/>
          <w:szCs w:val="28"/>
        </w:rPr>
        <w:t>Федеральн</w:t>
      </w:r>
      <w:r w:rsidR="00A62A2E">
        <w:rPr>
          <w:rFonts w:ascii="Times New Roman" w:hAnsi="Times New Roman" w:cs="Times New Roman"/>
          <w:sz w:val="28"/>
          <w:szCs w:val="28"/>
        </w:rPr>
        <w:t>ого</w:t>
      </w:r>
      <w:r w:rsidR="00A62A2E" w:rsidRPr="00A62A2E">
        <w:rPr>
          <w:rFonts w:ascii="Times New Roman" w:hAnsi="Times New Roman" w:cs="Times New Roman"/>
          <w:sz w:val="28"/>
          <w:szCs w:val="28"/>
        </w:rPr>
        <w:t xml:space="preserve"> закон</w:t>
      </w:r>
      <w:r w:rsidR="00A62A2E">
        <w:rPr>
          <w:rFonts w:ascii="Times New Roman" w:hAnsi="Times New Roman" w:cs="Times New Roman"/>
          <w:sz w:val="28"/>
          <w:szCs w:val="28"/>
        </w:rPr>
        <w:t>а</w:t>
      </w:r>
      <w:r w:rsidR="00A62A2E" w:rsidRPr="00A62A2E">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A62A2E">
        <w:rPr>
          <w:rFonts w:ascii="Times New Roman" w:hAnsi="Times New Roman" w:cs="Times New Roman"/>
          <w:sz w:val="28"/>
          <w:szCs w:val="28"/>
        </w:rPr>
        <w:t xml:space="preserve"> предусматривает обязательное наличие в таком законе </w:t>
      </w:r>
      <w:r w:rsidR="00A62A2E" w:rsidRPr="00A62A2E">
        <w:rPr>
          <w:rFonts w:ascii="Times New Roman" w:hAnsi="Times New Roman" w:cs="Times New Roman"/>
          <w:sz w:val="28"/>
          <w:szCs w:val="28"/>
        </w:rPr>
        <w:t>переч</w:t>
      </w:r>
      <w:r w:rsidR="00A62A2E">
        <w:rPr>
          <w:rFonts w:ascii="Times New Roman" w:hAnsi="Times New Roman" w:cs="Times New Roman"/>
          <w:sz w:val="28"/>
          <w:szCs w:val="28"/>
        </w:rPr>
        <w:t>ня</w:t>
      </w:r>
      <w:r w:rsidR="00A62A2E" w:rsidRPr="00A62A2E">
        <w:rPr>
          <w:rFonts w:ascii="Times New Roman" w:hAnsi="Times New Roman" w:cs="Times New Roman"/>
          <w:sz w:val="28"/>
          <w:szCs w:val="28"/>
        </w:rPr>
        <w:t xml:space="preserve"> подлежащих передаче в пользование и (или) управление либо в муниципальную собственность </w:t>
      </w:r>
      <w:r w:rsidR="00A62A2E" w:rsidRPr="00817A15">
        <w:rPr>
          <w:rFonts w:ascii="Times New Roman" w:hAnsi="Times New Roman" w:cs="Times New Roman"/>
          <w:sz w:val="28"/>
          <w:szCs w:val="28"/>
          <w:u w:val="single"/>
        </w:rPr>
        <w:t>материальных средств</w:t>
      </w:r>
      <w:r w:rsidR="00A62A2E" w:rsidRPr="00A62A2E">
        <w:rPr>
          <w:rFonts w:ascii="Times New Roman" w:hAnsi="Times New Roman" w:cs="Times New Roman"/>
          <w:sz w:val="28"/>
          <w:szCs w:val="28"/>
        </w:rPr>
        <w:t>, необходимых для осуществления отдельных государственных полномочий, передаваемых органам местного самоуправления, или поряд</w:t>
      </w:r>
      <w:r w:rsidR="00A62A2E">
        <w:rPr>
          <w:rFonts w:ascii="Times New Roman" w:hAnsi="Times New Roman" w:cs="Times New Roman"/>
          <w:sz w:val="28"/>
          <w:szCs w:val="28"/>
        </w:rPr>
        <w:t>ка</w:t>
      </w:r>
      <w:r w:rsidR="00A62A2E" w:rsidRPr="00A62A2E">
        <w:rPr>
          <w:rFonts w:ascii="Times New Roman" w:hAnsi="Times New Roman" w:cs="Times New Roman"/>
          <w:sz w:val="28"/>
          <w:szCs w:val="28"/>
        </w:rPr>
        <w:t xml:space="preserve"> определения данного перечня</w:t>
      </w:r>
      <w:r w:rsidR="00A62A2E">
        <w:rPr>
          <w:rFonts w:ascii="Times New Roman" w:hAnsi="Times New Roman" w:cs="Times New Roman"/>
          <w:sz w:val="28"/>
          <w:szCs w:val="28"/>
        </w:rPr>
        <w:t>.</w:t>
      </w:r>
    </w:p>
    <w:p w:rsidR="003A3E82" w:rsidRDefault="009365C2"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3A3E82">
        <w:rPr>
          <w:rFonts w:ascii="Times New Roman" w:hAnsi="Times New Roman" w:cs="Times New Roman"/>
          <w:sz w:val="28"/>
          <w:szCs w:val="28"/>
        </w:rPr>
        <w:t xml:space="preserve"> части 6 статьи 8 </w:t>
      </w:r>
      <w:r w:rsidR="003A3E82" w:rsidRPr="003A3E82">
        <w:rPr>
          <w:rFonts w:ascii="Times New Roman" w:hAnsi="Times New Roman" w:cs="Times New Roman"/>
          <w:sz w:val="28"/>
          <w:szCs w:val="28"/>
        </w:rPr>
        <w:t xml:space="preserve">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w:t>
      </w:r>
      <w:r>
        <w:rPr>
          <w:rFonts w:ascii="Times New Roman" w:hAnsi="Times New Roman" w:cs="Times New Roman"/>
          <w:sz w:val="28"/>
          <w:szCs w:val="28"/>
        </w:rPr>
        <w:t>используется терминология в соответствии с</w:t>
      </w:r>
      <w:r w:rsidRPr="009365C2">
        <w:t xml:space="preserve"> </w:t>
      </w:r>
      <w:r w:rsidRPr="009365C2">
        <w:rPr>
          <w:rFonts w:ascii="Times New Roman" w:hAnsi="Times New Roman" w:cs="Times New Roman"/>
          <w:sz w:val="28"/>
          <w:szCs w:val="28"/>
        </w:rPr>
        <w:t>Федеральн</w:t>
      </w:r>
      <w:r>
        <w:rPr>
          <w:rFonts w:ascii="Times New Roman" w:hAnsi="Times New Roman" w:cs="Times New Roman"/>
          <w:sz w:val="28"/>
          <w:szCs w:val="28"/>
        </w:rPr>
        <w:t>ым</w:t>
      </w:r>
      <w:r w:rsidRPr="009365C2">
        <w:rPr>
          <w:rFonts w:ascii="Times New Roman" w:hAnsi="Times New Roman" w:cs="Times New Roman"/>
          <w:sz w:val="28"/>
          <w:szCs w:val="28"/>
        </w:rPr>
        <w:t xml:space="preserve"> закон</w:t>
      </w:r>
      <w:r>
        <w:rPr>
          <w:rFonts w:ascii="Times New Roman" w:hAnsi="Times New Roman" w:cs="Times New Roman"/>
          <w:sz w:val="28"/>
          <w:szCs w:val="28"/>
        </w:rPr>
        <w:t>ом</w:t>
      </w:r>
      <w:r w:rsidRPr="009365C2">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3A3E82" w:rsidRPr="003A3E82">
        <w:rPr>
          <w:rFonts w:ascii="Times New Roman" w:hAnsi="Times New Roman" w:cs="Times New Roman"/>
          <w:sz w:val="28"/>
          <w:szCs w:val="28"/>
        </w:rPr>
        <w:t>.</w:t>
      </w:r>
    </w:p>
    <w:p w:rsidR="008345A7" w:rsidRPr="00146B26" w:rsidRDefault="008345A7" w:rsidP="003B4D7F">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lastRenderedPageBreak/>
        <w:t>Помимо положений, которые должен содержать закон субъекта Российской Федерации, предусматривающий наделение органов местного самоуправления отдельными государственными полномочиями, Закон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также содержит нормы, регулирующие вопросы образования административных комиссий (статья 3).</w:t>
      </w:r>
    </w:p>
    <w:p w:rsidR="008345A7" w:rsidRPr="00146B26" w:rsidRDefault="008345A7" w:rsidP="008345A7">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Так, например, в части 1 статьи 3 Закон</w:t>
      </w:r>
      <w:r w:rsidR="00230254">
        <w:rPr>
          <w:rFonts w:ascii="Times New Roman" w:hAnsi="Times New Roman" w:cs="Times New Roman"/>
          <w:sz w:val="28"/>
          <w:szCs w:val="28"/>
        </w:rPr>
        <w:t>а</w:t>
      </w:r>
      <w:r w:rsidRPr="00146B26">
        <w:rPr>
          <w:rFonts w:ascii="Times New Roman" w:hAnsi="Times New Roman" w:cs="Times New Roman"/>
          <w:sz w:val="28"/>
          <w:szCs w:val="28"/>
        </w:rPr>
        <w:t xml:space="preserve">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закреплено, что административная комиссия образуется в составе не менее пяти человек, а членами административной комиссии являются председатель, заместитель председателя, секретарь и иные члены административной комиссии.</w:t>
      </w:r>
    </w:p>
    <w:p w:rsidR="00C97D5C" w:rsidRPr="00146B26" w:rsidRDefault="00C97D5C" w:rsidP="008345A7">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В части 2 статьи 3 указанного Закона Приморского края содержатся требования к образованию и возрасту членов административной комиссии.</w:t>
      </w:r>
    </w:p>
    <w:p w:rsidR="007F7598" w:rsidRPr="00146B26" w:rsidRDefault="007F7598" w:rsidP="008345A7">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Частью 3 статьи 3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предусмотрено, что члены административной комиссии, за исключением председателя административной комиссии, участвуют в ее деятельности на непостоянной основе.</w:t>
      </w:r>
    </w:p>
    <w:p w:rsidR="007F7598" w:rsidRPr="00146B26" w:rsidRDefault="007F7598" w:rsidP="008345A7">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В соответствии с частью 6 статьи 3 данного Закона Приморского края председатель и иные члены административной комиссии имеют служебные удостоверения. Положение о служебном удостоверении утверждается Губернатором Приморского края.</w:t>
      </w:r>
    </w:p>
    <w:p w:rsidR="007F7598" w:rsidRDefault="007F7598" w:rsidP="00372E11">
      <w:pPr>
        <w:spacing w:after="0" w:line="240" w:lineRule="auto"/>
        <w:ind w:firstLine="709"/>
        <w:jc w:val="both"/>
        <w:rPr>
          <w:rFonts w:ascii="Times New Roman" w:hAnsi="Times New Roman" w:cs="Times New Roman"/>
          <w:sz w:val="28"/>
          <w:szCs w:val="28"/>
        </w:rPr>
      </w:pPr>
      <w:r w:rsidRPr="00146B26">
        <w:rPr>
          <w:rFonts w:ascii="Times New Roman" w:hAnsi="Times New Roman" w:cs="Times New Roman"/>
          <w:sz w:val="28"/>
          <w:szCs w:val="28"/>
        </w:rPr>
        <w:t xml:space="preserve">В то же </w:t>
      </w:r>
      <w:r w:rsidR="00372E11" w:rsidRPr="00146B26">
        <w:rPr>
          <w:rFonts w:ascii="Times New Roman" w:hAnsi="Times New Roman" w:cs="Times New Roman"/>
          <w:sz w:val="28"/>
          <w:szCs w:val="28"/>
        </w:rPr>
        <w:t xml:space="preserve">время общие </w:t>
      </w:r>
      <w:r w:rsidR="00D512E1" w:rsidRPr="00146B26">
        <w:rPr>
          <w:rFonts w:ascii="Times New Roman" w:hAnsi="Times New Roman" w:cs="Times New Roman"/>
          <w:sz w:val="28"/>
          <w:szCs w:val="28"/>
        </w:rPr>
        <w:t>вопросы</w:t>
      </w:r>
      <w:r w:rsidR="00372E11" w:rsidRPr="00146B26">
        <w:rPr>
          <w:rFonts w:ascii="Times New Roman" w:hAnsi="Times New Roman" w:cs="Times New Roman"/>
          <w:sz w:val="28"/>
          <w:szCs w:val="28"/>
        </w:rPr>
        <w:t xml:space="preserve">, касающиеся деятельности административной комиссии, </w:t>
      </w:r>
      <w:r w:rsidR="00D512E1" w:rsidRPr="00146B26">
        <w:rPr>
          <w:rFonts w:ascii="Times New Roman" w:hAnsi="Times New Roman" w:cs="Times New Roman"/>
          <w:sz w:val="28"/>
          <w:szCs w:val="28"/>
        </w:rPr>
        <w:t>регулируются</w:t>
      </w:r>
      <w:r w:rsidR="00372E11" w:rsidRPr="00146B26">
        <w:rPr>
          <w:rFonts w:ascii="Times New Roman" w:hAnsi="Times New Roman" w:cs="Times New Roman"/>
          <w:sz w:val="28"/>
          <w:szCs w:val="28"/>
        </w:rPr>
        <w:t xml:space="preserve"> глав</w:t>
      </w:r>
      <w:r w:rsidR="00D512E1" w:rsidRPr="00146B26">
        <w:rPr>
          <w:rFonts w:ascii="Times New Roman" w:hAnsi="Times New Roman" w:cs="Times New Roman"/>
          <w:sz w:val="28"/>
          <w:szCs w:val="28"/>
        </w:rPr>
        <w:t>ой</w:t>
      </w:r>
      <w:r w:rsidR="00372E11" w:rsidRPr="00146B26">
        <w:rPr>
          <w:rFonts w:ascii="Times New Roman" w:hAnsi="Times New Roman" w:cs="Times New Roman"/>
          <w:sz w:val="28"/>
          <w:szCs w:val="28"/>
        </w:rPr>
        <w:t xml:space="preserve"> 14 Закона Приморского края от 5 марта 2007 года № 44-КЗ "Об административных правонарушениях в Приморском крае".</w:t>
      </w:r>
      <w:r w:rsidR="00C86E48" w:rsidRPr="00146B26">
        <w:rPr>
          <w:rFonts w:ascii="Times New Roman" w:hAnsi="Times New Roman" w:cs="Times New Roman"/>
          <w:sz w:val="28"/>
          <w:szCs w:val="28"/>
        </w:rPr>
        <w:t xml:space="preserve"> Также в статье 14.8 </w:t>
      </w:r>
      <w:r w:rsidR="00392702" w:rsidRPr="00392702">
        <w:rPr>
          <w:rFonts w:ascii="Times New Roman" w:hAnsi="Times New Roman" w:cs="Times New Roman"/>
          <w:sz w:val="28"/>
          <w:szCs w:val="28"/>
        </w:rPr>
        <w:t>указанной глав</w:t>
      </w:r>
      <w:r w:rsidR="00392702">
        <w:rPr>
          <w:rFonts w:ascii="Times New Roman" w:hAnsi="Times New Roman" w:cs="Times New Roman"/>
          <w:sz w:val="28"/>
          <w:szCs w:val="28"/>
        </w:rPr>
        <w:t>ы</w:t>
      </w:r>
      <w:r w:rsidR="00392702" w:rsidRPr="00392702">
        <w:rPr>
          <w:rFonts w:ascii="Times New Roman" w:hAnsi="Times New Roman" w:cs="Times New Roman"/>
          <w:sz w:val="28"/>
          <w:szCs w:val="28"/>
        </w:rPr>
        <w:t xml:space="preserve"> </w:t>
      </w:r>
      <w:r w:rsidR="00C86E48" w:rsidRPr="00146B26">
        <w:rPr>
          <w:rFonts w:ascii="Times New Roman" w:hAnsi="Times New Roman" w:cs="Times New Roman"/>
          <w:sz w:val="28"/>
          <w:szCs w:val="28"/>
        </w:rPr>
        <w:t>содержатся аналогичные части 6 статьи 3 Закона Приморского края "О наделении органов местного самоуправления муниципальных районов, муниципальных округов, городских округов</w:t>
      </w:r>
      <w:r w:rsidR="00C86E48" w:rsidRPr="00C86E48">
        <w:rPr>
          <w:rFonts w:ascii="Times New Roman" w:hAnsi="Times New Roman" w:cs="Times New Roman"/>
          <w:sz w:val="28"/>
          <w:szCs w:val="28"/>
        </w:rPr>
        <w:t xml:space="preserve"> Приморского края отдельными государственными полномочиями по созданию административных комиссий"</w:t>
      </w:r>
      <w:r w:rsidR="00C86E48">
        <w:rPr>
          <w:rFonts w:ascii="Times New Roman" w:hAnsi="Times New Roman" w:cs="Times New Roman"/>
          <w:sz w:val="28"/>
          <w:szCs w:val="28"/>
        </w:rPr>
        <w:t xml:space="preserve"> нормы о служебных удостоверениях членов </w:t>
      </w:r>
      <w:r w:rsidR="00C86E48" w:rsidRPr="00C86E48">
        <w:rPr>
          <w:rFonts w:ascii="Times New Roman" w:hAnsi="Times New Roman" w:cs="Times New Roman"/>
          <w:sz w:val="28"/>
          <w:szCs w:val="28"/>
        </w:rPr>
        <w:t>административной комиссии</w:t>
      </w:r>
      <w:r w:rsidR="00C86E48">
        <w:rPr>
          <w:rFonts w:ascii="Times New Roman" w:hAnsi="Times New Roman" w:cs="Times New Roman"/>
          <w:sz w:val="28"/>
          <w:szCs w:val="28"/>
        </w:rPr>
        <w:t>.</w:t>
      </w:r>
    </w:p>
    <w:p w:rsidR="00C86E48" w:rsidRDefault="00C86E48" w:rsidP="00372E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изложенное, </w:t>
      </w:r>
      <w:r w:rsidR="00BE7644">
        <w:rPr>
          <w:rFonts w:ascii="Times New Roman" w:hAnsi="Times New Roman" w:cs="Times New Roman"/>
          <w:sz w:val="28"/>
          <w:szCs w:val="28"/>
        </w:rPr>
        <w:t>предлагаем рассмотреть вопрос о закреплении</w:t>
      </w:r>
      <w:r>
        <w:rPr>
          <w:rFonts w:ascii="Times New Roman" w:hAnsi="Times New Roman" w:cs="Times New Roman"/>
          <w:sz w:val="28"/>
          <w:szCs w:val="28"/>
        </w:rPr>
        <w:t xml:space="preserve"> общи</w:t>
      </w:r>
      <w:r w:rsidR="00BE7644">
        <w:rPr>
          <w:rFonts w:ascii="Times New Roman" w:hAnsi="Times New Roman" w:cs="Times New Roman"/>
          <w:sz w:val="28"/>
          <w:szCs w:val="28"/>
        </w:rPr>
        <w:t>х</w:t>
      </w:r>
      <w:r>
        <w:rPr>
          <w:rFonts w:ascii="Times New Roman" w:hAnsi="Times New Roman" w:cs="Times New Roman"/>
          <w:sz w:val="28"/>
          <w:szCs w:val="28"/>
        </w:rPr>
        <w:t xml:space="preserve"> </w:t>
      </w:r>
      <w:r w:rsidR="00D512E1">
        <w:rPr>
          <w:rFonts w:ascii="Times New Roman" w:hAnsi="Times New Roman" w:cs="Times New Roman"/>
          <w:sz w:val="28"/>
          <w:szCs w:val="28"/>
        </w:rPr>
        <w:t>положени</w:t>
      </w:r>
      <w:r w:rsidR="00BE7644">
        <w:rPr>
          <w:rFonts w:ascii="Times New Roman" w:hAnsi="Times New Roman" w:cs="Times New Roman"/>
          <w:sz w:val="28"/>
          <w:szCs w:val="28"/>
        </w:rPr>
        <w:t>й</w:t>
      </w:r>
      <w:r>
        <w:rPr>
          <w:rFonts w:ascii="Times New Roman" w:hAnsi="Times New Roman" w:cs="Times New Roman"/>
          <w:sz w:val="28"/>
          <w:szCs w:val="28"/>
        </w:rPr>
        <w:t xml:space="preserve"> об организации и деятельности административных комиссий в </w:t>
      </w:r>
      <w:r w:rsidRPr="00C86E48">
        <w:rPr>
          <w:rFonts w:ascii="Times New Roman" w:hAnsi="Times New Roman" w:cs="Times New Roman"/>
          <w:sz w:val="28"/>
          <w:szCs w:val="28"/>
        </w:rPr>
        <w:t>Закон</w:t>
      </w:r>
      <w:r>
        <w:rPr>
          <w:rFonts w:ascii="Times New Roman" w:hAnsi="Times New Roman" w:cs="Times New Roman"/>
          <w:sz w:val="28"/>
          <w:szCs w:val="28"/>
        </w:rPr>
        <w:t>е</w:t>
      </w:r>
      <w:r w:rsidRPr="00C86E48">
        <w:rPr>
          <w:rFonts w:ascii="Times New Roman" w:hAnsi="Times New Roman" w:cs="Times New Roman"/>
          <w:sz w:val="28"/>
          <w:szCs w:val="28"/>
        </w:rPr>
        <w:t xml:space="preserve"> Приморского края "Об административных правонарушениях в Приморском крае"</w:t>
      </w:r>
      <w:r>
        <w:rPr>
          <w:rFonts w:ascii="Times New Roman" w:hAnsi="Times New Roman" w:cs="Times New Roman"/>
          <w:sz w:val="28"/>
          <w:szCs w:val="28"/>
        </w:rPr>
        <w:t xml:space="preserve">, а в </w:t>
      </w:r>
      <w:r w:rsidRPr="00C86E48">
        <w:rPr>
          <w:rFonts w:ascii="Times New Roman" w:hAnsi="Times New Roman" w:cs="Times New Roman"/>
          <w:sz w:val="28"/>
          <w:szCs w:val="28"/>
        </w:rPr>
        <w:t>Закон</w:t>
      </w:r>
      <w:r>
        <w:rPr>
          <w:rFonts w:ascii="Times New Roman" w:hAnsi="Times New Roman" w:cs="Times New Roman"/>
          <w:sz w:val="28"/>
          <w:szCs w:val="28"/>
        </w:rPr>
        <w:t>е</w:t>
      </w:r>
      <w:r w:rsidRPr="00C86E48">
        <w:rPr>
          <w:rFonts w:ascii="Times New Roman" w:hAnsi="Times New Roman" w:cs="Times New Roman"/>
          <w:sz w:val="28"/>
          <w:szCs w:val="28"/>
        </w:rPr>
        <w:t xml:space="preserve">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w:t>
      </w:r>
      <w:r w:rsidRPr="00C86E48">
        <w:rPr>
          <w:rFonts w:ascii="Times New Roman" w:hAnsi="Times New Roman" w:cs="Times New Roman"/>
          <w:sz w:val="28"/>
          <w:szCs w:val="28"/>
        </w:rPr>
        <w:lastRenderedPageBreak/>
        <w:t>государственными полномочиями по созданию административных комиссий"</w:t>
      </w:r>
      <w:r>
        <w:rPr>
          <w:rFonts w:ascii="Times New Roman" w:hAnsi="Times New Roman" w:cs="Times New Roman"/>
          <w:sz w:val="28"/>
          <w:szCs w:val="28"/>
        </w:rPr>
        <w:t xml:space="preserve"> </w:t>
      </w:r>
      <w:r w:rsidR="00BE7644">
        <w:rPr>
          <w:rFonts w:ascii="Times New Roman" w:hAnsi="Times New Roman" w:cs="Times New Roman"/>
          <w:sz w:val="28"/>
          <w:szCs w:val="28"/>
        </w:rPr>
        <w:t>закрепить</w:t>
      </w:r>
      <w:r>
        <w:rPr>
          <w:rFonts w:ascii="Times New Roman" w:hAnsi="Times New Roman" w:cs="Times New Roman"/>
          <w:sz w:val="28"/>
          <w:szCs w:val="28"/>
        </w:rPr>
        <w:t xml:space="preserve"> </w:t>
      </w:r>
      <w:r w:rsidR="00BE7644" w:rsidRPr="00BE7644">
        <w:rPr>
          <w:rFonts w:ascii="Times New Roman" w:hAnsi="Times New Roman" w:cs="Times New Roman"/>
          <w:sz w:val="28"/>
          <w:szCs w:val="28"/>
        </w:rPr>
        <w:t>нормы, касающиеся полномочий органов местного самоуправления, возникших в связи с наделением их отдельными государственными полномочиями</w:t>
      </w:r>
      <w:r w:rsidR="00BE7644">
        <w:rPr>
          <w:rFonts w:ascii="Times New Roman" w:hAnsi="Times New Roman" w:cs="Times New Roman"/>
          <w:sz w:val="28"/>
          <w:szCs w:val="28"/>
        </w:rPr>
        <w:t>, а также</w:t>
      </w:r>
      <w:r w:rsidR="00BE7644" w:rsidRPr="00BE7644">
        <w:rPr>
          <w:rFonts w:ascii="Times New Roman" w:hAnsi="Times New Roman" w:cs="Times New Roman"/>
          <w:sz w:val="28"/>
          <w:szCs w:val="28"/>
        </w:rPr>
        <w:t xml:space="preserve"> </w:t>
      </w:r>
      <w:r w:rsidR="00361F43">
        <w:rPr>
          <w:rFonts w:ascii="Times New Roman" w:hAnsi="Times New Roman" w:cs="Times New Roman"/>
          <w:sz w:val="28"/>
          <w:szCs w:val="28"/>
        </w:rPr>
        <w:t>отсылочную норму</w:t>
      </w:r>
      <w:r>
        <w:rPr>
          <w:rFonts w:ascii="Times New Roman" w:hAnsi="Times New Roman" w:cs="Times New Roman"/>
          <w:sz w:val="28"/>
          <w:szCs w:val="28"/>
        </w:rPr>
        <w:t xml:space="preserve"> на </w:t>
      </w:r>
      <w:r w:rsidRPr="00C86E48">
        <w:rPr>
          <w:rFonts w:ascii="Times New Roman" w:hAnsi="Times New Roman" w:cs="Times New Roman"/>
          <w:sz w:val="28"/>
          <w:szCs w:val="28"/>
        </w:rPr>
        <w:t>Закон Приморского края "Об административных правонарушениях в Приморском крае"</w:t>
      </w:r>
      <w:r>
        <w:rPr>
          <w:rFonts w:ascii="Times New Roman" w:hAnsi="Times New Roman" w:cs="Times New Roman"/>
          <w:sz w:val="28"/>
          <w:szCs w:val="28"/>
        </w:rPr>
        <w:t>.</w:t>
      </w:r>
    </w:p>
    <w:p w:rsidR="00372E11" w:rsidRDefault="004B617B" w:rsidP="00372E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анализ законов субъектов </w:t>
      </w:r>
      <w:r w:rsidRPr="004B617B">
        <w:rPr>
          <w:rFonts w:ascii="Times New Roman" w:hAnsi="Times New Roman" w:cs="Times New Roman"/>
          <w:sz w:val="28"/>
          <w:szCs w:val="28"/>
        </w:rPr>
        <w:t xml:space="preserve">Российской Федерации, </w:t>
      </w:r>
      <w:r w:rsidR="00392702">
        <w:rPr>
          <w:rFonts w:ascii="Times New Roman" w:hAnsi="Times New Roman" w:cs="Times New Roman"/>
          <w:sz w:val="28"/>
          <w:szCs w:val="28"/>
        </w:rPr>
        <w:t>входящих в состав</w:t>
      </w:r>
      <w:r w:rsidRPr="004B617B">
        <w:rPr>
          <w:rFonts w:ascii="Times New Roman" w:hAnsi="Times New Roman" w:cs="Times New Roman"/>
          <w:sz w:val="28"/>
          <w:szCs w:val="28"/>
        </w:rPr>
        <w:t xml:space="preserve"> Дальневосточно</w:t>
      </w:r>
      <w:r w:rsidR="00392702">
        <w:rPr>
          <w:rFonts w:ascii="Times New Roman" w:hAnsi="Times New Roman" w:cs="Times New Roman"/>
          <w:sz w:val="28"/>
          <w:szCs w:val="28"/>
        </w:rPr>
        <w:t>го</w:t>
      </w:r>
      <w:r w:rsidRPr="004B617B">
        <w:rPr>
          <w:rFonts w:ascii="Times New Roman" w:hAnsi="Times New Roman" w:cs="Times New Roman"/>
          <w:sz w:val="28"/>
          <w:szCs w:val="28"/>
        </w:rPr>
        <w:t xml:space="preserve"> федерально</w:t>
      </w:r>
      <w:r w:rsidR="00392702">
        <w:rPr>
          <w:rFonts w:ascii="Times New Roman" w:hAnsi="Times New Roman" w:cs="Times New Roman"/>
          <w:sz w:val="28"/>
          <w:szCs w:val="28"/>
        </w:rPr>
        <w:t>го</w:t>
      </w:r>
      <w:r w:rsidRPr="004B617B">
        <w:rPr>
          <w:rFonts w:ascii="Times New Roman" w:hAnsi="Times New Roman" w:cs="Times New Roman"/>
          <w:sz w:val="28"/>
          <w:szCs w:val="28"/>
        </w:rPr>
        <w:t xml:space="preserve"> округ</w:t>
      </w:r>
      <w:r w:rsidR="00392702">
        <w:rPr>
          <w:rFonts w:ascii="Times New Roman" w:hAnsi="Times New Roman" w:cs="Times New Roman"/>
          <w:sz w:val="28"/>
          <w:szCs w:val="28"/>
        </w:rPr>
        <w:t>а</w:t>
      </w:r>
      <w:r w:rsidRPr="004B617B">
        <w:rPr>
          <w:rFonts w:ascii="Times New Roman" w:hAnsi="Times New Roman" w:cs="Times New Roman"/>
          <w:sz w:val="28"/>
          <w:szCs w:val="28"/>
        </w:rPr>
        <w:t>, в которых действуют административные комиссии</w:t>
      </w:r>
      <w:r>
        <w:rPr>
          <w:rFonts w:ascii="Times New Roman" w:hAnsi="Times New Roman" w:cs="Times New Roman"/>
          <w:sz w:val="28"/>
          <w:szCs w:val="28"/>
        </w:rPr>
        <w:t>, показал, что чаще всего к членам административных комиссий также предъявляется требование о наличии гражданства Российской Федерации (р</w:t>
      </w:r>
      <w:r w:rsidRPr="004B617B">
        <w:rPr>
          <w:rFonts w:ascii="Times New Roman" w:hAnsi="Times New Roman" w:cs="Times New Roman"/>
          <w:sz w:val="28"/>
          <w:szCs w:val="28"/>
        </w:rPr>
        <w:t>еспублика Бурятия</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Забайкальский край</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Хабаровский край</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Амурская область</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Магаданская область</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Сахалинская область</w:t>
      </w:r>
      <w:r>
        <w:rPr>
          <w:rFonts w:ascii="Times New Roman" w:hAnsi="Times New Roman" w:cs="Times New Roman"/>
          <w:sz w:val="28"/>
          <w:szCs w:val="28"/>
        </w:rPr>
        <w:t>), а также к месту жительства (р</w:t>
      </w:r>
      <w:r w:rsidRPr="004B617B">
        <w:rPr>
          <w:rFonts w:ascii="Times New Roman" w:hAnsi="Times New Roman" w:cs="Times New Roman"/>
          <w:sz w:val="28"/>
          <w:szCs w:val="28"/>
        </w:rPr>
        <w:t>еспублика Саха (Якутия)</w:t>
      </w:r>
      <w:r>
        <w:rPr>
          <w:rFonts w:ascii="Times New Roman" w:hAnsi="Times New Roman" w:cs="Times New Roman"/>
          <w:sz w:val="28"/>
          <w:szCs w:val="28"/>
        </w:rPr>
        <w:t xml:space="preserve">, </w:t>
      </w:r>
      <w:r w:rsidRPr="004B617B">
        <w:rPr>
          <w:rFonts w:ascii="Times New Roman" w:hAnsi="Times New Roman" w:cs="Times New Roman"/>
          <w:sz w:val="28"/>
          <w:szCs w:val="28"/>
        </w:rPr>
        <w:t>Забайкальский край</w:t>
      </w:r>
      <w:r>
        <w:rPr>
          <w:rFonts w:ascii="Times New Roman" w:hAnsi="Times New Roman" w:cs="Times New Roman"/>
          <w:sz w:val="28"/>
          <w:szCs w:val="28"/>
        </w:rPr>
        <w:t>,</w:t>
      </w:r>
      <w:r w:rsidRPr="004B617B">
        <w:t xml:space="preserve"> </w:t>
      </w:r>
      <w:r w:rsidRPr="004B617B">
        <w:rPr>
          <w:rFonts w:ascii="Times New Roman" w:hAnsi="Times New Roman" w:cs="Times New Roman"/>
          <w:sz w:val="28"/>
          <w:szCs w:val="28"/>
        </w:rPr>
        <w:t>Сахалинская область</w:t>
      </w:r>
      <w:r>
        <w:rPr>
          <w:rFonts w:ascii="Times New Roman" w:hAnsi="Times New Roman" w:cs="Times New Roman"/>
          <w:sz w:val="28"/>
          <w:szCs w:val="28"/>
        </w:rPr>
        <w:t xml:space="preserve">). В Приморском крае такие </w:t>
      </w:r>
      <w:r w:rsidR="00826F54">
        <w:rPr>
          <w:rFonts w:ascii="Times New Roman" w:hAnsi="Times New Roman" w:cs="Times New Roman"/>
          <w:sz w:val="28"/>
          <w:szCs w:val="28"/>
        </w:rPr>
        <w:t>требования</w:t>
      </w:r>
      <w:r>
        <w:rPr>
          <w:rFonts w:ascii="Times New Roman" w:hAnsi="Times New Roman" w:cs="Times New Roman"/>
          <w:sz w:val="28"/>
          <w:szCs w:val="28"/>
        </w:rPr>
        <w:t xml:space="preserve"> к членам административной комиссии отсутствуют.</w:t>
      </w:r>
    </w:p>
    <w:p w:rsidR="00C00800" w:rsidRDefault="00684781"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w:t>
      </w:r>
      <w:r w:rsidRPr="00684781">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приняты следующие подзаконные нормативные правовые акты:</w:t>
      </w:r>
    </w:p>
    <w:p w:rsidR="00684781" w:rsidRDefault="00684781" w:rsidP="006847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684781">
        <w:rPr>
          <w:rFonts w:ascii="Times New Roman" w:hAnsi="Times New Roman" w:cs="Times New Roman"/>
          <w:sz w:val="28"/>
          <w:szCs w:val="28"/>
        </w:rPr>
        <w:t xml:space="preserve">остановление Губернатора Приморского края от </w:t>
      </w:r>
      <w:r>
        <w:rPr>
          <w:rFonts w:ascii="Times New Roman" w:hAnsi="Times New Roman" w:cs="Times New Roman"/>
          <w:sz w:val="28"/>
          <w:szCs w:val="28"/>
        </w:rPr>
        <w:t>21 октября 2009 года №</w:t>
      </w:r>
      <w:r w:rsidRPr="00684781">
        <w:rPr>
          <w:rFonts w:ascii="Times New Roman" w:hAnsi="Times New Roman" w:cs="Times New Roman"/>
          <w:sz w:val="28"/>
          <w:szCs w:val="28"/>
        </w:rPr>
        <w:t xml:space="preserve"> 73-пг</w:t>
      </w:r>
      <w:r>
        <w:rPr>
          <w:rFonts w:ascii="Times New Roman" w:hAnsi="Times New Roman" w:cs="Times New Roman"/>
          <w:sz w:val="28"/>
          <w:szCs w:val="28"/>
        </w:rPr>
        <w:t xml:space="preserve"> </w:t>
      </w:r>
      <w:r w:rsidRPr="00684781">
        <w:rPr>
          <w:rFonts w:ascii="Times New Roman" w:hAnsi="Times New Roman" w:cs="Times New Roman"/>
          <w:sz w:val="28"/>
          <w:szCs w:val="28"/>
        </w:rPr>
        <w:t>"Об утверждении Положения о служебных удостоверениях членов административных комиссий"</w:t>
      </w:r>
      <w:r>
        <w:rPr>
          <w:rFonts w:ascii="Times New Roman" w:hAnsi="Times New Roman" w:cs="Times New Roman"/>
          <w:sz w:val="28"/>
          <w:szCs w:val="28"/>
        </w:rPr>
        <w:t>;</w:t>
      </w:r>
    </w:p>
    <w:p w:rsidR="00684781" w:rsidRDefault="00684781" w:rsidP="006847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684781">
        <w:rPr>
          <w:rFonts w:ascii="Times New Roman" w:hAnsi="Times New Roman" w:cs="Times New Roman"/>
          <w:sz w:val="28"/>
          <w:szCs w:val="28"/>
        </w:rPr>
        <w:t xml:space="preserve">остановление Администрации Приморского края от </w:t>
      </w:r>
      <w:r>
        <w:rPr>
          <w:rFonts w:ascii="Times New Roman" w:hAnsi="Times New Roman" w:cs="Times New Roman"/>
          <w:sz w:val="28"/>
          <w:szCs w:val="28"/>
        </w:rPr>
        <w:t>3 декабря                     2010 года №</w:t>
      </w:r>
      <w:r w:rsidRPr="00684781">
        <w:rPr>
          <w:rFonts w:ascii="Times New Roman" w:hAnsi="Times New Roman" w:cs="Times New Roman"/>
          <w:sz w:val="28"/>
          <w:szCs w:val="28"/>
        </w:rPr>
        <w:t xml:space="preserve"> 391-па</w:t>
      </w:r>
      <w:r>
        <w:rPr>
          <w:rFonts w:ascii="Times New Roman" w:hAnsi="Times New Roman" w:cs="Times New Roman"/>
          <w:sz w:val="28"/>
          <w:szCs w:val="28"/>
        </w:rPr>
        <w:t xml:space="preserve"> </w:t>
      </w:r>
      <w:r w:rsidRPr="00684781">
        <w:rPr>
          <w:rFonts w:ascii="Times New Roman" w:hAnsi="Times New Roman" w:cs="Times New Roman"/>
          <w:sz w:val="28"/>
          <w:szCs w:val="28"/>
        </w:rPr>
        <w:t>"Об утверждении Порядка расходования субвенций, выделенных из краевого бюджета бюджетам муниципальных образований Приморского края на реализацию отдельных государственных полномочий по созданию административных комиссий"</w:t>
      </w:r>
      <w:r>
        <w:rPr>
          <w:rFonts w:ascii="Times New Roman" w:hAnsi="Times New Roman" w:cs="Times New Roman"/>
          <w:sz w:val="28"/>
          <w:szCs w:val="28"/>
        </w:rPr>
        <w:t>.</w:t>
      </w:r>
    </w:p>
    <w:p w:rsidR="00C00800" w:rsidRDefault="00A72EFD"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Pr="00A72EFD">
        <w:rPr>
          <w:rFonts w:ascii="Times New Roman" w:hAnsi="Times New Roman" w:cs="Times New Roman"/>
          <w:sz w:val="28"/>
          <w:szCs w:val="28"/>
        </w:rPr>
        <w:t xml:space="preserve">Законом Приморского края от </w:t>
      </w:r>
      <w:r>
        <w:rPr>
          <w:rFonts w:ascii="Times New Roman" w:hAnsi="Times New Roman" w:cs="Times New Roman"/>
          <w:sz w:val="28"/>
          <w:szCs w:val="28"/>
        </w:rPr>
        <w:t>20 декабря 2022 года                          №</w:t>
      </w:r>
      <w:r w:rsidRPr="00A72EFD">
        <w:rPr>
          <w:rFonts w:ascii="Times New Roman" w:hAnsi="Times New Roman" w:cs="Times New Roman"/>
          <w:sz w:val="28"/>
          <w:szCs w:val="28"/>
        </w:rPr>
        <w:t xml:space="preserve"> 253-КЗ "О краевом бюджете на 2023 год и плановый период 2024 и </w:t>
      </w:r>
      <w:r w:rsidR="00A86401">
        <w:rPr>
          <w:rFonts w:ascii="Times New Roman" w:hAnsi="Times New Roman" w:cs="Times New Roman"/>
          <w:sz w:val="28"/>
          <w:szCs w:val="28"/>
        </w:rPr>
        <w:t xml:space="preserve">                </w:t>
      </w:r>
      <w:r w:rsidRPr="00A72EFD">
        <w:rPr>
          <w:rFonts w:ascii="Times New Roman" w:hAnsi="Times New Roman" w:cs="Times New Roman"/>
          <w:sz w:val="28"/>
          <w:szCs w:val="28"/>
        </w:rPr>
        <w:t>2025 годов"</w:t>
      </w:r>
      <w:r>
        <w:rPr>
          <w:rFonts w:ascii="Times New Roman" w:hAnsi="Times New Roman" w:cs="Times New Roman"/>
          <w:sz w:val="28"/>
          <w:szCs w:val="28"/>
        </w:rPr>
        <w:t xml:space="preserve"> </w:t>
      </w:r>
      <w:r w:rsidRPr="00A72EFD">
        <w:rPr>
          <w:rFonts w:ascii="Times New Roman" w:hAnsi="Times New Roman" w:cs="Times New Roman"/>
          <w:sz w:val="28"/>
          <w:szCs w:val="28"/>
        </w:rPr>
        <w:t xml:space="preserve">утвержден </w:t>
      </w:r>
      <w:r>
        <w:rPr>
          <w:rFonts w:ascii="Times New Roman" w:hAnsi="Times New Roman" w:cs="Times New Roman"/>
          <w:sz w:val="28"/>
          <w:szCs w:val="28"/>
        </w:rPr>
        <w:t>н</w:t>
      </w:r>
      <w:r w:rsidRPr="00A72EFD">
        <w:rPr>
          <w:rFonts w:ascii="Times New Roman" w:hAnsi="Times New Roman" w:cs="Times New Roman"/>
          <w:sz w:val="28"/>
          <w:szCs w:val="28"/>
        </w:rPr>
        <w:t>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w:t>
      </w:r>
    </w:p>
    <w:p w:rsidR="00A72EFD" w:rsidRDefault="00F97260" w:rsidP="003B4D7F">
      <w:pPr>
        <w:spacing w:after="0" w:line="240" w:lineRule="auto"/>
        <w:ind w:firstLine="709"/>
        <w:jc w:val="both"/>
        <w:rPr>
          <w:rFonts w:ascii="Times New Roman" w:hAnsi="Times New Roman" w:cs="Times New Roman"/>
          <w:sz w:val="28"/>
          <w:szCs w:val="28"/>
        </w:rPr>
      </w:pPr>
      <w:r w:rsidRPr="00A86401">
        <w:rPr>
          <w:rFonts w:ascii="Times New Roman" w:hAnsi="Times New Roman" w:cs="Times New Roman"/>
          <w:sz w:val="28"/>
          <w:szCs w:val="28"/>
        </w:rPr>
        <w:t xml:space="preserve">В то же время в постановлении Администрации Приморского края </w:t>
      </w:r>
      <w:r w:rsidR="008E23C4" w:rsidRPr="00A86401">
        <w:rPr>
          <w:rFonts w:ascii="Times New Roman" w:hAnsi="Times New Roman" w:cs="Times New Roman"/>
          <w:sz w:val="28"/>
          <w:szCs w:val="28"/>
        </w:rPr>
        <w:t xml:space="preserve">                     </w:t>
      </w:r>
      <w:r w:rsidRPr="00A86401">
        <w:rPr>
          <w:rFonts w:ascii="Times New Roman" w:hAnsi="Times New Roman" w:cs="Times New Roman"/>
          <w:sz w:val="28"/>
          <w:szCs w:val="28"/>
        </w:rPr>
        <w:t>от 3 декабря 2010 года № 391-па "Об утверждении Порядка расходования субвенций, выделенных из краевого бюджета бюджетам муниципальных образований Приморского края на реализацию отдельных государственных полномочий по созданию административных комиссий" содержатся ссылки на неверное наименование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p>
    <w:p w:rsidR="00A72EFD" w:rsidRDefault="007007F6" w:rsidP="003B4D7F">
      <w:pPr>
        <w:spacing w:after="0" w:line="240" w:lineRule="auto"/>
        <w:ind w:firstLine="709"/>
        <w:jc w:val="both"/>
        <w:rPr>
          <w:rFonts w:ascii="Times New Roman" w:hAnsi="Times New Roman" w:cs="Times New Roman"/>
          <w:sz w:val="28"/>
          <w:szCs w:val="28"/>
        </w:rPr>
      </w:pPr>
      <w:r w:rsidRPr="007007F6">
        <w:rPr>
          <w:rFonts w:ascii="Times New Roman" w:hAnsi="Times New Roman" w:cs="Times New Roman"/>
          <w:sz w:val="28"/>
          <w:szCs w:val="28"/>
        </w:rPr>
        <w:t xml:space="preserve">По результатам анализа норм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w:t>
      </w:r>
      <w:r w:rsidRPr="007007F6">
        <w:rPr>
          <w:rFonts w:ascii="Times New Roman" w:hAnsi="Times New Roman" w:cs="Times New Roman"/>
          <w:sz w:val="28"/>
          <w:szCs w:val="28"/>
        </w:rPr>
        <w:lastRenderedPageBreak/>
        <w:t>государственными полномочиями по созданию административных комиссий" выявлено следующее.</w:t>
      </w:r>
    </w:p>
    <w:p w:rsidR="00C00800" w:rsidRDefault="00C00800" w:rsidP="003B4D7F">
      <w:pPr>
        <w:spacing w:after="0" w:line="240" w:lineRule="auto"/>
        <w:ind w:firstLine="709"/>
        <w:jc w:val="both"/>
        <w:rPr>
          <w:rFonts w:ascii="Times New Roman" w:hAnsi="Times New Roman" w:cs="Times New Roman"/>
          <w:sz w:val="28"/>
          <w:szCs w:val="28"/>
        </w:rPr>
      </w:pPr>
      <w:r w:rsidRPr="00C00800">
        <w:rPr>
          <w:rFonts w:ascii="Times New Roman" w:hAnsi="Times New Roman" w:cs="Times New Roman"/>
          <w:sz w:val="28"/>
          <w:szCs w:val="28"/>
        </w:rPr>
        <w:t>1.В соответствии со статьей 1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о</w:t>
      </w:r>
      <w:r w:rsidRPr="00C00800">
        <w:rPr>
          <w:rFonts w:ascii="Times New Roman" w:hAnsi="Times New Roman" w:cs="Times New Roman"/>
          <w:sz w:val="28"/>
          <w:szCs w:val="28"/>
        </w:rPr>
        <w:t>рганы местного самоуправления муниципальных районов, муниципальных округов, городских округов Приморского края наделяются отдельными государственными полномочиями по созданию административных комиссий</w:t>
      </w:r>
      <w:r>
        <w:rPr>
          <w:rFonts w:ascii="Times New Roman" w:hAnsi="Times New Roman" w:cs="Times New Roman"/>
          <w:sz w:val="28"/>
          <w:szCs w:val="28"/>
        </w:rPr>
        <w:t>.</w:t>
      </w:r>
    </w:p>
    <w:p w:rsidR="00C00800" w:rsidRDefault="00C00800"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п</w:t>
      </w:r>
      <w:r w:rsidRPr="00C00800">
        <w:rPr>
          <w:rFonts w:ascii="Times New Roman" w:hAnsi="Times New Roman" w:cs="Times New Roman"/>
          <w:sz w:val="28"/>
          <w:szCs w:val="28"/>
        </w:rPr>
        <w:t>унктом 55 части 1 статьи 44 Федерального закона "Об общих принципах организации публичной власти в субъектах Российской Федерации"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отнес</w:t>
      </w:r>
      <w:r>
        <w:rPr>
          <w:rFonts w:ascii="Times New Roman" w:hAnsi="Times New Roman" w:cs="Times New Roman"/>
          <w:sz w:val="28"/>
          <w:szCs w:val="28"/>
        </w:rPr>
        <w:t>ено</w:t>
      </w:r>
      <w:r w:rsidRPr="00C00800">
        <w:rPr>
          <w:rFonts w:ascii="Times New Roman" w:hAnsi="Times New Roman" w:cs="Times New Roman"/>
          <w:sz w:val="28"/>
          <w:szCs w:val="28"/>
        </w:rPr>
        <w:t xml:space="preserve"> решение вопросов </w:t>
      </w:r>
      <w:r>
        <w:rPr>
          <w:rFonts w:ascii="Times New Roman" w:hAnsi="Times New Roman" w:cs="Times New Roman"/>
          <w:sz w:val="28"/>
          <w:szCs w:val="28"/>
        </w:rPr>
        <w:t xml:space="preserve">не только </w:t>
      </w:r>
      <w:r w:rsidRPr="00C00800">
        <w:rPr>
          <w:rFonts w:ascii="Times New Roman" w:hAnsi="Times New Roman" w:cs="Times New Roman"/>
          <w:sz w:val="28"/>
          <w:szCs w:val="28"/>
        </w:rPr>
        <w:t>создания</w:t>
      </w:r>
      <w:r>
        <w:rPr>
          <w:rFonts w:ascii="Times New Roman" w:hAnsi="Times New Roman" w:cs="Times New Roman"/>
          <w:sz w:val="28"/>
          <w:szCs w:val="28"/>
        </w:rPr>
        <w:t>, но и</w:t>
      </w:r>
      <w:r w:rsidRPr="00C00800">
        <w:rPr>
          <w:rFonts w:ascii="Times New Roman" w:hAnsi="Times New Roman" w:cs="Times New Roman"/>
          <w:sz w:val="28"/>
          <w:szCs w:val="28"/>
        </w:rPr>
        <w:t xml:space="preserve"> организации деятельности административных комиссий.</w:t>
      </w:r>
    </w:p>
    <w:p w:rsidR="00164652" w:rsidRDefault="00164652"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изложенное, полагаем целесообразным абзац первый части 1 статьи 1 </w:t>
      </w:r>
      <w:r w:rsidRPr="00164652">
        <w:rPr>
          <w:rFonts w:ascii="Times New Roman" w:hAnsi="Times New Roman" w:cs="Times New Roman"/>
          <w:sz w:val="28"/>
          <w:szCs w:val="28"/>
        </w:rPr>
        <w:t xml:space="preserve">Закона Приморского края "О наделении органов местного самоуправления муниципальных районов, муниципальных округов, городских округов Приморского края </w:t>
      </w:r>
      <w:r w:rsidRPr="00A86401">
        <w:rPr>
          <w:rFonts w:ascii="Times New Roman" w:hAnsi="Times New Roman" w:cs="Times New Roman"/>
          <w:sz w:val="28"/>
          <w:szCs w:val="28"/>
        </w:rPr>
        <w:t>отдельными государственными полномочиями по созданию административных комиссий" после слов "по созданию" дополнить словами "и организации деятельности"</w:t>
      </w:r>
      <w:r w:rsidR="005766B5" w:rsidRPr="00A86401">
        <w:rPr>
          <w:rFonts w:ascii="Times New Roman" w:hAnsi="Times New Roman" w:cs="Times New Roman"/>
          <w:sz w:val="28"/>
          <w:szCs w:val="28"/>
        </w:rPr>
        <w:t>, а также рассмотреть вопрос о необходимости внесения соответствующих изменений в название указанного Закона Приморского края</w:t>
      </w:r>
      <w:r w:rsidRPr="00A86401">
        <w:rPr>
          <w:rFonts w:ascii="Times New Roman" w:hAnsi="Times New Roman" w:cs="Times New Roman"/>
          <w:sz w:val="28"/>
          <w:szCs w:val="28"/>
        </w:rPr>
        <w:t>.</w:t>
      </w:r>
    </w:p>
    <w:p w:rsidR="007A7EFC" w:rsidRDefault="007A7EF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2.Частью 1 статьи 3 </w:t>
      </w:r>
      <w:r w:rsidRPr="007A7EFC">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предусмотрено, что ч</w:t>
      </w:r>
      <w:r w:rsidRPr="007A7EFC">
        <w:rPr>
          <w:rFonts w:ascii="Times New Roman" w:hAnsi="Times New Roman" w:cs="Times New Roman"/>
          <w:sz w:val="28"/>
          <w:szCs w:val="28"/>
        </w:rPr>
        <w:t>ленами административной комиссии являются председатель, заместитель председателя, секретарь и иные члены административной комиссии.</w:t>
      </w:r>
    </w:p>
    <w:p w:rsidR="0007689C"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изложенное, предлагаем в</w:t>
      </w:r>
      <w:r w:rsidR="007A7EFC">
        <w:rPr>
          <w:rFonts w:ascii="Times New Roman" w:hAnsi="Times New Roman" w:cs="Times New Roman"/>
          <w:sz w:val="28"/>
          <w:szCs w:val="28"/>
        </w:rPr>
        <w:t xml:space="preserve"> части 2 </w:t>
      </w:r>
      <w:r w:rsidRPr="0007689C">
        <w:rPr>
          <w:rFonts w:ascii="Times New Roman" w:hAnsi="Times New Roman" w:cs="Times New Roman"/>
          <w:sz w:val="28"/>
          <w:szCs w:val="28"/>
        </w:rPr>
        <w:t>статьи 3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указать, что требование о </w:t>
      </w:r>
      <w:r w:rsidRPr="0007689C">
        <w:rPr>
          <w:rFonts w:ascii="Times New Roman" w:hAnsi="Times New Roman" w:cs="Times New Roman"/>
          <w:sz w:val="28"/>
          <w:szCs w:val="28"/>
        </w:rPr>
        <w:t>возраст</w:t>
      </w:r>
      <w:r>
        <w:rPr>
          <w:rFonts w:ascii="Times New Roman" w:hAnsi="Times New Roman" w:cs="Times New Roman"/>
          <w:sz w:val="28"/>
          <w:szCs w:val="28"/>
        </w:rPr>
        <w:t>е</w:t>
      </w:r>
      <w:r w:rsidRPr="0007689C">
        <w:rPr>
          <w:rFonts w:ascii="Times New Roman" w:hAnsi="Times New Roman" w:cs="Times New Roman"/>
          <w:sz w:val="28"/>
          <w:szCs w:val="28"/>
        </w:rPr>
        <w:t xml:space="preserve"> </w:t>
      </w:r>
      <w:r w:rsidR="00230254">
        <w:rPr>
          <w:rFonts w:ascii="Times New Roman" w:hAnsi="Times New Roman" w:cs="Times New Roman"/>
          <w:sz w:val="28"/>
          <w:szCs w:val="28"/>
        </w:rPr>
        <w:t xml:space="preserve">            </w:t>
      </w:r>
      <w:r w:rsidRPr="0007689C">
        <w:rPr>
          <w:rFonts w:ascii="Times New Roman" w:hAnsi="Times New Roman" w:cs="Times New Roman"/>
          <w:sz w:val="28"/>
          <w:szCs w:val="28"/>
        </w:rPr>
        <w:t xml:space="preserve">25 лет, </w:t>
      </w:r>
      <w:r>
        <w:rPr>
          <w:rFonts w:ascii="Times New Roman" w:hAnsi="Times New Roman" w:cs="Times New Roman"/>
          <w:sz w:val="28"/>
          <w:szCs w:val="28"/>
        </w:rPr>
        <w:t>а также о наличии</w:t>
      </w:r>
      <w:r w:rsidRPr="0007689C">
        <w:rPr>
          <w:rFonts w:ascii="Times New Roman" w:hAnsi="Times New Roman" w:cs="Times New Roman"/>
          <w:sz w:val="28"/>
          <w:szCs w:val="28"/>
        </w:rPr>
        <w:t xml:space="preserve"> средне</w:t>
      </w:r>
      <w:r>
        <w:rPr>
          <w:rFonts w:ascii="Times New Roman" w:hAnsi="Times New Roman" w:cs="Times New Roman"/>
          <w:sz w:val="28"/>
          <w:szCs w:val="28"/>
        </w:rPr>
        <w:t>го</w:t>
      </w:r>
      <w:r w:rsidRPr="0007689C">
        <w:rPr>
          <w:rFonts w:ascii="Times New Roman" w:hAnsi="Times New Roman" w:cs="Times New Roman"/>
          <w:sz w:val="28"/>
          <w:szCs w:val="28"/>
        </w:rPr>
        <w:t xml:space="preserve"> или высше</w:t>
      </w:r>
      <w:r>
        <w:rPr>
          <w:rFonts w:ascii="Times New Roman" w:hAnsi="Times New Roman" w:cs="Times New Roman"/>
          <w:sz w:val="28"/>
          <w:szCs w:val="28"/>
        </w:rPr>
        <w:t>го</w:t>
      </w:r>
      <w:r w:rsidRPr="0007689C">
        <w:rPr>
          <w:rFonts w:ascii="Times New Roman" w:hAnsi="Times New Roman" w:cs="Times New Roman"/>
          <w:sz w:val="28"/>
          <w:szCs w:val="28"/>
        </w:rPr>
        <w:t xml:space="preserve"> образовани</w:t>
      </w:r>
      <w:r>
        <w:rPr>
          <w:rFonts w:ascii="Times New Roman" w:hAnsi="Times New Roman" w:cs="Times New Roman"/>
          <w:sz w:val="28"/>
          <w:szCs w:val="28"/>
        </w:rPr>
        <w:t>я относится к иным членам административной комиссии.</w:t>
      </w:r>
    </w:p>
    <w:p w:rsidR="003756D9"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851BF7">
        <w:rPr>
          <w:rFonts w:ascii="Times New Roman" w:hAnsi="Times New Roman" w:cs="Times New Roman"/>
          <w:sz w:val="28"/>
          <w:szCs w:val="28"/>
        </w:rPr>
        <w:t xml:space="preserve">Частью 2 статьи 8 </w:t>
      </w:r>
      <w:r w:rsidR="000C540D" w:rsidRPr="000C540D">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0C540D">
        <w:rPr>
          <w:rFonts w:ascii="Times New Roman" w:hAnsi="Times New Roman" w:cs="Times New Roman"/>
          <w:sz w:val="28"/>
          <w:szCs w:val="28"/>
        </w:rPr>
        <w:t xml:space="preserve"> </w:t>
      </w:r>
      <w:r w:rsidR="00851BF7">
        <w:rPr>
          <w:rFonts w:ascii="Times New Roman" w:hAnsi="Times New Roman" w:cs="Times New Roman"/>
          <w:sz w:val="28"/>
          <w:szCs w:val="28"/>
        </w:rPr>
        <w:t>закреплено, что о</w:t>
      </w:r>
      <w:r w:rsidR="00851BF7" w:rsidRPr="00851BF7">
        <w:rPr>
          <w:rFonts w:ascii="Times New Roman" w:hAnsi="Times New Roman" w:cs="Times New Roman"/>
          <w:sz w:val="28"/>
          <w:szCs w:val="28"/>
        </w:rPr>
        <w:t xml:space="preserve">бъем предоставляемых субвенций рассчитывается уполномоченным органом ежегодно при формировании краевого бюджета на основании </w:t>
      </w:r>
      <w:r w:rsidR="00851BF7" w:rsidRPr="00851BF7">
        <w:rPr>
          <w:rFonts w:ascii="Times New Roman" w:hAnsi="Times New Roman" w:cs="Times New Roman"/>
          <w:sz w:val="28"/>
          <w:szCs w:val="28"/>
        </w:rPr>
        <w:lastRenderedPageBreak/>
        <w:t>Методики расчета нормативов для определения общего объема субвенций, предоставляемых бюджетам муниципальных районов, муниципальных округов, городских округов Приморского края на осуществление отдельных государственных полномочий по созданию административных комиссий, согласно приложению 2 к Закону</w:t>
      </w:r>
      <w:r w:rsidR="00851BF7" w:rsidRPr="00851BF7">
        <w:t xml:space="preserve"> </w:t>
      </w:r>
      <w:r w:rsidR="00851BF7" w:rsidRPr="00851BF7">
        <w:rPr>
          <w:rFonts w:ascii="Times New Roman" w:hAnsi="Times New Roman" w:cs="Times New Roman"/>
          <w:sz w:val="28"/>
          <w:szCs w:val="28"/>
        </w:rPr>
        <w:t>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8146EE">
        <w:rPr>
          <w:rFonts w:ascii="Times New Roman" w:hAnsi="Times New Roman" w:cs="Times New Roman"/>
          <w:sz w:val="28"/>
          <w:szCs w:val="28"/>
        </w:rPr>
        <w:t xml:space="preserve"> (далее – Методика)</w:t>
      </w:r>
      <w:r w:rsidR="00851BF7" w:rsidRPr="00851BF7">
        <w:rPr>
          <w:rFonts w:ascii="Times New Roman" w:hAnsi="Times New Roman" w:cs="Times New Roman"/>
          <w:sz w:val="28"/>
          <w:szCs w:val="28"/>
        </w:rPr>
        <w:t>.</w:t>
      </w:r>
    </w:p>
    <w:p w:rsidR="00300D20" w:rsidRDefault="00300D20"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 не менее в соответствии со статьей 140 Бюджетного кодекса Российской Федерации з</w:t>
      </w:r>
      <w:r w:rsidRPr="00300D20">
        <w:rPr>
          <w:rFonts w:ascii="Times New Roman" w:hAnsi="Times New Roman" w:cs="Times New Roman"/>
          <w:sz w:val="28"/>
          <w:szCs w:val="28"/>
        </w:rPr>
        <w:t xml:space="preserve">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w:t>
      </w:r>
      <w:r w:rsidR="003A2BF0">
        <w:rPr>
          <w:rFonts w:ascii="Times New Roman" w:hAnsi="Times New Roman" w:cs="Times New Roman"/>
          <w:sz w:val="28"/>
          <w:szCs w:val="28"/>
        </w:rPr>
        <w:t xml:space="preserve">не методику, а </w:t>
      </w:r>
      <w:r w:rsidRPr="00300D20">
        <w:rPr>
          <w:rFonts w:ascii="Times New Roman" w:hAnsi="Times New Roman" w:cs="Times New Roman"/>
          <w:sz w:val="28"/>
          <w:szCs w:val="28"/>
        </w:rPr>
        <w:t>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300D20" w:rsidRDefault="000C540D"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уже р</w:t>
      </w:r>
      <w:r w:rsidR="00300D20" w:rsidRPr="00300D20">
        <w:rPr>
          <w:rFonts w:ascii="Times New Roman" w:hAnsi="Times New Roman" w:cs="Times New Roman"/>
          <w:sz w:val="28"/>
          <w:szCs w:val="28"/>
        </w:rPr>
        <w:t>аспределя</w:t>
      </w:r>
      <w:r>
        <w:rPr>
          <w:rFonts w:ascii="Times New Roman" w:hAnsi="Times New Roman" w:cs="Times New Roman"/>
          <w:sz w:val="28"/>
          <w:szCs w:val="28"/>
        </w:rPr>
        <w:t>ться</w:t>
      </w:r>
      <w:r w:rsidR="00300D20" w:rsidRPr="00300D20">
        <w:rPr>
          <w:rFonts w:ascii="Times New Roman" w:hAnsi="Times New Roman" w:cs="Times New Roman"/>
          <w:sz w:val="28"/>
          <w:szCs w:val="28"/>
        </w:rPr>
        <w:t xml:space="preserve"> </w:t>
      </w:r>
      <w:r w:rsidR="00300D20">
        <w:rPr>
          <w:rFonts w:ascii="Times New Roman" w:hAnsi="Times New Roman" w:cs="Times New Roman"/>
          <w:sz w:val="28"/>
          <w:szCs w:val="28"/>
        </w:rPr>
        <w:t>с</w:t>
      </w:r>
      <w:r w:rsidR="00300D20" w:rsidRPr="00300D20">
        <w:rPr>
          <w:rFonts w:ascii="Times New Roman" w:hAnsi="Times New Roman" w:cs="Times New Roman"/>
          <w:sz w:val="28"/>
          <w:szCs w:val="28"/>
        </w:rPr>
        <w:t xml:space="preserve">убвенции местным бюджетам из бюджета субъекта Российской Федерации </w:t>
      </w:r>
      <w:r>
        <w:rPr>
          <w:rFonts w:ascii="Times New Roman" w:hAnsi="Times New Roman" w:cs="Times New Roman"/>
          <w:sz w:val="28"/>
          <w:szCs w:val="28"/>
        </w:rPr>
        <w:t xml:space="preserve">должны </w:t>
      </w:r>
      <w:r w:rsidR="00300D20" w:rsidRPr="00300D20">
        <w:rPr>
          <w:rFonts w:ascii="Times New Roman" w:hAnsi="Times New Roman" w:cs="Times New Roman"/>
          <w:sz w:val="28"/>
          <w:szCs w:val="28"/>
        </w:rPr>
        <w:t>в соответствии с едиными для каждого вида субвенции методиками, утверждаемыми законом субъекта Российской Федерации</w:t>
      </w:r>
      <w:r w:rsidR="00300D20">
        <w:rPr>
          <w:rFonts w:ascii="Times New Roman" w:hAnsi="Times New Roman" w:cs="Times New Roman"/>
          <w:sz w:val="28"/>
          <w:szCs w:val="28"/>
        </w:rPr>
        <w:t>.</w:t>
      </w:r>
    </w:p>
    <w:p w:rsidR="00300D20"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C540D">
        <w:rPr>
          <w:rFonts w:ascii="Times New Roman" w:hAnsi="Times New Roman" w:cs="Times New Roman"/>
          <w:sz w:val="28"/>
          <w:szCs w:val="28"/>
        </w:rPr>
        <w:t xml:space="preserve">.Частью 3 </w:t>
      </w:r>
      <w:r w:rsidR="000C540D" w:rsidRPr="000C540D">
        <w:rPr>
          <w:rFonts w:ascii="Times New Roman" w:hAnsi="Times New Roman" w:cs="Times New Roman"/>
          <w:sz w:val="28"/>
          <w:szCs w:val="28"/>
        </w:rPr>
        <w:t>статьи 8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0C540D">
        <w:rPr>
          <w:rFonts w:ascii="Times New Roman" w:hAnsi="Times New Roman" w:cs="Times New Roman"/>
          <w:sz w:val="28"/>
          <w:szCs w:val="28"/>
        </w:rPr>
        <w:t xml:space="preserve"> предусмотрено, что о</w:t>
      </w:r>
      <w:r w:rsidR="000C540D" w:rsidRPr="000C540D">
        <w:rPr>
          <w:rFonts w:ascii="Times New Roman" w:hAnsi="Times New Roman" w:cs="Times New Roman"/>
          <w:sz w:val="28"/>
          <w:szCs w:val="28"/>
        </w:rPr>
        <w:t>бъем предоставляемых субвенций утверждается для каждого муниципального района, муниципальных округов, городских округов Приморского края законом Приморского края о краевом бюджете на очередной финансовый год и плановый период.</w:t>
      </w:r>
    </w:p>
    <w:p w:rsidR="003756D9" w:rsidRDefault="000C540D" w:rsidP="00AC2C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 не менее в</w:t>
      </w:r>
      <w:r w:rsidR="00AC2CDB">
        <w:rPr>
          <w:rFonts w:ascii="Times New Roman" w:hAnsi="Times New Roman" w:cs="Times New Roman"/>
          <w:sz w:val="28"/>
          <w:szCs w:val="28"/>
        </w:rPr>
        <w:t xml:space="preserve"> соответствии с </w:t>
      </w:r>
      <w:r w:rsidR="00AC2CDB" w:rsidRPr="00AC2CDB">
        <w:rPr>
          <w:rFonts w:ascii="Times New Roman" w:hAnsi="Times New Roman" w:cs="Times New Roman"/>
          <w:sz w:val="28"/>
          <w:szCs w:val="28"/>
        </w:rPr>
        <w:t>Закон</w:t>
      </w:r>
      <w:r w:rsidR="00AC2CDB">
        <w:rPr>
          <w:rFonts w:ascii="Times New Roman" w:hAnsi="Times New Roman" w:cs="Times New Roman"/>
          <w:sz w:val="28"/>
          <w:szCs w:val="28"/>
        </w:rPr>
        <w:t xml:space="preserve">ом </w:t>
      </w:r>
      <w:r w:rsidR="00AC2CDB" w:rsidRPr="00AC2CDB">
        <w:rPr>
          <w:rFonts w:ascii="Times New Roman" w:hAnsi="Times New Roman" w:cs="Times New Roman"/>
          <w:sz w:val="28"/>
          <w:szCs w:val="28"/>
        </w:rPr>
        <w:t xml:space="preserve">Приморского края от </w:t>
      </w:r>
      <w:r>
        <w:rPr>
          <w:rFonts w:ascii="Times New Roman" w:hAnsi="Times New Roman" w:cs="Times New Roman"/>
          <w:sz w:val="28"/>
          <w:szCs w:val="28"/>
        </w:rPr>
        <w:t>2 августа 2005 года №</w:t>
      </w:r>
      <w:r w:rsidR="00AC2CDB" w:rsidRPr="00AC2CDB">
        <w:rPr>
          <w:rFonts w:ascii="Times New Roman" w:hAnsi="Times New Roman" w:cs="Times New Roman"/>
          <w:sz w:val="28"/>
          <w:szCs w:val="28"/>
        </w:rPr>
        <w:t xml:space="preserve"> 271-КЗ</w:t>
      </w:r>
      <w:r w:rsidR="00AC2CDB">
        <w:rPr>
          <w:rFonts w:ascii="Times New Roman" w:hAnsi="Times New Roman" w:cs="Times New Roman"/>
          <w:sz w:val="28"/>
          <w:szCs w:val="28"/>
        </w:rPr>
        <w:t xml:space="preserve"> </w:t>
      </w:r>
      <w:r w:rsidR="00AC2CDB" w:rsidRPr="00AC2CDB">
        <w:rPr>
          <w:rFonts w:ascii="Times New Roman" w:hAnsi="Times New Roman" w:cs="Times New Roman"/>
          <w:sz w:val="28"/>
          <w:szCs w:val="28"/>
        </w:rPr>
        <w:t>"О бюджетном устройстве, бюджетном процессе и межбюджетных отношениях в Приморском крае"</w:t>
      </w:r>
      <w:r w:rsidR="00AC2CDB">
        <w:rPr>
          <w:rFonts w:ascii="Times New Roman" w:hAnsi="Times New Roman" w:cs="Times New Roman"/>
          <w:sz w:val="28"/>
          <w:szCs w:val="28"/>
        </w:rPr>
        <w:t xml:space="preserve"> </w:t>
      </w:r>
      <w:r w:rsidR="001A0A9C" w:rsidRPr="001A0A9C">
        <w:rPr>
          <w:rFonts w:ascii="Times New Roman" w:hAnsi="Times New Roman" w:cs="Times New Roman"/>
          <w:sz w:val="28"/>
          <w:szCs w:val="28"/>
        </w:rPr>
        <w:t>с 1 января 2021 года</w:t>
      </w:r>
      <w:r w:rsidR="001A0A9C" w:rsidRPr="001A0A9C">
        <w:t xml:space="preserve"> </w:t>
      </w:r>
      <w:r w:rsidR="00AC2CDB">
        <w:rPr>
          <w:rFonts w:ascii="Times New Roman" w:hAnsi="Times New Roman" w:cs="Times New Roman"/>
          <w:sz w:val="28"/>
          <w:szCs w:val="28"/>
        </w:rPr>
        <w:t>и</w:t>
      </w:r>
      <w:r w:rsidR="001A0A9C" w:rsidRPr="001A0A9C">
        <w:rPr>
          <w:rFonts w:ascii="Times New Roman" w:hAnsi="Times New Roman" w:cs="Times New Roman"/>
          <w:sz w:val="28"/>
          <w:szCs w:val="28"/>
        </w:rPr>
        <w:t xml:space="preserve">з краевого бюджета местным бюджетам предоставляется единая субвенция местным бюджетам на финансовое обеспечение расходных обязательств муниципальных образований, возникающих при выполнении двух и более государственных полномочий Приморского края, переданных для осуществления </w:t>
      </w:r>
      <w:r w:rsidR="00AC2CDB">
        <w:rPr>
          <w:rFonts w:ascii="Times New Roman" w:hAnsi="Times New Roman" w:cs="Times New Roman"/>
          <w:sz w:val="28"/>
          <w:szCs w:val="28"/>
        </w:rPr>
        <w:t>органам местного самоуправления.</w:t>
      </w:r>
    </w:p>
    <w:p w:rsidR="00AC2CDB" w:rsidRDefault="00AC2CDB" w:rsidP="00AC2CDB">
      <w:pPr>
        <w:spacing w:after="0" w:line="240" w:lineRule="auto"/>
        <w:ind w:firstLine="709"/>
        <w:jc w:val="both"/>
        <w:rPr>
          <w:rFonts w:ascii="Times New Roman" w:hAnsi="Times New Roman" w:cs="Times New Roman"/>
          <w:sz w:val="28"/>
          <w:szCs w:val="28"/>
        </w:rPr>
      </w:pPr>
      <w:r w:rsidRPr="00AC2CDB">
        <w:rPr>
          <w:rFonts w:ascii="Times New Roman" w:hAnsi="Times New Roman" w:cs="Times New Roman"/>
          <w:sz w:val="28"/>
          <w:szCs w:val="28"/>
        </w:rPr>
        <w:t xml:space="preserve">Единая субвенция формируется из субвенций, предоставляемых из краевого бюджета бюджетам муниципальных образований, на осуществление </w:t>
      </w:r>
      <w:r>
        <w:rPr>
          <w:rFonts w:ascii="Times New Roman" w:hAnsi="Times New Roman" w:cs="Times New Roman"/>
          <w:sz w:val="28"/>
          <w:szCs w:val="28"/>
        </w:rPr>
        <w:t xml:space="preserve">следующих </w:t>
      </w:r>
      <w:r w:rsidRPr="00AC2CDB">
        <w:rPr>
          <w:rFonts w:ascii="Times New Roman" w:hAnsi="Times New Roman" w:cs="Times New Roman"/>
          <w:sz w:val="28"/>
          <w:szCs w:val="28"/>
        </w:rPr>
        <w:t>государственных полномочий Приморского края</w:t>
      </w:r>
      <w:r>
        <w:rPr>
          <w:rFonts w:ascii="Times New Roman" w:hAnsi="Times New Roman" w:cs="Times New Roman"/>
          <w:sz w:val="28"/>
          <w:szCs w:val="28"/>
        </w:rPr>
        <w:t>:</w:t>
      </w:r>
    </w:p>
    <w:p w:rsidR="00AC2CDB" w:rsidRDefault="00AC2CDB" w:rsidP="003B4D7F">
      <w:pPr>
        <w:spacing w:after="0" w:line="240" w:lineRule="auto"/>
        <w:ind w:firstLine="709"/>
        <w:jc w:val="both"/>
        <w:rPr>
          <w:rFonts w:ascii="Times New Roman" w:hAnsi="Times New Roman" w:cs="Times New Roman"/>
          <w:sz w:val="28"/>
          <w:szCs w:val="28"/>
        </w:rPr>
      </w:pPr>
      <w:r w:rsidRPr="00AC2CDB">
        <w:rPr>
          <w:rFonts w:ascii="Times New Roman" w:hAnsi="Times New Roman" w:cs="Times New Roman"/>
          <w:sz w:val="28"/>
          <w:szCs w:val="28"/>
        </w:rPr>
        <w:t>по созданию административных комиссий в соответствии с Законом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F548BA">
        <w:rPr>
          <w:rFonts w:ascii="Times New Roman" w:hAnsi="Times New Roman" w:cs="Times New Roman"/>
          <w:sz w:val="28"/>
          <w:szCs w:val="28"/>
        </w:rPr>
        <w:t>;</w:t>
      </w:r>
    </w:p>
    <w:p w:rsidR="00AC2CDB" w:rsidRDefault="00AC2CDB" w:rsidP="003B4D7F">
      <w:pPr>
        <w:spacing w:after="0" w:line="240" w:lineRule="auto"/>
        <w:ind w:firstLine="709"/>
        <w:jc w:val="both"/>
        <w:rPr>
          <w:rFonts w:ascii="Times New Roman" w:hAnsi="Times New Roman" w:cs="Times New Roman"/>
          <w:sz w:val="28"/>
          <w:szCs w:val="28"/>
        </w:rPr>
      </w:pPr>
      <w:r w:rsidRPr="00AC2CDB">
        <w:rPr>
          <w:rFonts w:ascii="Times New Roman" w:hAnsi="Times New Roman" w:cs="Times New Roman"/>
          <w:sz w:val="28"/>
          <w:szCs w:val="28"/>
        </w:rPr>
        <w:lastRenderedPageBreak/>
        <w:t xml:space="preserve">на создание и обеспечение деятельности комиссий по делам несовершеннолетних и защите их прав в соответствии с Законом Приморского края от 8 ноября 2005 года </w:t>
      </w:r>
      <w:r w:rsidR="00300D20">
        <w:rPr>
          <w:rFonts w:ascii="Times New Roman" w:hAnsi="Times New Roman" w:cs="Times New Roman"/>
          <w:sz w:val="28"/>
          <w:szCs w:val="28"/>
        </w:rPr>
        <w:t>№</w:t>
      </w:r>
      <w:r w:rsidRPr="00AC2CDB">
        <w:rPr>
          <w:rFonts w:ascii="Times New Roman" w:hAnsi="Times New Roman" w:cs="Times New Roman"/>
          <w:sz w:val="28"/>
          <w:szCs w:val="28"/>
        </w:rPr>
        <w:t xml:space="preserve"> 296-КЗ "О комиссиях по делам несовершеннолетних и защите их прав на территории Приморского края"</w:t>
      </w:r>
      <w:r w:rsidR="000C540D">
        <w:rPr>
          <w:rFonts w:ascii="Times New Roman" w:hAnsi="Times New Roman" w:cs="Times New Roman"/>
          <w:sz w:val="28"/>
          <w:szCs w:val="28"/>
        </w:rPr>
        <w:t>.</w:t>
      </w:r>
    </w:p>
    <w:p w:rsidR="008146EE"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DF2EBA">
        <w:rPr>
          <w:rFonts w:ascii="Times New Roman" w:hAnsi="Times New Roman" w:cs="Times New Roman"/>
          <w:sz w:val="28"/>
          <w:szCs w:val="28"/>
        </w:rPr>
        <w:t>.</w:t>
      </w:r>
      <w:r w:rsidR="008146EE">
        <w:rPr>
          <w:rFonts w:ascii="Times New Roman" w:hAnsi="Times New Roman" w:cs="Times New Roman"/>
          <w:sz w:val="28"/>
          <w:szCs w:val="28"/>
        </w:rPr>
        <w:t xml:space="preserve">В соответствии с предусмотренной Законом </w:t>
      </w:r>
      <w:r w:rsidR="008146EE" w:rsidRPr="008146EE">
        <w:rPr>
          <w:rFonts w:ascii="Times New Roman" w:hAnsi="Times New Roman" w:cs="Times New Roman"/>
          <w:sz w:val="28"/>
          <w:szCs w:val="28"/>
        </w:rPr>
        <w:t>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8146EE">
        <w:rPr>
          <w:rFonts w:ascii="Times New Roman" w:hAnsi="Times New Roman" w:cs="Times New Roman"/>
          <w:sz w:val="28"/>
          <w:szCs w:val="28"/>
        </w:rPr>
        <w:t xml:space="preserve"> </w:t>
      </w:r>
      <w:r w:rsidR="008146EE" w:rsidRPr="008146EE">
        <w:rPr>
          <w:rFonts w:ascii="Times New Roman" w:hAnsi="Times New Roman" w:cs="Times New Roman"/>
          <w:sz w:val="28"/>
          <w:szCs w:val="28"/>
        </w:rPr>
        <w:t>Методик</w:t>
      </w:r>
      <w:r w:rsidR="008146EE">
        <w:rPr>
          <w:rFonts w:ascii="Times New Roman" w:hAnsi="Times New Roman" w:cs="Times New Roman"/>
          <w:sz w:val="28"/>
          <w:szCs w:val="28"/>
        </w:rPr>
        <w:t>ой</w:t>
      </w:r>
      <w:r w:rsidR="008146EE" w:rsidRPr="008146EE">
        <w:rPr>
          <w:rFonts w:ascii="Times New Roman" w:hAnsi="Times New Roman" w:cs="Times New Roman"/>
          <w:sz w:val="28"/>
          <w:szCs w:val="28"/>
        </w:rPr>
        <w:t xml:space="preserve"> </w:t>
      </w:r>
      <w:proofErr w:type="spellStart"/>
      <w:r w:rsidR="008146EE" w:rsidRPr="008146EE">
        <w:rPr>
          <w:rFonts w:ascii="Times New Roman" w:hAnsi="Times New Roman" w:cs="Times New Roman"/>
          <w:sz w:val="28"/>
          <w:szCs w:val="28"/>
        </w:rPr>
        <w:t>Zi</w:t>
      </w:r>
      <w:proofErr w:type="spellEnd"/>
      <w:r w:rsidR="008146EE" w:rsidRPr="008146EE">
        <w:rPr>
          <w:rFonts w:ascii="Times New Roman" w:hAnsi="Times New Roman" w:cs="Times New Roman"/>
          <w:sz w:val="28"/>
          <w:szCs w:val="28"/>
        </w:rPr>
        <w:t xml:space="preserve"> - годовой фонд оплаты труда одного муниципального служащего - председателя административной комиссии i-того муниципального района, муниципального округа, гор</w:t>
      </w:r>
      <w:r w:rsidR="008146EE">
        <w:rPr>
          <w:rFonts w:ascii="Times New Roman" w:hAnsi="Times New Roman" w:cs="Times New Roman"/>
          <w:sz w:val="28"/>
          <w:szCs w:val="28"/>
        </w:rPr>
        <w:t>одского округа Приморского края.</w:t>
      </w:r>
    </w:p>
    <w:p w:rsidR="008146EE" w:rsidRDefault="008146EE"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Тем не менее </w:t>
      </w:r>
      <w:proofErr w:type="spellStart"/>
      <w:r w:rsidRPr="008146EE">
        <w:rPr>
          <w:rFonts w:ascii="Times New Roman" w:hAnsi="Times New Roman" w:cs="Times New Roman"/>
          <w:sz w:val="28"/>
          <w:szCs w:val="28"/>
        </w:rPr>
        <w:t>Zi</w:t>
      </w:r>
      <w:proofErr w:type="spellEnd"/>
      <w:r w:rsidRPr="008146EE">
        <w:rPr>
          <w:rFonts w:ascii="Times New Roman" w:hAnsi="Times New Roman" w:cs="Times New Roman"/>
          <w:sz w:val="28"/>
          <w:szCs w:val="28"/>
        </w:rPr>
        <w:t xml:space="preserve"> = (</w:t>
      </w:r>
      <w:proofErr w:type="spellStart"/>
      <w:r w:rsidRPr="008146EE">
        <w:rPr>
          <w:rFonts w:ascii="Times New Roman" w:hAnsi="Times New Roman" w:cs="Times New Roman"/>
          <w:sz w:val="28"/>
          <w:szCs w:val="28"/>
        </w:rPr>
        <w:t>Н</w:t>
      </w:r>
      <w:r>
        <w:rPr>
          <w:rFonts w:ascii="Times New Roman" w:hAnsi="Times New Roman" w:cs="Times New Roman"/>
          <w:sz w:val="28"/>
          <w:szCs w:val="28"/>
        </w:rPr>
        <w:t>зп</w:t>
      </w:r>
      <w:proofErr w:type="spellEnd"/>
      <w:r>
        <w:rPr>
          <w:rFonts w:ascii="Times New Roman" w:hAnsi="Times New Roman" w:cs="Times New Roman"/>
          <w:sz w:val="28"/>
          <w:szCs w:val="28"/>
        </w:rPr>
        <w:t xml:space="preserve"> x </w:t>
      </w:r>
      <w:proofErr w:type="spellStart"/>
      <w:r>
        <w:rPr>
          <w:rFonts w:ascii="Times New Roman" w:hAnsi="Times New Roman" w:cs="Times New Roman"/>
          <w:sz w:val="28"/>
          <w:szCs w:val="28"/>
        </w:rPr>
        <w:t>Кзп</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НЗПл</w:t>
      </w:r>
      <w:proofErr w:type="spellEnd"/>
      <w:r>
        <w:rPr>
          <w:rFonts w:ascii="Times New Roman" w:hAnsi="Times New Roman" w:cs="Times New Roman"/>
          <w:sz w:val="28"/>
          <w:szCs w:val="28"/>
        </w:rPr>
        <w:t xml:space="preserve">) x </w:t>
      </w:r>
      <w:proofErr w:type="spellStart"/>
      <w:r>
        <w:rPr>
          <w:rFonts w:ascii="Times New Roman" w:hAnsi="Times New Roman" w:cs="Times New Roman"/>
          <w:sz w:val="28"/>
          <w:szCs w:val="28"/>
        </w:rPr>
        <w:t>Нч</w:t>
      </w:r>
      <w:proofErr w:type="spellEnd"/>
      <w:r>
        <w:rPr>
          <w:rFonts w:ascii="Times New Roman" w:hAnsi="Times New Roman" w:cs="Times New Roman"/>
          <w:sz w:val="28"/>
          <w:szCs w:val="28"/>
        </w:rPr>
        <w:t xml:space="preserve"> x 12, где </w:t>
      </w:r>
      <w:proofErr w:type="spellStart"/>
      <w:r w:rsidRPr="008146EE">
        <w:rPr>
          <w:rFonts w:ascii="Times New Roman" w:hAnsi="Times New Roman" w:cs="Times New Roman"/>
          <w:sz w:val="28"/>
          <w:szCs w:val="28"/>
        </w:rPr>
        <w:t>Нч</w:t>
      </w:r>
      <w:proofErr w:type="spellEnd"/>
      <w:r w:rsidRPr="008146EE">
        <w:rPr>
          <w:rFonts w:ascii="Times New Roman" w:hAnsi="Times New Roman" w:cs="Times New Roman"/>
          <w:sz w:val="28"/>
          <w:szCs w:val="28"/>
        </w:rPr>
        <w:t xml:space="preserve"> - норматив численности муниципальных служащих - председателей административных комиссий i-того муниципального района, муниципального округа, городского округа Приморского края, утверждаемый законом Приморского края о краевом бюджете на соответствующий финансовый год и плановый период</w:t>
      </w:r>
      <w:r>
        <w:rPr>
          <w:rFonts w:ascii="Times New Roman" w:hAnsi="Times New Roman" w:cs="Times New Roman"/>
          <w:sz w:val="28"/>
          <w:szCs w:val="28"/>
        </w:rPr>
        <w:t>.</w:t>
      </w:r>
      <w:r w:rsidRPr="008146EE">
        <w:rPr>
          <w:rFonts w:ascii="Times New Roman" w:hAnsi="Times New Roman" w:cs="Times New Roman"/>
          <w:sz w:val="28"/>
          <w:szCs w:val="28"/>
        </w:rPr>
        <w:t xml:space="preserve"> </w:t>
      </w:r>
    </w:p>
    <w:p w:rsidR="008146EE" w:rsidRDefault="008146EE"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что для Владивостокского городского округа указанный норматив </w:t>
      </w:r>
      <w:r w:rsidRPr="008146EE">
        <w:rPr>
          <w:rFonts w:ascii="Times New Roman" w:hAnsi="Times New Roman" w:cs="Times New Roman"/>
          <w:sz w:val="28"/>
          <w:szCs w:val="28"/>
        </w:rPr>
        <w:t>численности муниципальных служащих - председателей административных комиссий</w:t>
      </w:r>
      <w:r>
        <w:rPr>
          <w:rFonts w:ascii="Times New Roman" w:hAnsi="Times New Roman" w:cs="Times New Roman"/>
          <w:sz w:val="28"/>
          <w:szCs w:val="28"/>
        </w:rPr>
        <w:t xml:space="preserve"> равен пяти, </w:t>
      </w:r>
      <w:proofErr w:type="spellStart"/>
      <w:r w:rsidRPr="008146EE">
        <w:rPr>
          <w:rFonts w:ascii="Times New Roman" w:hAnsi="Times New Roman" w:cs="Times New Roman"/>
          <w:sz w:val="28"/>
          <w:szCs w:val="28"/>
        </w:rPr>
        <w:t>Zi</w:t>
      </w:r>
      <w:proofErr w:type="spellEnd"/>
      <w:r>
        <w:rPr>
          <w:rFonts w:ascii="Times New Roman" w:hAnsi="Times New Roman" w:cs="Times New Roman"/>
          <w:sz w:val="28"/>
          <w:szCs w:val="28"/>
        </w:rPr>
        <w:t xml:space="preserve"> в данном случае будет отражать размер </w:t>
      </w:r>
      <w:r w:rsidRPr="008146EE">
        <w:rPr>
          <w:rFonts w:ascii="Times New Roman" w:hAnsi="Times New Roman" w:cs="Times New Roman"/>
          <w:sz w:val="28"/>
          <w:szCs w:val="28"/>
        </w:rPr>
        <w:t>годово</w:t>
      </w:r>
      <w:r>
        <w:rPr>
          <w:rFonts w:ascii="Times New Roman" w:hAnsi="Times New Roman" w:cs="Times New Roman"/>
          <w:sz w:val="28"/>
          <w:szCs w:val="28"/>
        </w:rPr>
        <w:t>го</w:t>
      </w:r>
      <w:r w:rsidRPr="008146EE">
        <w:rPr>
          <w:rFonts w:ascii="Times New Roman" w:hAnsi="Times New Roman" w:cs="Times New Roman"/>
          <w:sz w:val="28"/>
          <w:szCs w:val="28"/>
        </w:rPr>
        <w:t xml:space="preserve"> фонд</w:t>
      </w:r>
      <w:r>
        <w:rPr>
          <w:rFonts w:ascii="Times New Roman" w:hAnsi="Times New Roman" w:cs="Times New Roman"/>
          <w:sz w:val="28"/>
          <w:szCs w:val="28"/>
        </w:rPr>
        <w:t>а</w:t>
      </w:r>
      <w:r w:rsidRPr="008146EE">
        <w:rPr>
          <w:rFonts w:ascii="Times New Roman" w:hAnsi="Times New Roman" w:cs="Times New Roman"/>
          <w:sz w:val="28"/>
          <w:szCs w:val="28"/>
        </w:rPr>
        <w:t xml:space="preserve"> оплаты труда </w:t>
      </w:r>
      <w:r>
        <w:rPr>
          <w:rFonts w:ascii="Times New Roman" w:hAnsi="Times New Roman" w:cs="Times New Roman"/>
          <w:sz w:val="28"/>
          <w:szCs w:val="28"/>
        </w:rPr>
        <w:t xml:space="preserve">не </w:t>
      </w:r>
      <w:r w:rsidRPr="008146EE">
        <w:rPr>
          <w:rFonts w:ascii="Times New Roman" w:hAnsi="Times New Roman" w:cs="Times New Roman"/>
          <w:sz w:val="28"/>
          <w:szCs w:val="28"/>
        </w:rPr>
        <w:t>одного муниципального служащего - председателя административной комиссии</w:t>
      </w:r>
      <w:r>
        <w:rPr>
          <w:rFonts w:ascii="Times New Roman" w:hAnsi="Times New Roman" w:cs="Times New Roman"/>
          <w:sz w:val="28"/>
          <w:szCs w:val="28"/>
        </w:rPr>
        <w:t>, а пяти.</w:t>
      </w:r>
    </w:p>
    <w:p w:rsidR="00904A52" w:rsidRDefault="00904A52"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Аналогичное замечание касается и определения норматива </w:t>
      </w:r>
      <w:proofErr w:type="spellStart"/>
      <w:r w:rsidRPr="00904A52">
        <w:rPr>
          <w:rFonts w:ascii="Times New Roman" w:hAnsi="Times New Roman" w:cs="Times New Roman"/>
          <w:sz w:val="28"/>
          <w:szCs w:val="28"/>
        </w:rPr>
        <w:t>Mi</w:t>
      </w:r>
      <w:proofErr w:type="spellEnd"/>
      <w:r w:rsidRPr="00904A52">
        <w:rPr>
          <w:rFonts w:ascii="Times New Roman" w:hAnsi="Times New Roman" w:cs="Times New Roman"/>
          <w:sz w:val="28"/>
          <w:szCs w:val="28"/>
        </w:rPr>
        <w:t xml:space="preserve"> - объем</w:t>
      </w:r>
      <w:r w:rsidR="00266168">
        <w:rPr>
          <w:rFonts w:ascii="Times New Roman" w:hAnsi="Times New Roman" w:cs="Times New Roman"/>
          <w:sz w:val="28"/>
          <w:szCs w:val="28"/>
        </w:rPr>
        <w:t>а</w:t>
      </w:r>
      <w:r w:rsidRPr="00904A52">
        <w:rPr>
          <w:rFonts w:ascii="Times New Roman" w:hAnsi="Times New Roman" w:cs="Times New Roman"/>
          <w:sz w:val="28"/>
          <w:szCs w:val="28"/>
        </w:rPr>
        <w:t xml:space="preserve"> материальных затрат на обеспечение деятельности одной административной комиссии в i-том муниципальном районе, муниципальном округе, городском округе Приморского края</w:t>
      </w:r>
      <w:r>
        <w:rPr>
          <w:rFonts w:ascii="Times New Roman" w:hAnsi="Times New Roman" w:cs="Times New Roman"/>
          <w:sz w:val="28"/>
          <w:szCs w:val="28"/>
        </w:rPr>
        <w:t>.</w:t>
      </w:r>
    </w:p>
    <w:p w:rsidR="00904A52" w:rsidRDefault="00904A52"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w:t>
      </w:r>
      <w:proofErr w:type="spellStart"/>
      <w:r w:rsidRPr="00904A52">
        <w:rPr>
          <w:rFonts w:ascii="Times New Roman" w:hAnsi="Times New Roman" w:cs="Times New Roman"/>
          <w:sz w:val="28"/>
          <w:szCs w:val="28"/>
        </w:rPr>
        <w:t>Mi</w:t>
      </w:r>
      <w:proofErr w:type="spellEnd"/>
      <w:r w:rsidRPr="00904A52">
        <w:rPr>
          <w:rFonts w:ascii="Times New Roman" w:hAnsi="Times New Roman" w:cs="Times New Roman"/>
          <w:sz w:val="28"/>
          <w:szCs w:val="28"/>
        </w:rPr>
        <w:t xml:space="preserve"> = (</w:t>
      </w:r>
      <w:proofErr w:type="spellStart"/>
      <w:r w:rsidRPr="00904A52">
        <w:rPr>
          <w:rFonts w:ascii="Times New Roman" w:hAnsi="Times New Roman" w:cs="Times New Roman"/>
          <w:sz w:val="28"/>
          <w:szCs w:val="28"/>
        </w:rPr>
        <w:t>Ai</w:t>
      </w:r>
      <w:proofErr w:type="spellEnd"/>
      <w:r w:rsidRPr="00904A52">
        <w:rPr>
          <w:rFonts w:ascii="Times New Roman" w:hAnsi="Times New Roman" w:cs="Times New Roman"/>
          <w:sz w:val="28"/>
          <w:szCs w:val="28"/>
        </w:rPr>
        <w:t xml:space="preserve"> x R x </w:t>
      </w:r>
      <w:proofErr w:type="spellStart"/>
      <w:r w:rsidRPr="00904A52">
        <w:rPr>
          <w:rFonts w:ascii="Times New Roman" w:hAnsi="Times New Roman" w:cs="Times New Roman"/>
          <w:sz w:val="28"/>
          <w:szCs w:val="28"/>
        </w:rPr>
        <w:t>Xi</w:t>
      </w:r>
      <w:proofErr w:type="spellEnd"/>
      <w:r w:rsidRPr="00904A52">
        <w:rPr>
          <w:rFonts w:ascii="Times New Roman" w:hAnsi="Times New Roman" w:cs="Times New Roman"/>
          <w:sz w:val="28"/>
          <w:szCs w:val="28"/>
        </w:rPr>
        <w:t>) x 12, где</w:t>
      </w:r>
      <w:r w:rsidRPr="00904A52">
        <w:t xml:space="preserve"> </w:t>
      </w:r>
      <w:proofErr w:type="spellStart"/>
      <w:r w:rsidRPr="00904A52">
        <w:rPr>
          <w:rFonts w:ascii="Times New Roman" w:hAnsi="Times New Roman" w:cs="Times New Roman"/>
          <w:sz w:val="28"/>
          <w:szCs w:val="28"/>
        </w:rPr>
        <w:t>Xi</w:t>
      </w:r>
      <w:proofErr w:type="spellEnd"/>
      <w:r w:rsidRPr="00904A52">
        <w:rPr>
          <w:rFonts w:ascii="Times New Roman" w:hAnsi="Times New Roman" w:cs="Times New Roman"/>
          <w:sz w:val="28"/>
          <w:szCs w:val="28"/>
        </w:rPr>
        <w:t xml:space="preserve"> - количество административных комиссий в i-том муниципальном районе, муниципальном округе, городском округе Приморского края</w:t>
      </w:r>
      <w:r>
        <w:rPr>
          <w:rFonts w:ascii="Times New Roman" w:hAnsi="Times New Roman" w:cs="Times New Roman"/>
          <w:sz w:val="28"/>
          <w:szCs w:val="28"/>
        </w:rPr>
        <w:t>, которых во Владивостокском городском округе пят</w:t>
      </w:r>
      <w:r w:rsidR="00F14788">
        <w:rPr>
          <w:rFonts w:ascii="Times New Roman" w:hAnsi="Times New Roman" w:cs="Times New Roman"/>
          <w:sz w:val="28"/>
          <w:szCs w:val="28"/>
        </w:rPr>
        <w:t>ь</w:t>
      </w:r>
      <w:r>
        <w:rPr>
          <w:rFonts w:ascii="Times New Roman" w:hAnsi="Times New Roman" w:cs="Times New Roman"/>
          <w:sz w:val="28"/>
          <w:szCs w:val="28"/>
        </w:rPr>
        <w:t>.</w:t>
      </w:r>
    </w:p>
    <w:p w:rsidR="00E47349" w:rsidRDefault="00E47349"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006A2DE5" w:rsidRPr="006A2DE5">
        <w:rPr>
          <w:rFonts w:ascii="Times New Roman" w:hAnsi="Times New Roman" w:cs="Times New Roman"/>
          <w:sz w:val="28"/>
          <w:szCs w:val="28"/>
        </w:rPr>
        <w:t>формул</w:t>
      </w:r>
      <w:r w:rsidR="006A2DE5">
        <w:rPr>
          <w:rFonts w:ascii="Times New Roman" w:hAnsi="Times New Roman" w:cs="Times New Roman"/>
          <w:sz w:val="28"/>
          <w:szCs w:val="28"/>
        </w:rPr>
        <w:t>а</w:t>
      </w:r>
      <w:r w:rsidR="006A2DE5" w:rsidRPr="006A2DE5">
        <w:rPr>
          <w:rFonts w:ascii="Times New Roman" w:hAnsi="Times New Roman" w:cs="Times New Roman"/>
          <w:sz w:val="28"/>
          <w:szCs w:val="28"/>
        </w:rPr>
        <w:t>, определяющ</w:t>
      </w:r>
      <w:r w:rsidR="006A2DE5">
        <w:rPr>
          <w:rFonts w:ascii="Times New Roman" w:hAnsi="Times New Roman" w:cs="Times New Roman"/>
          <w:sz w:val="28"/>
          <w:szCs w:val="28"/>
        </w:rPr>
        <w:t>ая</w:t>
      </w:r>
      <w:r w:rsidR="006A2DE5" w:rsidRPr="006A2DE5">
        <w:rPr>
          <w:rFonts w:ascii="Times New Roman" w:hAnsi="Times New Roman" w:cs="Times New Roman"/>
          <w:sz w:val="28"/>
          <w:szCs w:val="28"/>
        </w:rPr>
        <w:t xml:space="preserve"> объем субвенций, предоставляемых бюджету i-того муниципального района, муниципального округа, городского округа Приморского края на осуществление отдельных государственных полномочий по созданию административных комиссий</w:t>
      </w:r>
      <w:r w:rsidR="006A2DE5">
        <w:rPr>
          <w:rFonts w:ascii="Times New Roman" w:hAnsi="Times New Roman" w:cs="Times New Roman"/>
          <w:sz w:val="28"/>
          <w:szCs w:val="28"/>
        </w:rPr>
        <w:t>, не учитывает, что</w:t>
      </w:r>
      <w:r>
        <w:rPr>
          <w:rFonts w:ascii="Times New Roman" w:hAnsi="Times New Roman" w:cs="Times New Roman"/>
          <w:sz w:val="28"/>
          <w:szCs w:val="28"/>
        </w:rPr>
        <w:t xml:space="preserve"> </w:t>
      </w:r>
      <w:r w:rsidR="00AF7FB9">
        <w:rPr>
          <w:rFonts w:ascii="Times New Roman" w:hAnsi="Times New Roman" w:cs="Times New Roman"/>
          <w:sz w:val="28"/>
          <w:szCs w:val="28"/>
        </w:rPr>
        <w:t xml:space="preserve">коэффициент нагрузки у </w:t>
      </w:r>
      <w:r w:rsidR="00266168">
        <w:rPr>
          <w:rFonts w:ascii="Times New Roman" w:hAnsi="Times New Roman" w:cs="Times New Roman"/>
          <w:sz w:val="28"/>
          <w:szCs w:val="28"/>
        </w:rPr>
        <w:t xml:space="preserve">пяти </w:t>
      </w:r>
      <w:r w:rsidR="00AF7FB9">
        <w:rPr>
          <w:rFonts w:ascii="Times New Roman" w:hAnsi="Times New Roman" w:cs="Times New Roman"/>
          <w:sz w:val="28"/>
          <w:szCs w:val="28"/>
        </w:rPr>
        <w:t xml:space="preserve">административных комиссий Владивостокского городского округа </w:t>
      </w:r>
      <w:r w:rsidR="00266168">
        <w:rPr>
          <w:rFonts w:ascii="Times New Roman" w:hAnsi="Times New Roman" w:cs="Times New Roman"/>
          <w:sz w:val="28"/>
          <w:szCs w:val="28"/>
        </w:rPr>
        <w:t xml:space="preserve">может быть </w:t>
      </w:r>
      <w:r w:rsidR="00AF7FB9">
        <w:rPr>
          <w:rFonts w:ascii="Times New Roman" w:hAnsi="Times New Roman" w:cs="Times New Roman"/>
          <w:sz w:val="28"/>
          <w:szCs w:val="28"/>
        </w:rPr>
        <w:t>различный.</w:t>
      </w:r>
    </w:p>
    <w:p w:rsidR="00E37123"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D14A48">
        <w:rPr>
          <w:rFonts w:ascii="Times New Roman" w:hAnsi="Times New Roman" w:cs="Times New Roman"/>
          <w:sz w:val="28"/>
          <w:szCs w:val="28"/>
        </w:rPr>
        <w:t>.</w:t>
      </w:r>
      <w:r w:rsidR="00D14A48" w:rsidRPr="00D14A48">
        <w:t xml:space="preserve"> </w:t>
      </w:r>
      <w:r w:rsidR="00D14A48" w:rsidRPr="00D14A48">
        <w:rPr>
          <w:rFonts w:ascii="Times New Roman" w:hAnsi="Times New Roman" w:cs="Times New Roman"/>
          <w:sz w:val="28"/>
          <w:szCs w:val="28"/>
        </w:rPr>
        <w:t>Методик</w:t>
      </w:r>
      <w:r w:rsidR="00D14A48">
        <w:rPr>
          <w:rFonts w:ascii="Times New Roman" w:hAnsi="Times New Roman" w:cs="Times New Roman"/>
          <w:sz w:val="28"/>
          <w:szCs w:val="28"/>
        </w:rPr>
        <w:t>ой</w:t>
      </w:r>
      <w:r w:rsidR="00D14A48" w:rsidRPr="00D14A48">
        <w:rPr>
          <w:rFonts w:ascii="Times New Roman" w:hAnsi="Times New Roman" w:cs="Times New Roman"/>
          <w:sz w:val="28"/>
          <w:szCs w:val="28"/>
        </w:rPr>
        <w:t xml:space="preserve"> </w:t>
      </w:r>
      <w:r w:rsidR="00D14A48">
        <w:rPr>
          <w:rFonts w:ascii="Times New Roman" w:hAnsi="Times New Roman" w:cs="Times New Roman"/>
          <w:sz w:val="28"/>
          <w:szCs w:val="28"/>
        </w:rPr>
        <w:t xml:space="preserve">предусмотрено, что </w:t>
      </w:r>
      <w:proofErr w:type="spellStart"/>
      <w:r w:rsidR="00D14A48" w:rsidRPr="00D14A48">
        <w:rPr>
          <w:rFonts w:ascii="Times New Roman" w:hAnsi="Times New Roman" w:cs="Times New Roman"/>
          <w:sz w:val="28"/>
          <w:szCs w:val="28"/>
        </w:rPr>
        <w:t>Нзп</w:t>
      </w:r>
      <w:proofErr w:type="spellEnd"/>
      <w:r w:rsidR="00D14A48" w:rsidRPr="00D14A48">
        <w:rPr>
          <w:rFonts w:ascii="Times New Roman" w:hAnsi="Times New Roman" w:cs="Times New Roman"/>
          <w:sz w:val="28"/>
          <w:szCs w:val="28"/>
        </w:rPr>
        <w:t xml:space="preserve"> - расходы на оплату труда одного муниципального служащего - председателя административной комиссии i-того муниципального района, муниципального округа, городского округа Приморского края из расчета на один месяц, определяемые на основе соответствующих расходов предыдущего финансового года</w:t>
      </w:r>
      <w:r w:rsidR="00534294">
        <w:rPr>
          <w:rFonts w:ascii="Times New Roman" w:hAnsi="Times New Roman" w:cs="Times New Roman"/>
          <w:sz w:val="28"/>
          <w:szCs w:val="28"/>
        </w:rPr>
        <w:t>.</w:t>
      </w:r>
    </w:p>
    <w:p w:rsidR="00534294" w:rsidRDefault="00534294"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Тем не менее в соответствии с</w:t>
      </w:r>
      <w:r w:rsidR="00A105D0">
        <w:rPr>
          <w:rFonts w:ascii="Times New Roman" w:hAnsi="Times New Roman" w:cs="Times New Roman"/>
          <w:sz w:val="28"/>
          <w:szCs w:val="28"/>
        </w:rPr>
        <w:t>о статьей 6</w:t>
      </w:r>
      <w:r>
        <w:rPr>
          <w:rFonts w:ascii="Times New Roman" w:hAnsi="Times New Roman" w:cs="Times New Roman"/>
          <w:sz w:val="28"/>
          <w:szCs w:val="28"/>
        </w:rPr>
        <w:t xml:space="preserve"> Бюджетн</w:t>
      </w:r>
      <w:r w:rsidR="00A105D0">
        <w:rPr>
          <w:rFonts w:ascii="Times New Roman" w:hAnsi="Times New Roman" w:cs="Times New Roman"/>
          <w:sz w:val="28"/>
          <w:szCs w:val="28"/>
        </w:rPr>
        <w:t>ого</w:t>
      </w:r>
      <w:r>
        <w:rPr>
          <w:rFonts w:ascii="Times New Roman" w:hAnsi="Times New Roman" w:cs="Times New Roman"/>
          <w:sz w:val="28"/>
          <w:szCs w:val="28"/>
        </w:rPr>
        <w:t xml:space="preserve"> кодекс</w:t>
      </w:r>
      <w:r w:rsidR="00A105D0">
        <w:rPr>
          <w:rFonts w:ascii="Times New Roman" w:hAnsi="Times New Roman" w:cs="Times New Roman"/>
          <w:sz w:val="28"/>
          <w:szCs w:val="28"/>
        </w:rPr>
        <w:t>а</w:t>
      </w:r>
      <w:r>
        <w:rPr>
          <w:rFonts w:ascii="Times New Roman" w:hAnsi="Times New Roman" w:cs="Times New Roman"/>
          <w:sz w:val="28"/>
          <w:szCs w:val="28"/>
        </w:rPr>
        <w:t xml:space="preserve"> Российской Федерации </w:t>
      </w:r>
      <w:r w:rsidRPr="00534294">
        <w:rPr>
          <w:rFonts w:ascii="Times New Roman" w:hAnsi="Times New Roman" w:cs="Times New Roman"/>
          <w:sz w:val="28"/>
          <w:szCs w:val="28"/>
        </w:rPr>
        <w:t>год, предшествующий текущему финансовому году</w:t>
      </w:r>
      <w:r>
        <w:rPr>
          <w:rFonts w:ascii="Times New Roman" w:hAnsi="Times New Roman" w:cs="Times New Roman"/>
          <w:sz w:val="28"/>
          <w:szCs w:val="28"/>
        </w:rPr>
        <w:t xml:space="preserve">, именуется отчетным финансовым годом. </w:t>
      </w:r>
    </w:p>
    <w:p w:rsidR="00F548BA" w:rsidRDefault="00F548BA" w:rsidP="003B4D7F">
      <w:pPr>
        <w:spacing w:after="0" w:line="240" w:lineRule="auto"/>
        <w:ind w:firstLine="709"/>
        <w:jc w:val="both"/>
        <w:rPr>
          <w:rFonts w:ascii="Times New Roman" w:hAnsi="Times New Roman" w:cs="Times New Roman"/>
          <w:sz w:val="28"/>
          <w:szCs w:val="28"/>
        </w:rPr>
      </w:pPr>
      <w:r w:rsidRPr="00F548BA">
        <w:rPr>
          <w:rFonts w:ascii="Times New Roman" w:hAnsi="Times New Roman" w:cs="Times New Roman"/>
          <w:sz w:val="28"/>
          <w:szCs w:val="28"/>
        </w:rPr>
        <w:t>Учитывая, что термин "отчетный финансовый год" используется в Методике при определении коэффициента нагрузки, полагаем целесообразным использование единой терминологии</w:t>
      </w:r>
      <w:r>
        <w:rPr>
          <w:rFonts w:ascii="Times New Roman" w:hAnsi="Times New Roman" w:cs="Times New Roman"/>
          <w:sz w:val="28"/>
          <w:szCs w:val="28"/>
        </w:rPr>
        <w:t>.</w:t>
      </w:r>
    </w:p>
    <w:p w:rsidR="00B97804" w:rsidRDefault="0007689C"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F548BA">
        <w:rPr>
          <w:rFonts w:ascii="Times New Roman" w:hAnsi="Times New Roman" w:cs="Times New Roman"/>
          <w:sz w:val="28"/>
          <w:szCs w:val="28"/>
        </w:rPr>
        <w:t>.П</w:t>
      </w:r>
      <w:r w:rsidR="00B97804">
        <w:rPr>
          <w:rFonts w:ascii="Times New Roman" w:hAnsi="Times New Roman" w:cs="Times New Roman"/>
          <w:sz w:val="28"/>
          <w:szCs w:val="28"/>
        </w:rPr>
        <w:t xml:space="preserve">ри определении Методикой нормативов </w:t>
      </w:r>
      <w:proofErr w:type="spellStart"/>
      <w:r w:rsidR="00B97804" w:rsidRPr="00B97804">
        <w:rPr>
          <w:rFonts w:ascii="Times New Roman" w:hAnsi="Times New Roman" w:cs="Times New Roman"/>
          <w:sz w:val="28"/>
          <w:szCs w:val="28"/>
        </w:rPr>
        <w:t>Нч</w:t>
      </w:r>
      <w:proofErr w:type="spellEnd"/>
      <w:r w:rsidR="00B97804">
        <w:rPr>
          <w:rFonts w:ascii="Times New Roman" w:hAnsi="Times New Roman" w:cs="Times New Roman"/>
          <w:sz w:val="28"/>
          <w:szCs w:val="28"/>
        </w:rPr>
        <w:t xml:space="preserve"> (</w:t>
      </w:r>
      <w:r w:rsidR="00B97804" w:rsidRPr="00B97804">
        <w:rPr>
          <w:rFonts w:ascii="Times New Roman" w:hAnsi="Times New Roman" w:cs="Times New Roman"/>
          <w:sz w:val="28"/>
          <w:szCs w:val="28"/>
        </w:rPr>
        <w:t>норматив численности муниципальных служащих - председателей административных комиссий</w:t>
      </w:r>
      <w:r w:rsidR="00B97804">
        <w:rPr>
          <w:rFonts w:ascii="Times New Roman" w:hAnsi="Times New Roman" w:cs="Times New Roman"/>
          <w:sz w:val="28"/>
          <w:szCs w:val="28"/>
        </w:rPr>
        <w:t>)</w:t>
      </w:r>
      <w:r w:rsidR="00B97804" w:rsidRPr="00B97804">
        <w:rPr>
          <w:rFonts w:ascii="Times New Roman" w:hAnsi="Times New Roman" w:cs="Times New Roman"/>
          <w:sz w:val="28"/>
          <w:szCs w:val="28"/>
        </w:rPr>
        <w:t xml:space="preserve"> </w:t>
      </w:r>
      <w:r w:rsidR="00B97804">
        <w:rPr>
          <w:rFonts w:ascii="Times New Roman" w:hAnsi="Times New Roman" w:cs="Times New Roman"/>
          <w:sz w:val="28"/>
          <w:szCs w:val="28"/>
        </w:rPr>
        <w:t xml:space="preserve">и </w:t>
      </w:r>
      <w:proofErr w:type="spellStart"/>
      <w:r w:rsidR="00B97804" w:rsidRPr="00B97804">
        <w:rPr>
          <w:rFonts w:ascii="Times New Roman" w:hAnsi="Times New Roman" w:cs="Times New Roman"/>
          <w:sz w:val="28"/>
          <w:szCs w:val="28"/>
        </w:rPr>
        <w:t>Ai</w:t>
      </w:r>
      <w:proofErr w:type="spellEnd"/>
      <w:r w:rsidR="00B97804">
        <w:rPr>
          <w:rFonts w:ascii="Times New Roman" w:hAnsi="Times New Roman" w:cs="Times New Roman"/>
          <w:sz w:val="28"/>
          <w:szCs w:val="28"/>
        </w:rPr>
        <w:t xml:space="preserve"> (</w:t>
      </w:r>
      <w:r w:rsidR="00B97804" w:rsidRPr="00B97804">
        <w:rPr>
          <w:rFonts w:ascii="Times New Roman" w:hAnsi="Times New Roman" w:cs="Times New Roman"/>
          <w:sz w:val="28"/>
          <w:szCs w:val="28"/>
        </w:rPr>
        <w:t>норматив расходов на обеспечение деятельности одной административной комиссии</w:t>
      </w:r>
      <w:r w:rsidR="00B97804">
        <w:rPr>
          <w:rFonts w:ascii="Times New Roman" w:hAnsi="Times New Roman" w:cs="Times New Roman"/>
          <w:sz w:val="28"/>
          <w:szCs w:val="28"/>
        </w:rPr>
        <w:t>) используется термин "</w:t>
      </w:r>
      <w:r w:rsidR="00B97804" w:rsidRPr="00B97804">
        <w:rPr>
          <w:rFonts w:ascii="Times New Roman" w:hAnsi="Times New Roman" w:cs="Times New Roman"/>
          <w:sz w:val="28"/>
          <w:szCs w:val="28"/>
        </w:rPr>
        <w:t>закон Приморского края о краевом бюджете на соответствующий финансовый год и плановый период</w:t>
      </w:r>
      <w:r w:rsidR="00B97804">
        <w:rPr>
          <w:rFonts w:ascii="Times New Roman" w:hAnsi="Times New Roman" w:cs="Times New Roman"/>
          <w:sz w:val="28"/>
          <w:szCs w:val="28"/>
        </w:rPr>
        <w:t xml:space="preserve">". В то же время </w:t>
      </w:r>
      <w:r w:rsidR="00F548BA">
        <w:rPr>
          <w:rFonts w:ascii="Times New Roman" w:hAnsi="Times New Roman" w:cs="Times New Roman"/>
          <w:sz w:val="28"/>
          <w:szCs w:val="28"/>
        </w:rPr>
        <w:t xml:space="preserve">бюджетным законодательством, а также по тексту </w:t>
      </w:r>
      <w:r w:rsidR="00F548BA" w:rsidRPr="00F548BA">
        <w:rPr>
          <w:rFonts w:ascii="Times New Roman" w:hAnsi="Times New Roman" w:cs="Times New Roman"/>
          <w:sz w:val="28"/>
          <w:szCs w:val="28"/>
        </w:rPr>
        <w:t>Закон</w:t>
      </w:r>
      <w:r w:rsidR="00F548BA">
        <w:rPr>
          <w:rFonts w:ascii="Times New Roman" w:hAnsi="Times New Roman" w:cs="Times New Roman"/>
          <w:sz w:val="28"/>
          <w:szCs w:val="28"/>
        </w:rPr>
        <w:t>а</w:t>
      </w:r>
      <w:r w:rsidR="00F548BA" w:rsidRPr="00F548BA">
        <w:rPr>
          <w:rFonts w:ascii="Times New Roman" w:hAnsi="Times New Roman" w:cs="Times New Roman"/>
          <w:sz w:val="28"/>
          <w:szCs w:val="28"/>
        </w:rPr>
        <w:t xml:space="preserve">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00F548BA">
        <w:rPr>
          <w:rFonts w:ascii="Times New Roman" w:hAnsi="Times New Roman" w:cs="Times New Roman"/>
          <w:sz w:val="28"/>
          <w:szCs w:val="28"/>
        </w:rPr>
        <w:t xml:space="preserve"> используется термин "</w:t>
      </w:r>
      <w:r w:rsidR="00025137" w:rsidRPr="00025137">
        <w:rPr>
          <w:rFonts w:ascii="Times New Roman" w:hAnsi="Times New Roman" w:cs="Times New Roman"/>
          <w:sz w:val="28"/>
          <w:szCs w:val="28"/>
        </w:rPr>
        <w:t xml:space="preserve">закон Приморского края о краевом бюджете </w:t>
      </w:r>
      <w:r w:rsidR="00F548BA" w:rsidRPr="00F548BA">
        <w:rPr>
          <w:rFonts w:ascii="Times New Roman" w:hAnsi="Times New Roman" w:cs="Times New Roman"/>
          <w:sz w:val="28"/>
          <w:szCs w:val="28"/>
        </w:rPr>
        <w:t xml:space="preserve">на </w:t>
      </w:r>
      <w:r w:rsidR="00F548BA">
        <w:rPr>
          <w:rFonts w:ascii="Times New Roman" w:hAnsi="Times New Roman" w:cs="Times New Roman"/>
          <w:sz w:val="28"/>
          <w:szCs w:val="28"/>
        </w:rPr>
        <w:t>очередной</w:t>
      </w:r>
      <w:r w:rsidR="00F548BA" w:rsidRPr="00F548BA">
        <w:rPr>
          <w:rFonts w:ascii="Times New Roman" w:hAnsi="Times New Roman" w:cs="Times New Roman"/>
          <w:sz w:val="28"/>
          <w:szCs w:val="28"/>
        </w:rPr>
        <w:t xml:space="preserve"> финансовый год и плановый период</w:t>
      </w:r>
      <w:r w:rsidR="00F548BA">
        <w:rPr>
          <w:rFonts w:ascii="Times New Roman" w:hAnsi="Times New Roman" w:cs="Times New Roman"/>
          <w:sz w:val="28"/>
          <w:szCs w:val="28"/>
        </w:rPr>
        <w:t>".</w:t>
      </w:r>
    </w:p>
    <w:p w:rsidR="00534294" w:rsidRDefault="00610F95" w:rsidP="00610F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Нормы Закона </w:t>
      </w:r>
      <w:r w:rsidRPr="00610F95">
        <w:rPr>
          <w:rFonts w:ascii="Times New Roman" w:hAnsi="Times New Roman" w:cs="Times New Roman"/>
          <w:sz w:val="28"/>
          <w:szCs w:val="28"/>
        </w:rPr>
        <w:t>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оспаривались прокурором Приморского края в суде в 2012 году. Так, </w:t>
      </w:r>
      <w:r w:rsidR="00230254">
        <w:rPr>
          <w:rFonts w:ascii="Times New Roman" w:hAnsi="Times New Roman" w:cs="Times New Roman"/>
          <w:sz w:val="28"/>
          <w:szCs w:val="28"/>
        </w:rPr>
        <w:t>п</w:t>
      </w:r>
      <w:r w:rsidRPr="00610F95">
        <w:rPr>
          <w:rFonts w:ascii="Times New Roman" w:hAnsi="Times New Roman" w:cs="Times New Roman"/>
          <w:sz w:val="28"/>
          <w:szCs w:val="28"/>
        </w:rPr>
        <w:t xml:space="preserve">рокурор Приморского края обратился в суд с </w:t>
      </w:r>
      <w:proofErr w:type="gramStart"/>
      <w:r w:rsidRPr="00610F95">
        <w:rPr>
          <w:rFonts w:ascii="Times New Roman" w:hAnsi="Times New Roman" w:cs="Times New Roman"/>
          <w:sz w:val="28"/>
          <w:szCs w:val="28"/>
        </w:rPr>
        <w:t>заявлением</w:t>
      </w:r>
      <w:proofErr w:type="gramEnd"/>
      <w:r w:rsidRPr="00610F95">
        <w:rPr>
          <w:rFonts w:ascii="Times New Roman" w:hAnsi="Times New Roman" w:cs="Times New Roman"/>
          <w:sz w:val="28"/>
          <w:szCs w:val="28"/>
        </w:rPr>
        <w:t xml:space="preserve"> о признании противоречащим закону </w:t>
      </w:r>
      <w:r>
        <w:rPr>
          <w:rFonts w:ascii="Times New Roman" w:hAnsi="Times New Roman" w:cs="Times New Roman"/>
          <w:sz w:val="28"/>
          <w:szCs w:val="28"/>
        </w:rPr>
        <w:t xml:space="preserve">и </w:t>
      </w:r>
      <w:r w:rsidRPr="00610F95">
        <w:rPr>
          <w:rFonts w:ascii="Times New Roman" w:hAnsi="Times New Roman" w:cs="Times New Roman"/>
          <w:sz w:val="28"/>
          <w:szCs w:val="28"/>
        </w:rPr>
        <w:t>недействующим пункт</w:t>
      </w:r>
      <w:r w:rsidR="00025137">
        <w:rPr>
          <w:rFonts w:ascii="Times New Roman" w:hAnsi="Times New Roman" w:cs="Times New Roman"/>
          <w:sz w:val="28"/>
          <w:szCs w:val="28"/>
        </w:rPr>
        <w:t>а</w:t>
      </w:r>
      <w:r w:rsidRPr="00610F95">
        <w:rPr>
          <w:rFonts w:ascii="Times New Roman" w:hAnsi="Times New Roman" w:cs="Times New Roman"/>
          <w:sz w:val="28"/>
          <w:szCs w:val="28"/>
        </w:rPr>
        <w:t xml:space="preserve"> 2 части 1 статьи 6 Закона Приморского края </w:t>
      </w:r>
      <w:r w:rsidR="00025137">
        <w:rPr>
          <w:rFonts w:ascii="Times New Roman" w:hAnsi="Times New Roman" w:cs="Times New Roman"/>
          <w:sz w:val="28"/>
          <w:szCs w:val="28"/>
        </w:rPr>
        <w:t xml:space="preserve"> </w:t>
      </w:r>
      <w:r w:rsidRPr="00610F95">
        <w:rPr>
          <w:rFonts w:ascii="Times New Roman" w:hAnsi="Times New Roman" w:cs="Times New Roman"/>
          <w:sz w:val="28"/>
          <w:szCs w:val="28"/>
        </w:rPr>
        <w:t xml:space="preserve">от 28 июля 2009 года </w:t>
      </w:r>
      <w:r>
        <w:rPr>
          <w:rFonts w:ascii="Times New Roman" w:hAnsi="Times New Roman" w:cs="Times New Roman"/>
          <w:sz w:val="28"/>
          <w:szCs w:val="28"/>
        </w:rPr>
        <w:t>№</w:t>
      </w:r>
      <w:r w:rsidRPr="00610F95">
        <w:rPr>
          <w:rFonts w:ascii="Times New Roman" w:hAnsi="Times New Roman" w:cs="Times New Roman"/>
          <w:sz w:val="28"/>
          <w:szCs w:val="28"/>
        </w:rPr>
        <w:t xml:space="preserve"> 486-КЗ "О наделении органов местного самоуправления муниципальных районов (городских округов) Приморского края отдельными полномочиями по созданию административных комиссий" в части, не предусматривающей обязанность органов государственной власти Приморского края осуществлять контроль за </w:t>
      </w:r>
      <w:proofErr w:type="gramStart"/>
      <w:r w:rsidRPr="00610F95">
        <w:rPr>
          <w:rFonts w:ascii="Times New Roman" w:hAnsi="Times New Roman" w:cs="Times New Roman"/>
          <w:sz w:val="28"/>
          <w:szCs w:val="28"/>
        </w:rPr>
        <w:t>исполнением органами местного самоуправления отдельных государственн</w:t>
      </w:r>
      <w:r>
        <w:rPr>
          <w:rFonts w:ascii="Times New Roman" w:hAnsi="Times New Roman" w:cs="Times New Roman"/>
          <w:sz w:val="28"/>
          <w:szCs w:val="28"/>
        </w:rPr>
        <w:t xml:space="preserve">ых полномочий, </w:t>
      </w:r>
      <w:r w:rsidRPr="00610F95">
        <w:rPr>
          <w:rFonts w:ascii="Times New Roman" w:hAnsi="Times New Roman" w:cs="Times New Roman"/>
          <w:sz w:val="28"/>
          <w:szCs w:val="28"/>
        </w:rPr>
        <w:t>ссылаясь на то, что пункт 2 части 1 статьи 6 указанного Закона, предусматривающий только право органов государственных органов власти Приморского края контролировать осуществление органами местного самоуправления муниципальных районов (городских округов) Приморского края отдельных государственных полномочий и осуществлять контроль за использованием предоставленных на эти цели финансовых средств, противоречит части 6 статьи 19 и статье</w:t>
      </w:r>
      <w:proofErr w:type="gramEnd"/>
      <w:r w:rsidRPr="00610F95">
        <w:rPr>
          <w:rFonts w:ascii="Times New Roman" w:hAnsi="Times New Roman" w:cs="Times New Roman"/>
          <w:sz w:val="28"/>
          <w:szCs w:val="28"/>
        </w:rPr>
        <w:t xml:space="preserve"> 21 Федерального закона "Об общих принципах организации местного самоуправления в Российской Федерации", в соответствии с которыми эта функция является обязанностью органов государственной власти субъекта </w:t>
      </w:r>
      <w:r w:rsidR="00230254">
        <w:rPr>
          <w:rFonts w:ascii="Times New Roman" w:hAnsi="Times New Roman" w:cs="Times New Roman"/>
          <w:sz w:val="28"/>
          <w:szCs w:val="28"/>
        </w:rPr>
        <w:t xml:space="preserve">Российской </w:t>
      </w:r>
      <w:r w:rsidRPr="00610F95">
        <w:rPr>
          <w:rFonts w:ascii="Times New Roman" w:hAnsi="Times New Roman" w:cs="Times New Roman"/>
          <w:sz w:val="28"/>
          <w:szCs w:val="28"/>
        </w:rPr>
        <w:t>Федерации, а не правом.</w:t>
      </w:r>
    </w:p>
    <w:p w:rsidR="000364A3" w:rsidRDefault="000364A3" w:rsidP="00610F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0364A3">
        <w:rPr>
          <w:rFonts w:ascii="Times New Roman" w:hAnsi="Times New Roman" w:cs="Times New Roman"/>
          <w:sz w:val="28"/>
          <w:szCs w:val="28"/>
        </w:rPr>
        <w:t>ешение</w:t>
      </w:r>
      <w:r>
        <w:rPr>
          <w:rFonts w:ascii="Times New Roman" w:hAnsi="Times New Roman" w:cs="Times New Roman"/>
          <w:sz w:val="28"/>
          <w:szCs w:val="28"/>
        </w:rPr>
        <w:t>м</w:t>
      </w:r>
      <w:r w:rsidRPr="000364A3">
        <w:rPr>
          <w:rFonts w:ascii="Times New Roman" w:hAnsi="Times New Roman" w:cs="Times New Roman"/>
          <w:sz w:val="28"/>
          <w:szCs w:val="28"/>
        </w:rPr>
        <w:t xml:space="preserve"> Приморского краевого суда от 13 января 2012 года заявление прокурора Приморского края </w:t>
      </w:r>
      <w:r>
        <w:rPr>
          <w:rFonts w:ascii="Times New Roman" w:hAnsi="Times New Roman" w:cs="Times New Roman"/>
          <w:sz w:val="28"/>
          <w:szCs w:val="28"/>
        </w:rPr>
        <w:t xml:space="preserve">было </w:t>
      </w:r>
      <w:r w:rsidRPr="000364A3">
        <w:rPr>
          <w:rFonts w:ascii="Times New Roman" w:hAnsi="Times New Roman" w:cs="Times New Roman"/>
          <w:sz w:val="28"/>
          <w:szCs w:val="28"/>
        </w:rPr>
        <w:t>удовлетвор</w:t>
      </w:r>
      <w:r w:rsidR="00230254">
        <w:rPr>
          <w:rFonts w:ascii="Times New Roman" w:hAnsi="Times New Roman" w:cs="Times New Roman"/>
          <w:sz w:val="28"/>
          <w:szCs w:val="28"/>
        </w:rPr>
        <w:t>ено, О</w:t>
      </w:r>
      <w:r>
        <w:rPr>
          <w:rFonts w:ascii="Times New Roman" w:hAnsi="Times New Roman" w:cs="Times New Roman"/>
          <w:sz w:val="28"/>
          <w:szCs w:val="28"/>
        </w:rPr>
        <w:t xml:space="preserve">пределением </w:t>
      </w:r>
      <w:r>
        <w:rPr>
          <w:rFonts w:ascii="Times New Roman" w:hAnsi="Times New Roman" w:cs="Times New Roman"/>
          <w:sz w:val="28"/>
          <w:szCs w:val="28"/>
        </w:rPr>
        <w:lastRenderedPageBreak/>
        <w:t xml:space="preserve">Верховного суда Российской Федерации </w:t>
      </w:r>
      <w:r w:rsidRPr="000364A3">
        <w:rPr>
          <w:rFonts w:ascii="Times New Roman" w:hAnsi="Times New Roman" w:cs="Times New Roman"/>
          <w:sz w:val="28"/>
          <w:szCs w:val="28"/>
        </w:rPr>
        <w:t>от 28 марта 2012 г</w:t>
      </w:r>
      <w:r>
        <w:rPr>
          <w:rFonts w:ascii="Times New Roman" w:hAnsi="Times New Roman" w:cs="Times New Roman"/>
          <w:sz w:val="28"/>
          <w:szCs w:val="28"/>
        </w:rPr>
        <w:t>ода №</w:t>
      </w:r>
      <w:r w:rsidRPr="000364A3">
        <w:rPr>
          <w:rFonts w:ascii="Times New Roman" w:hAnsi="Times New Roman" w:cs="Times New Roman"/>
          <w:sz w:val="28"/>
          <w:szCs w:val="28"/>
        </w:rPr>
        <w:t xml:space="preserve"> 56-АПГ12-1</w:t>
      </w:r>
      <w:r>
        <w:rPr>
          <w:rFonts w:ascii="Times New Roman" w:hAnsi="Times New Roman" w:cs="Times New Roman"/>
          <w:sz w:val="28"/>
          <w:szCs w:val="28"/>
        </w:rPr>
        <w:t xml:space="preserve"> р</w:t>
      </w:r>
      <w:r w:rsidRPr="000364A3">
        <w:rPr>
          <w:rFonts w:ascii="Times New Roman" w:hAnsi="Times New Roman" w:cs="Times New Roman"/>
          <w:sz w:val="28"/>
          <w:szCs w:val="28"/>
        </w:rPr>
        <w:t>ешение Приморского краевого суда оставл</w:t>
      </w:r>
      <w:r>
        <w:rPr>
          <w:rFonts w:ascii="Times New Roman" w:hAnsi="Times New Roman" w:cs="Times New Roman"/>
          <w:sz w:val="28"/>
          <w:szCs w:val="28"/>
        </w:rPr>
        <w:t xml:space="preserve">ено </w:t>
      </w:r>
      <w:r w:rsidRPr="000364A3">
        <w:rPr>
          <w:rFonts w:ascii="Times New Roman" w:hAnsi="Times New Roman" w:cs="Times New Roman"/>
          <w:sz w:val="28"/>
          <w:szCs w:val="28"/>
        </w:rPr>
        <w:t>без изменения</w:t>
      </w:r>
      <w:r>
        <w:rPr>
          <w:rFonts w:ascii="Times New Roman" w:hAnsi="Times New Roman" w:cs="Times New Roman"/>
          <w:sz w:val="28"/>
          <w:szCs w:val="28"/>
        </w:rPr>
        <w:t>.</w:t>
      </w:r>
    </w:p>
    <w:p w:rsidR="00E37123" w:rsidRDefault="00E31EEE" w:rsidP="00E31E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решения </w:t>
      </w:r>
      <w:r w:rsidRPr="00E31EEE">
        <w:rPr>
          <w:rFonts w:ascii="Times New Roman" w:hAnsi="Times New Roman" w:cs="Times New Roman"/>
          <w:sz w:val="28"/>
          <w:szCs w:val="28"/>
        </w:rPr>
        <w:t xml:space="preserve">Приморского краевого суда от 13 января </w:t>
      </w:r>
      <w:r w:rsidR="0032586D">
        <w:rPr>
          <w:rFonts w:ascii="Times New Roman" w:hAnsi="Times New Roman" w:cs="Times New Roman"/>
          <w:sz w:val="28"/>
          <w:szCs w:val="28"/>
        </w:rPr>
        <w:t xml:space="preserve">                  </w:t>
      </w:r>
      <w:r w:rsidRPr="00E31EEE">
        <w:rPr>
          <w:rFonts w:ascii="Times New Roman" w:hAnsi="Times New Roman" w:cs="Times New Roman"/>
          <w:sz w:val="28"/>
          <w:szCs w:val="28"/>
        </w:rPr>
        <w:t>2012 года Закон</w:t>
      </w:r>
      <w:r>
        <w:rPr>
          <w:rFonts w:ascii="Times New Roman" w:hAnsi="Times New Roman" w:cs="Times New Roman"/>
          <w:sz w:val="28"/>
          <w:szCs w:val="28"/>
        </w:rPr>
        <w:t>ом</w:t>
      </w:r>
      <w:r w:rsidRPr="00E31EEE">
        <w:rPr>
          <w:rFonts w:ascii="Times New Roman" w:hAnsi="Times New Roman" w:cs="Times New Roman"/>
          <w:sz w:val="28"/>
          <w:szCs w:val="28"/>
        </w:rPr>
        <w:t xml:space="preserve"> Приморского края от </w:t>
      </w:r>
      <w:r>
        <w:rPr>
          <w:rFonts w:ascii="Times New Roman" w:hAnsi="Times New Roman" w:cs="Times New Roman"/>
          <w:sz w:val="28"/>
          <w:szCs w:val="28"/>
        </w:rPr>
        <w:t>9 апреля 2012 года №</w:t>
      </w:r>
      <w:r w:rsidRPr="00E31EEE">
        <w:rPr>
          <w:rFonts w:ascii="Times New Roman" w:hAnsi="Times New Roman" w:cs="Times New Roman"/>
          <w:sz w:val="28"/>
          <w:szCs w:val="28"/>
        </w:rPr>
        <w:t xml:space="preserve"> 26-КЗ</w:t>
      </w:r>
      <w:r>
        <w:rPr>
          <w:rFonts w:ascii="Times New Roman" w:hAnsi="Times New Roman" w:cs="Times New Roman"/>
          <w:sz w:val="28"/>
          <w:szCs w:val="28"/>
        </w:rPr>
        <w:t xml:space="preserve"> </w:t>
      </w:r>
      <w:r w:rsidRPr="00E31EEE">
        <w:rPr>
          <w:rFonts w:ascii="Times New Roman" w:hAnsi="Times New Roman" w:cs="Times New Roman"/>
          <w:sz w:val="28"/>
          <w:szCs w:val="28"/>
        </w:rPr>
        <w:t>"О внесении изменений в Закон Приморского края "О наделении органов местного самоуправления муниципальных районов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внесены соответствующие изменения.</w:t>
      </w:r>
    </w:p>
    <w:p w:rsidR="00E37123" w:rsidRDefault="0032586D" w:rsidP="003B4D7F">
      <w:pPr>
        <w:spacing w:after="0" w:line="240" w:lineRule="auto"/>
        <w:ind w:firstLine="709"/>
        <w:jc w:val="both"/>
        <w:rPr>
          <w:rFonts w:ascii="Times New Roman" w:hAnsi="Times New Roman" w:cs="Times New Roman"/>
          <w:sz w:val="28"/>
          <w:szCs w:val="28"/>
        </w:rPr>
      </w:pPr>
      <w:r w:rsidRPr="0032586D">
        <w:rPr>
          <w:rFonts w:ascii="Times New Roman" w:hAnsi="Times New Roman" w:cs="Times New Roman"/>
          <w:sz w:val="28"/>
          <w:szCs w:val="28"/>
        </w:rPr>
        <w:t xml:space="preserve">Таким образом, анализ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показал, что он принят в пределах полномочий Законодательного Собрания Приморского края, не </w:t>
      </w:r>
      <w:r w:rsidRPr="00025137">
        <w:rPr>
          <w:rFonts w:ascii="Times New Roman" w:hAnsi="Times New Roman" w:cs="Times New Roman"/>
          <w:sz w:val="28"/>
          <w:szCs w:val="28"/>
        </w:rPr>
        <w:t>противоречит нормативным правовым актам, имеющим большую юридическую силу, однако содержит недостатки юридико-технического характера. При</w:t>
      </w:r>
      <w:r w:rsidRPr="0032586D">
        <w:rPr>
          <w:rFonts w:ascii="Times New Roman" w:hAnsi="Times New Roman" w:cs="Times New Roman"/>
          <w:sz w:val="28"/>
          <w:szCs w:val="28"/>
        </w:rPr>
        <w:t xml:space="preserve"> этом гарантированные права, свободы и законные интересы человека и гражданина Законом Приморского края </w:t>
      </w:r>
      <w:r w:rsidR="00EC5267" w:rsidRPr="00EC5267">
        <w:rPr>
          <w:rFonts w:ascii="Times New Roman" w:hAnsi="Times New Roman" w:cs="Times New Roman"/>
          <w:sz w:val="28"/>
          <w:szCs w:val="28"/>
        </w:rPr>
        <w:t>"О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Pr="0032586D">
        <w:rPr>
          <w:rFonts w:ascii="Times New Roman" w:hAnsi="Times New Roman" w:cs="Times New Roman"/>
          <w:sz w:val="28"/>
          <w:szCs w:val="28"/>
        </w:rPr>
        <w:t xml:space="preserve"> не нарушены, искажения смысла положений федерального законодательства при его принятии не допущено, </w:t>
      </w:r>
      <w:proofErr w:type="spellStart"/>
      <w:r w:rsidRPr="0032586D">
        <w:rPr>
          <w:rFonts w:ascii="Times New Roman" w:hAnsi="Times New Roman" w:cs="Times New Roman"/>
          <w:sz w:val="28"/>
          <w:szCs w:val="28"/>
        </w:rPr>
        <w:t>коррупциогенных</w:t>
      </w:r>
      <w:proofErr w:type="spellEnd"/>
      <w:r w:rsidRPr="0032586D">
        <w:rPr>
          <w:rFonts w:ascii="Times New Roman" w:hAnsi="Times New Roman" w:cs="Times New Roman"/>
          <w:sz w:val="28"/>
          <w:szCs w:val="28"/>
        </w:rPr>
        <w:t xml:space="preserve"> факторов не выявлено.</w:t>
      </w:r>
    </w:p>
    <w:p w:rsidR="00E37123" w:rsidRDefault="00E37123" w:rsidP="003B4D7F">
      <w:pPr>
        <w:spacing w:after="0" w:line="240" w:lineRule="auto"/>
        <w:ind w:firstLine="709"/>
        <w:jc w:val="both"/>
        <w:rPr>
          <w:rFonts w:ascii="Times New Roman" w:hAnsi="Times New Roman" w:cs="Times New Roman"/>
          <w:sz w:val="28"/>
          <w:szCs w:val="28"/>
        </w:rPr>
      </w:pPr>
    </w:p>
    <w:p w:rsidR="00E37123" w:rsidRDefault="00EC5267" w:rsidP="003B4D7F">
      <w:pPr>
        <w:spacing w:after="0" w:line="240" w:lineRule="auto"/>
        <w:ind w:firstLine="709"/>
        <w:jc w:val="both"/>
        <w:rPr>
          <w:rFonts w:ascii="Times New Roman" w:hAnsi="Times New Roman" w:cs="Times New Roman"/>
          <w:sz w:val="28"/>
          <w:szCs w:val="28"/>
        </w:rPr>
      </w:pPr>
      <w:r w:rsidRPr="006756B3">
        <w:rPr>
          <w:rFonts w:ascii="Times New Roman" w:hAnsi="Times New Roman" w:cs="Times New Roman"/>
          <w:b/>
          <w:sz w:val="28"/>
          <w:szCs w:val="28"/>
        </w:rPr>
        <w:t>2.Реализация Закона Приморского края "О наделении органов местного самоуправления муниципальных районов, муниципальных округов</w:t>
      </w:r>
      <w:r w:rsidRPr="00EC5267">
        <w:rPr>
          <w:rFonts w:ascii="Times New Roman" w:hAnsi="Times New Roman" w:cs="Times New Roman"/>
          <w:b/>
          <w:sz w:val="28"/>
          <w:szCs w:val="28"/>
        </w:rPr>
        <w:t>, городских округов Приморского края отдельными государственными полномочиями по созданию административных комиссий"</w:t>
      </w:r>
    </w:p>
    <w:p w:rsidR="00EC5267" w:rsidRDefault="00EC5267" w:rsidP="003B4D7F">
      <w:pPr>
        <w:spacing w:after="0" w:line="240" w:lineRule="auto"/>
        <w:ind w:firstLine="709"/>
        <w:jc w:val="both"/>
        <w:rPr>
          <w:rFonts w:ascii="Times New Roman" w:hAnsi="Times New Roman" w:cs="Times New Roman"/>
          <w:sz w:val="28"/>
          <w:szCs w:val="28"/>
        </w:rPr>
      </w:pPr>
    </w:p>
    <w:p w:rsidR="00912B7D" w:rsidRPr="00912B7D" w:rsidRDefault="00912B7D" w:rsidP="00912B7D">
      <w:pPr>
        <w:spacing w:after="0" w:line="240" w:lineRule="auto"/>
        <w:ind w:firstLine="709"/>
        <w:jc w:val="both"/>
        <w:rPr>
          <w:rFonts w:ascii="Times New Roman" w:hAnsi="Times New Roman" w:cs="Times New Roman"/>
          <w:sz w:val="28"/>
          <w:szCs w:val="28"/>
        </w:rPr>
      </w:pPr>
      <w:r w:rsidRPr="00912B7D">
        <w:rPr>
          <w:rFonts w:ascii="Times New Roman" w:hAnsi="Times New Roman" w:cs="Times New Roman"/>
          <w:sz w:val="28"/>
          <w:szCs w:val="28"/>
        </w:rPr>
        <w:t xml:space="preserve">В ходе анализа правоприменительной практики в сфере действия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дана оценка информации о практической реализации данного Закона Приморского края, полученной от </w:t>
      </w:r>
      <w:r w:rsidR="009C44FA" w:rsidRPr="009C44FA">
        <w:rPr>
          <w:rFonts w:ascii="Times New Roman" w:hAnsi="Times New Roman" w:cs="Times New Roman"/>
          <w:sz w:val="28"/>
          <w:szCs w:val="28"/>
        </w:rPr>
        <w:t xml:space="preserve">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 (далее </w:t>
      </w:r>
      <w:r w:rsidR="0035406E">
        <w:rPr>
          <w:rFonts w:ascii="Times New Roman" w:hAnsi="Times New Roman" w:cs="Times New Roman"/>
          <w:sz w:val="28"/>
          <w:szCs w:val="28"/>
        </w:rPr>
        <w:t>-</w:t>
      </w:r>
      <w:r w:rsidR="009C44FA" w:rsidRPr="009C44FA">
        <w:rPr>
          <w:rFonts w:ascii="Times New Roman" w:hAnsi="Times New Roman" w:cs="Times New Roman"/>
          <w:sz w:val="28"/>
          <w:szCs w:val="28"/>
        </w:rPr>
        <w:t xml:space="preserve"> </w:t>
      </w:r>
      <w:r w:rsidR="009C44FA" w:rsidRPr="0031402C">
        <w:rPr>
          <w:rFonts w:ascii="Times New Roman" w:hAnsi="Times New Roman" w:cs="Times New Roman"/>
          <w:sz w:val="28"/>
          <w:szCs w:val="28"/>
        </w:rPr>
        <w:t xml:space="preserve">департамент), </w:t>
      </w:r>
      <w:r w:rsidRPr="0031402C">
        <w:rPr>
          <w:rFonts w:ascii="Times New Roman" w:hAnsi="Times New Roman" w:cs="Times New Roman"/>
          <w:sz w:val="28"/>
          <w:szCs w:val="28"/>
        </w:rPr>
        <w:t>Уполномоченного по правам человека в Приморском крае, прокуратуры Приморского края, а также от муниципальных образований</w:t>
      </w:r>
      <w:r w:rsidRPr="00912B7D">
        <w:rPr>
          <w:rFonts w:ascii="Times New Roman" w:hAnsi="Times New Roman" w:cs="Times New Roman"/>
          <w:sz w:val="28"/>
          <w:szCs w:val="28"/>
        </w:rPr>
        <w:t xml:space="preserve"> Приморского края.</w:t>
      </w:r>
    </w:p>
    <w:p w:rsidR="008D07A3" w:rsidRDefault="008D07A3"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приложением 1 </w:t>
      </w:r>
      <w:r w:rsidRPr="008D07A3">
        <w:rPr>
          <w:rFonts w:ascii="Times New Roman" w:hAnsi="Times New Roman" w:cs="Times New Roman"/>
          <w:sz w:val="28"/>
          <w:szCs w:val="28"/>
        </w:rPr>
        <w:t xml:space="preserve">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w:t>
      </w:r>
      <w:r w:rsidRPr="008D07A3">
        <w:rPr>
          <w:rFonts w:ascii="Times New Roman" w:hAnsi="Times New Roman" w:cs="Times New Roman"/>
          <w:sz w:val="28"/>
          <w:szCs w:val="28"/>
        </w:rPr>
        <w:lastRenderedPageBreak/>
        <w:t>государственными полномочиями по созданию административных комиссий"</w:t>
      </w:r>
      <w:r>
        <w:rPr>
          <w:rFonts w:ascii="Times New Roman" w:hAnsi="Times New Roman" w:cs="Times New Roman"/>
          <w:sz w:val="28"/>
          <w:szCs w:val="28"/>
        </w:rPr>
        <w:t xml:space="preserve"> во </w:t>
      </w:r>
      <w:r w:rsidRPr="008D07A3">
        <w:rPr>
          <w:rFonts w:ascii="Times New Roman" w:hAnsi="Times New Roman" w:cs="Times New Roman"/>
          <w:sz w:val="28"/>
          <w:szCs w:val="28"/>
        </w:rPr>
        <w:t>Владивостокско</w:t>
      </w:r>
      <w:r>
        <w:rPr>
          <w:rFonts w:ascii="Times New Roman" w:hAnsi="Times New Roman" w:cs="Times New Roman"/>
          <w:sz w:val="28"/>
          <w:szCs w:val="28"/>
        </w:rPr>
        <w:t>м</w:t>
      </w:r>
      <w:r w:rsidRPr="008D07A3">
        <w:rPr>
          <w:rFonts w:ascii="Times New Roman" w:hAnsi="Times New Roman" w:cs="Times New Roman"/>
          <w:sz w:val="28"/>
          <w:szCs w:val="28"/>
        </w:rPr>
        <w:t xml:space="preserve"> городско</w:t>
      </w:r>
      <w:r>
        <w:rPr>
          <w:rFonts w:ascii="Times New Roman" w:hAnsi="Times New Roman" w:cs="Times New Roman"/>
          <w:sz w:val="28"/>
          <w:szCs w:val="28"/>
        </w:rPr>
        <w:t>м</w:t>
      </w:r>
      <w:r w:rsidRPr="008D07A3">
        <w:rPr>
          <w:rFonts w:ascii="Times New Roman" w:hAnsi="Times New Roman" w:cs="Times New Roman"/>
          <w:sz w:val="28"/>
          <w:szCs w:val="28"/>
        </w:rPr>
        <w:t xml:space="preserve"> округ</w:t>
      </w:r>
      <w:r>
        <w:rPr>
          <w:rFonts w:ascii="Times New Roman" w:hAnsi="Times New Roman" w:cs="Times New Roman"/>
          <w:sz w:val="28"/>
          <w:szCs w:val="28"/>
        </w:rPr>
        <w:t xml:space="preserve">е образуется пять административных комиссий, на территориях остальных муниципальных образований Приморского края </w:t>
      </w:r>
      <w:r w:rsidR="0035406E">
        <w:rPr>
          <w:rFonts w:ascii="Times New Roman" w:hAnsi="Times New Roman" w:cs="Times New Roman"/>
          <w:sz w:val="28"/>
          <w:szCs w:val="28"/>
        </w:rPr>
        <w:t>-</w:t>
      </w:r>
      <w:r>
        <w:rPr>
          <w:rFonts w:ascii="Times New Roman" w:hAnsi="Times New Roman" w:cs="Times New Roman"/>
          <w:sz w:val="28"/>
          <w:szCs w:val="28"/>
        </w:rPr>
        <w:t xml:space="preserve"> по одной.</w:t>
      </w:r>
    </w:p>
    <w:p w:rsidR="00EC5267" w:rsidRDefault="00874C01" w:rsidP="003B4D7F">
      <w:pPr>
        <w:spacing w:after="0" w:line="240" w:lineRule="auto"/>
        <w:ind w:firstLine="709"/>
        <w:jc w:val="both"/>
        <w:rPr>
          <w:rFonts w:ascii="Times New Roman" w:hAnsi="Times New Roman" w:cs="Times New Roman"/>
          <w:sz w:val="28"/>
          <w:szCs w:val="28"/>
        </w:rPr>
      </w:pPr>
      <w:r w:rsidRPr="00874C01">
        <w:rPr>
          <w:rFonts w:ascii="Times New Roman" w:hAnsi="Times New Roman" w:cs="Times New Roman"/>
          <w:sz w:val="28"/>
          <w:szCs w:val="28"/>
        </w:rPr>
        <w:t xml:space="preserve">Законом Приморского края "О краевом бюджете на 2023 год и плановый период 2024 и 2025 годов" </w:t>
      </w:r>
      <w:r>
        <w:rPr>
          <w:rFonts w:ascii="Times New Roman" w:hAnsi="Times New Roman" w:cs="Times New Roman"/>
          <w:sz w:val="28"/>
          <w:szCs w:val="28"/>
        </w:rPr>
        <w:t xml:space="preserve">для всех </w:t>
      </w:r>
      <w:r w:rsidRPr="00874C01">
        <w:rPr>
          <w:rFonts w:ascii="Times New Roman" w:hAnsi="Times New Roman" w:cs="Times New Roman"/>
          <w:sz w:val="28"/>
          <w:szCs w:val="28"/>
        </w:rPr>
        <w:t>муниципальных районов, муниципальных округов, гор</w:t>
      </w:r>
      <w:r>
        <w:rPr>
          <w:rFonts w:ascii="Times New Roman" w:hAnsi="Times New Roman" w:cs="Times New Roman"/>
          <w:sz w:val="28"/>
          <w:szCs w:val="28"/>
        </w:rPr>
        <w:t xml:space="preserve">одских округов Приморского края, кроме Владивостокского городского округа, установлен </w:t>
      </w:r>
      <w:r w:rsidRPr="00874C01">
        <w:rPr>
          <w:rFonts w:ascii="Times New Roman" w:hAnsi="Times New Roman" w:cs="Times New Roman"/>
          <w:sz w:val="28"/>
          <w:szCs w:val="28"/>
        </w:rPr>
        <w:t>норматив численности муниципальных служащих - председателей административных комиссий</w:t>
      </w:r>
      <w:r w:rsidR="006756B3">
        <w:rPr>
          <w:rFonts w:ascii="Times New Roman" w:hAnsi="Times New Roman" w:cs="Times New Roman"/>
          <w:sz w:val="28"/>
          <w:szCs w:val="28"/>
        </w:rPr>
        <w:t xml:space="preserve"> в размере единицы</w:t>
      </w:r>
      <w:r w:rsidR="002F58F9">
        <w:rPr>
          <w:rFonts w:ascii="Times New Roman" w:hAnsi="Times New Roman" w:cs="Times New Roman"/>
          <w:sz w:val="28"/>
          <w:szCs w:val="28"/>
        </w:rPr>
        <w:t>,</w:t>
      </w:r>
      <w:r w:rsidR="006756B3">
        <w:rPr>
          <w:rFonts w:ascii="Times New Roman" w:hAnsi="Times New Roman" w:cs="Times New Roman"/>
          <w:sz w:val="28"/>
          <w:szCs w:val="28"/>
        </w:rPr>
        <w:t xml:space="preserve"> д</w:t>
      </w:r>
      <w:r>
        <w:rPr>
          <w:rFonts w:ascii="Times New Roman" w:hAnsi="Times New Roman" w:cs="Times New Roman"/>
          <w:sz w:val="28"/>
          <w:szCs w:val="28"/>
        </w:rPr>
        <w:t xml:space="preserve">ля </w:t>
      </w:r>
      <w:r w:rsidRPr="00874C01">
        <w:rPr>
          <w:rFonts w:ascii="Times New Roman" w:hAnsi="Times New Roman" w:cs="Times New Roman"/>
          <w:sz w:val="28"/>
          <w:szCs w:val="28"/>
        </w:rPr>
        <w:t>Владивостокского городского округа</w:t>
      </w:r>
      <w:r>
        <w:rPr>
          <w:rFonts w:ascii="Times New Roman" w:hAnsi="Times New Roman" w:cs="Times New Roman"/>
          <w:sz w:val="28"/>
          <w:szCs w:val="28"/>
        </w:rPr>
        <w:t xml:space="preserve"> </w:t>
      </w:r>
      <w:r w:rsidR="0035406E">
        <w:rPr>
          <w:rFonts w:ascii="Times New Roman" w:hAnsi="Times New Roman" w:cs="Times New Roman"/>
          <w:sz w:val="28"/>
          <w:szCs w:val="28"/>
        </w:rPr>
        <w:t>-</w:t>
      </w:r>
      <w:r>
        <w:rPr>
          <w:rFonts w:ascii="Times New Roman" w:hAnsi="Times New Roman" w:cs="Times New Roman"/>
          <w:sz w:val="28"/>
          <w:szCs w:val="28"/>
        </w:rPr>
        <w:t xml:space="preserve"> </w:t>
      </w:r>
      <w:r w:rsidR="008D07A3">
        <w:rPr>
          <w:rFonts w:ascii="Times New Roman" w:hAnsi="Times New Roman" w:cs="Times New Roman"/>
          <w:sz w:val="28"/>
          <w:szCs w:val="28"/>
        </w:rPr>
        <w:t>пять</w:t>
      </w:r>
      <w:r>
        <w:rPr>
          <w:rFonts w:ascii="Times New Roman" w:hAnsi="Times New Roman" w:cs="Times New Roman"/>
          <w:sz w:val="28"/>
          <w:szCs w:val="28"/>
        </w:rPr>
        <w:t xml:space="preserve">. </w:t>
      </w:r>
    </w:p>
    <w:p w:rsidR="00C85033" w:rsidRDefault="00C85033"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w:t>
      </w:r>
      <w:r w:rsidRPr="00C85033">
        <w:rPr>
          <w:rFonts w:ascii="Times New Roman" w:hAnsi="Times New Roman" w:cs="Times New Roman"/>
          <w:sz w:val="28"/>
          <w:szCs w:val="28"/>
        </w:rPr>
        <w:t xml:space="preserve"> администрация Владивостокского городского округа в связи с многократным увеличением объем</w:t>
      </w:r>
      <w:r>
        <w:rPr>
          <w:rFonts w:ascii="Times New Roman" w:hAnsi="Times New Roman" w:cs="Times New Roman"/>
          <w:sz w:val="28"/>
          <w:szCs w:val="28"/>
        </w:rPr>
        <w:t>а</w:t>
      </w:r>
      <w:r w:rsidRPr="00C85033">
        <w:rPr>
          <w:rFonts w:ascii="Times New Roman" w:hAnsi="Times New Roman" w:cs="Times New Roman"/>
          <w:sz w:val="28"/>
          <w:szCs w:val="28"/>
        </w:rPr>
        <w:t xml:space="preserve"> работы председателей административных комиссий (по состо</w:t>
      </w:r>
      <w:bookmarkStart w:id="0" w:name="_GoBack"/>
      <w:bookmarkEnd w:id="0"/>
      <w:r w:rsidRPr="00C85033">
        <w:rPr>
          <w:rFonts w:ascii="Times New Roman" w:hAnsi="Times New Roman" w:cs="Times New Roman"/>
          <w:sz w:val="28"/>
          <w:szCs w:val="28"/>
        </w:rPr>
        <w:t xml:space="preserve">янию на 08.08.2023 вынесено </w:t>
      </w:r>
      <w:r w:rsidR="006756B3">
        <w:rPr>
          <w:rFonts w:ascii="Times New Roman" w:hAnsi="Times New Roman" w:cs="Times New Roman"/>
          <w:sz w:val="28"/>
          <w:szCs w:val="28"/>
        </w:rPr>
        <w:t xml:space="preserve">                             </w:t>
      </w:r>
      <w:r w:rsidRPr="00C85033">
        <w:rPr>
          <w:rFonts w:ascii="Times New Roman" w:hAnsi="Times New Roman" w:cs="Times New Roman"/>
          <w:sz w:val="28"/>
          <w:szCs w:val="28"/>
        </w:rPr>
        <w:t xml:space="preserve">22 108 постановлений о привлечении к административной ответственности) в рамках привлечения к административной ответственности нарушителей по </w:t>
      </w:r>
      <w:r w:rsidR="005F4FC8">
        <w:rPr>
          <w:rFonts w:ascii="Times New Roman" w:hAnsi="Times New Roman" w:cs="Times New Roman"/>
          <w:sz w:val="28"/>
          <w:szCs w:val="28"/>
        </w:rPr>
        <w:t xml:space="preserve">                   </w:t>
      </w:r>
      <w:r w:rsidRPr="00C85033">
        <w:rPr>
          <w:rFonts w:ascii="Times New Roman" w:hAnsi="Times New Roman" w:cs="Times New Roman"/>
          <w:sz w:val="28"/>
          <w:szCs w:val="28"/>
        </w:rPr>
        <w:t>статье 7.27 Закона Приморского края "Об административных правонарушениях в Приморском крае" за нарушение порядка пользования платными парковками общего пользования, в целях более эффективной работы административных комиссий предлагает рассмотреть вопрос о внесении изменений в действующее законодательство Приморского края в части введения на постоянной основе в состав комиссий, рассматривающих дела об административных нарушениях по данной статье, и финансирования за счет субвенций из краевого бюджета ставок секретарей административных комиссий.</w:t>
      </w:r>
    </w:p>
    <w:p w:rsidR="00F43DCD" w:rsidRDefault="00F43DCD" w:rsidP="003B4D7F">
      <w:pPr>
        <w:spacing w:after="0" w:line="240" w:lineRule="auto"/>
        <w:ind w:firstLine="709"/>
        <w:jc w:val="both"/>
        <w:rPr>
          <w:rFonts w:ascii="Times New Roman" w:hAnsi="Times New Roman" w:cs="Times New Roman"/>
          <w:sz w:val="28"/>
          <w:szCs w:val="28"/>
        </w:rPr>
      </w:pPr>
    </w:p>
    <w:p w:rsidR="00F43DCD" w:rsidRDefault="00F43DCD" w:rsidP="006756B3">
      <w:pPr>
        <w:spacing w:after="0" w:line="240" w:lineRule="auto"/>
        <w:ind w:firstLine="709"/>
        <w:jc w:val="center"/>
        <w:rPr>
          <w:rFonts w:ascii="Times New Roman" w:hAnsi="Times New Roman" w:cs="Times New Roman"/>
          <w:sz w:val="28"/>
          <w:szCs w:val="28"/>
        </w:rPr>
      </w:pPr>
      <w:r w:rsidRPr="00F43DCD">
        <w:rPr>
          <w:rFonts w:ascii="Times New Roman" w:hAnsi="Times New Roman" w:cs="Times New Roman"/>
          <w:sz w:val="28"/>
          <w:szCs w:val="28"/>
        </w:rPr>
        <w:t>Финансовое обеспечение переданных орган</w:t>
      </w:r>
      <w:r w:rsidR="00C85033">
        <w:rPr>
          <w:rFonts w:ascii="Times New Roman" w:hAnsi="Times New Roman" w:cs="Times New Roman"/>
          <w:sz w:val="28"/>
          <w:szCs w:val="28"/>
        </w:rPr>
        <w:t>ам</w:t>
      </w:r>
      <w:r w:rsidRPr="00F43DCD">
        <w:rPr>
          <w:rFonts w:ascii="Times New Roman" w:hAnsi="Times New Roman" w:cs="Times New Roman"/>
          <w:sz w:val="28"/>
          <w:szCs w:val="28"/>
        </w:rPr>
        <w:t xml:space="preserve"> местного самоуправления муниципальных районов</w:t>
      </w:r>
      <w:r w:rsidR="009A385D">
        <w:rPr>
          <w:rFonts w:ascii="Times New Roman" w:hAnsi="Times New Roman" w:cs="Times New Roman"/>
          <w:sz w:val="28"/>
          <w:szCs w:val="28"/>
        </w:rPr>
        <w:t xml:space="preserve">, муниципальных округов и </w:t>
      </w:r>
      <w:r w:rsidRPr="00F43DCD">
        <w:rPr>
          <w:rFonts w:ascii="Times New Roman" w:hAnsi="Times New Roman" w:cs="Times New Roman"/>
          <w:sz w:val="28"/>
          <w:szCs w:val="28"/>
        </w:rPr>
        <w:t>городских округов Приморского края государственных полномочий по созданию административных комиссий за 2021, 2022 годы и первое полугодие 2023 года</w:t>
      </w:r>
      <w:r>
        <w:rPr>
          <w:rFonts w:ascii="Times New Roman" w:hAnsi="Times New Roman" w:cs="Times New Roman"/>
          <w:sz w:val="28"/>
          <w:szCs w:val="28"/>
        </w:rPr>
        <w:t xml:space="preserve"> (по информации департамента)</w:t>
      </w:r>
    </w:p>
    <w:p w:rsidR="0069184D" w:rsidRDefault="0069184D" w:rsidP="003B4D7F">
      <w:pPr>
        <w:spacing w:after="0" w:line="240" w:lineRule="auto"/>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88"/>
        <w:gridCol w:w="2879"/>
        <w:gridCol w:w="1826"/>
        <w:gridCol w:w="1826"/>
        <w:gridCol w:w="1826"/>
      </w:tblGrid>
      <w:tr w:rsidR="0069184D" w:rsidRPr="00B76FEB" w:rsidTr="00EE74DA">
        <w:tc>
          <w:tcPr>
            <w:tcW w:w="988" w:type="dxa"/>
            <w:vMerge w:val="restart"/>
          </w:tcPr>
          <w:p w:rsidR="006756B3" w:rsidRDefault="0069184D" w:rsidP="004A5EF8">
            <w:pPr>
              <w:jc w:val="center"/>
              <w:rPr>
                <w:rFonts w:ascii="Times New Roman" w:hAnsi="Times New Roman" w:cs="Times New Roman"/>
                <w:sz w:val="28"/>
                <w:szCs w:val="28"/>
              </w:rPr>
            </w:pPr>
            <w:r w:rsidRPr="00B76FEB">
              <w:rPr>
                <w:rFonts w:ascii="Times New Roman" w:hAnsi="Times New Roman" w:cs="Times New Roman"/>
                <w:sz w:val="28"/>
                <w:szCs w:val="28"/>
              </w:rPr>
              <w:t xml:space="preserve">№ </w:t>
            </w:r>
          </w:p>
          <w:p w:rsidR="0069184D" w:rsidRPr="00B76FEB" w:rsidRDefault="0069184D" w:rsidP="004A5EF8">
            <w:pPr>
              <w:jc w:val="center"/>
              <w:rPr>
                <w:rFonts w:ascii="Times New Roman" w:hAnsi="Times New Roman" w:cs="Times New Roman"/>
                <w:sz w:val="28"/>
                <w:szCs w:val="28"/>
              </w:rPr>
            </w:pPr>
            <w:r w:rsidRPr="00B76FEB">
              <w:rPr>
                <w:rFonts w:ascii="Times New Roman" w:hAnsi="Times New Roman" w:cs="Times New Roman"/>
                <w:sz w:val="28"/>
                <w:szCs w:val="28"/>
              </w:rPr>
              <w:t>п/п</w:t>
            </w:r>
          </w:p>
        </w:tc>
        <w:tc>
          <w:tcPr>
            <w:tcW w:w="2879" w:type="dxa"/>
            <w:vMerge w:val="restart"/>
          </w:tcPr>
          <w:p w:rsidR="0069184D" w:rsidRPr="00B76FEB" w:rsidRDefault="0069184D" w:rsidP="004A5EF8">
            <w:pPr>
              <w:jc w:val="center"/>
              <w:rPr>
                <w:rFonts w:ascii="Times New Roman" w:hAnsi="Times New Roman" w:cs="Times New Roman"/>
                <w:sz w:val="28"/>
                <w:szCs w:val="28"/>
              </w:rPr>
            </w:pPr>
            <w:r w:rsidRPr="00B76FEB">
              <w:rPr>
                <w:rFonts w:ascii="Times New Roman" w:hAnsi="Times New Roman" w:cs="Times New Roman"/>
                <w:sz w:val="28"/>
                <w:szCs w:val="28"/>
              </w:rPr>
              <w:t>Наименование муниципального образования</w:t>
            </w:r>
          </w:p>
        </w:tc>
        <w:tc>
          <w:tcPr>
            <w:tcW w:w="5478" w:type="dxa"/>
            <w:gridSpan w:val="3"/>
          </w:tcPr>
          <w:p w:rsidR="0069184D" w:rsidRPr="00B76FEB" w:rsidRDefault="0069184D" w:rsidP="006756B3">
            <w:pPr>
              <w:jc w:val="center"/>
              <w:rPr>
                <w:rFonts w:ascii="Times New Roman" w:hAnsi="Times New Roman" w:cs="Times New Roman"/>
                <w:sz w:val="28"/>
                <w:szCs w:val="28"/>
              </w:rPr>
            </w:pPr>
            <w:r w:rsidRPr="00B76FEB">
              <w:rPr>
                <w:rFonts w:ascii="Times New Roman" w:hAnsi="Times New Roman" w:cs="Times New Roman"/>
                <w:sz w:val="28"/>
                <w:szCs w:val="28"/>
              </w:rPr>
              <w:t>Объем субвенции</w:t>
            </w:r>
            <w:r w:rsidR="000B5400">
              <w:rPr>
                <w:rFonts w:ascii="Times New Roman" w:hAnsi="Times New Roman" w:cs="Times New Roman"/>
                <w:sz w:val="28"/>
                <w:szCs w:val="28"/>
              </w:rPr>
              <w:t>, руб</w:t>
            </w:r>
            <w:r w:rsidR="006756B3">
              <w:rPr>
                <w:rFonts w:ascii="Times New Roman" w:hAnsi="Times New Roman" w:cs="Times New Roman"/>
                <w:sz w:val="28"/>
                <w:szCs w:val="28"/>
              </w:rPr>
              <w:t>лей</w:t>
            </w:r>
          </w:p>
        </w:tc>
      </w:tr>
      <w:tr w:rsidR="0069184D" w:rsidRPr="00B76FEB" w:rsidTr="00EE74DA">
        <w:tc>
          <w:tcPr>
            <w:tcW w:w="988" w:type="dxa"/>
            <w:vMerge/>
          </w:tcPr>
          <w:p w:rsidR="0069184D" w:rsidRPr="00B76FEB" w:rsidRDefault="0069184D" w:rsidP="004A5EF8">
            <w:pPr>
              <w:jc w:val="center"/>
              <w:rPr>
                <w:rFonts w:ascii="Times New Roman" w:hAnsi="Times New Roman" w:cs="Times New Roman"/>
                <w:sz w:val="28"/>
                <w:szCs w:val="28"/>
              </w:rPr>
            </w:pPr>
          </w:p>
        </w:tc>
        <w:tc>
          <w:tcPr>
            <w:tcW w:w="2879" w:type="dxa"/>
            <w:vMerge/>
          </w:tcPr>
          <w:p w:rsidR="0069184D" w:rsidRPr="00B76FEB" w:rsidRDefault="0069184D" w:rsidP="004A5EF8">
            <w:pPr>
              <w:jc w:val="center"/>
              <w:rPr>
                <w:rFonts w:ascii="Times New Roman" w:hAnsi="Times New Roman" w:cs="Times New Roman"/>
                <w:sz w:val="28"/>
                <w:szCs w:val="28"/>
              </w:rPr>
            </w:pPr>
          </w:p>
        </w:tc>
        <w:tc>
          <w:tcPr>
            <w:tcW w:w="1826" w:type="dxa"/>
          </w:tcPr>
          <w:p w:rsidR="0069184D" w:rsidRPr="00B76FEB" w:rsidRDefault="0069184D" w:rsidP="004A5EF8">
            <w:pPr>
              <w:jc w:val="center"/>
              <w:rPr>
                <w:rFonts w:ascii="Times New Roman" w:hAnsi="Times New Roman" w:cs="Times New Roman"/>
                <w:sz w:val="28"/>
                <w:szCs w:val="28"/>
              </w:rPr>
            </w:pPr>
            <w:r w:rsidRPr="00B76FEB">
              <w:rPr>
                <w:rFonts w:ascii="Times New Roman" w:hAnsi="Times New Roman" w:cs="Times New Roman"/>
                <w:sz w:val="28"/>
                <w:szCs w:val="28"/>
              </w:rPr>
              <w:t>2021</w:t>
            </w:r>
            <w:r w:rsidR="004A5EF8" w:rsidRPr="00B76FEB">
              <w:rPr>
                <w:rFonts w:ascii="Times New Roman" w:hAnsi="Times New Roman" w:cs="Times New Roman"/>
                <w:sz w:val="28"/>
                <w:szCs w:val="28"/>
              </w:rPr>
              <w:t xml:space="preserve"> год</w:t>
            </w:r>
          </w:p>
        </w:tc>
        <w:tc>
          <w:tcPr>
            <w:tcW w:w="1826" w:type="dxa"/>
          </w:tcPr>
          <w:p w:rsidR="0069184D" w:rsidRPr="00B76FEB" w:rsidRDefault="0069184D" w:rsidP="004A5EF8">
            <w:pPr>
              <w:jc w:val="center"/>
              <w:rPr>
                <w:rFonts w:ascii="Times New Roman" w:hAnsi="Times New Roman" w:cs="Times New Roman"/>
                <w:sz w:val="28"/>
                <w:szCs w:val="28"/>
              </w:rPr>
            </w:pPr>
            <w:r w:rsidRPr="00B76FEB">
              <w:rPr>
                <w:rFonts w:ascii="Times New Roman" w:hAnsi="Times New Roman" w:cs="Times New Roman"/>
                <w:sz w:val="28"/>
                <w:szCs w:val="28"/>
              </w:rPr>
              <w:t>2022</w:t>
            </w:r>
            <w:r w:rsidR="004A5EF8" w:rsidRPr="00B76FEB">
              <w:rPr>
                <w:rFonts w:ascii="Times New Roman" w:hAnsi="Times New Roman" w:cs="Times New Roman"/>
                <w:sz w:val="28"/>
                <w:szCs w:val="28"/>
              </w:rPr>
              <w:t xml:space="preserve"> год</w:t>
            </w:r>
          </w:p>
        </w:tc>
        <w:tc>
          <w:tcPr>
            <w:tcW w:w="1826" w:type="dxa"/>
          </w:tcPr>
          <w:p w:rsidR="0069184D" w:rsidRPr="00B76FEB" w:rsidRDefault="006756B3" w:rsidP="004A5EF8">
            <w:pPr>
              <w:jc w:val="center"/>
              <w:rPr>
                <w:rFonts w:ascii="Times New Roman" w:hAnsi="Times New Roman" w:cs="Times New Roman"/>
                <w:sz w:val="28"/>
                <w:szCs w:val="28"/>
              </w:rPr>
            </w:pPr>
            <w:r>
              <w:rPr>
                <w:rFonts w:ascii="Times New Roman" w:hAnsi="Times New Roman" w:cs="Times New Roman"/>
                <w:sz w:val="28"/>
                <w:szCs w:val="28"/>
              </w:rPr>
              <w:t>первое</w:t>
            </w:r>
            <w:r w:rsidR="0069184D" w:rsidRPr="00B76FEB">
              <w:rPr>
                <w:rFonts w:ascii="Times New Roman" w:hAnsi="Times New Roman" w:cs="Times New Roman"/>
                <w:sz w:val="28"/>
                <w:szCs w:val="28"/>
              </w:rPr>
              <w:t xml:space="preserve"> полугодие 2023</w:t>
            </w:r>
            <w:r w:rsidR="004A5EF8" w:rsidRPr="00B76FEB">
              <w:rPr>
                <w:rFonts w:ascii="Times New Roman" w:hAnsi="Times New Roman" w:cs="Times New Roman"/>
                <w:sz w:val="28"/>
                <w:szCs w:val="28"/>
              </w:rPr>
              <w:t xml:space="preserve"> года</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Арсеньевский</w:t>
            </w:r>
            <w:proofErr w:type="spellEnd"/>
            <w:r w:rsidRPr="00B76FEB">
              <w:rPr>
                <w:rFonts w:ascii="Times New Roman" w:hAnsi="Times New Roman" w:cs="Times New Roman"/>
                <w:sz w:val="28"/>
                <w:szCs w:val="28"/>
              </w:rPr>
              <w:t xml:space="preserve"> ГО</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811 923,11</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939 956,82</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526 484,59</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Артемовский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877 562,92</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880 265,02</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465 433,65</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ГО Большой Камень</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808 822,00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840 620,00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376 135,93</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Владивостокский ГО</w:t>
            </w:r>
          </w:p>
        </w:tc>
        <w:tc>
          <w:tcPr>
            <w:tcW w:w="1826" w:type="dxa"/>
            <w:tcBorders>
              <w:top w:val="nil"/>
              <w:left w:val="single" w:sz="4" w:space="0" w:color="000000"/>
              <w:bottom w:val="single" w:sz="4" w:space="0" w:color="000000"/>
              <w:right w:val="single" w:sz="4" w:space="0" w:color="000000"/>
            </w:tcBorders>
            <w:shd w:val="clear" w:color="auto" w:fill="auto"/>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5 240 070,00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5 446 584,00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7 986 892,00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Дальнегорский</w:t>
            </w:r>
            <w:proofErr w:type="spellEnd"/>
            <w:r w:rsidRPr="00B76FEB">
              <w:rPr>
                <w:rFonts w:ascii="Times New Roman" w:hAnsi="Times New Roman" w:cs="Times New Roman"/>
                <w:sz w:val="28"/>
                <w:szCs w:val="28"/>
              </w:rPr>
              <w:t xml:space="preserve">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954 906,00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1 080 399,66</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1 140 985,00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Дальнереченский</w:t>
            </w:r>
            <w:proofErr w:type="spellEnd"/>
            <w:r w:rsidRPr="00B76FEB">
              <w:rPr>
                <w:rFonts w:ascii="Times New Roman" w:hAnsi="Times New Roman" w:cs="Times New Roman"/>
                <w:sz w:val="28"/>
                <w:szCs w:val="28"/>
              </w:rPr>
              <w:t xml:space="preserve">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808 822,00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840 620,00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966 485,00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Лесозаводский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840 969,00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874 029,00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984 140,74</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Находкинский</w:t>
            </w:r>
            <w:r w:rsidRPr="00B76FEB">
              <w:rPr>
                <w:rFonts w:ascii="Times New Roman" w:hAnsi="Times New Roman" w:cs="Times New Roman"/>
                <w:sz w:val="28"/>
                <w:szCs w:val="28"/>
                <w:lang w:val="en-US"/>
              </w:rPr>
              <w:t xml:space="preserve"> </w:t>
            </w:r>
            <w:r w:rsidRPr="00B76FEB">
              <w:rPr>
                <w:rFonts w:ascii="Times New Roman" w:hAnsi="Times New Roman" w:cs="Times New Roman"/>
                <w:sz w:val="28"/>
                <w:szCs w:val="28"/>
              </w:rPr>
              <w:t>ГО</w:t>
            </w:r>
          </w:p>
        </w:tc>
        <w:tc>
          <w:tcPr>
            <w:tcW w:w="1826" w:type="dxa"/>
            <w:tcBorders>
              <w:top w:val="nil"/>
              <w:left w:val="single" w:sz="4" w:space="0" w:color="000000"/>
              <w:bottom w:val="single" w:sz="4" w:space="0" w:color="000000"/>
              <w:right w:val="single" w:sz="4" w:space="0" w:color="000000"/>
            </w:tcBorders>
            <w:shd w:val="clear" w:color="auto" w:fill="auto"/>
            <w:vAlign w:val="center"/>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1 017 646,25</w:t>
            </w:r>
          </w:p>
        </w:tc>
        <w:tc>
          <w:tcPr>
            <w:tcW w:w="1826" w:type="dxa"/>
            <w:tcBorders>
              <w:top w:val="nil"/>
              <w:left w:val="single" w:sz="4" w:space="0" w:color="000000"/>
              <w:bottom w:val="single" w:sz="4" w:space="0" w:color="000000"/>
              <w:right w:val="single" w:sz="4" w:space="0" w:color="000000"/>
            </w:tcBorders>
            <w:shd w:val="clear" w:color="auto" w:fill="auto"/>
            <w:vAlign w:val="center"/>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1 050 050,41</w:t>
            </w:r>
          </w:p>
        </w:tc>
        <w:tc>
          <w:tcPr>
            <w:tcW w:w="1826" w:type="dxa"/>
            <w:tcBorders>
              <w:top w:val="nil"/>
              <w:left w:val="single" w:sz="4" w:space="0" w:color="000000"/>
              <w:bottom w:val="single" w:sz="4" w:space="0" w:color="000000"/>
              <w:right w:val="single" w:sz="4" w:space="0" w:color="000000"/>
            </w:tcBorders>
            <w:shd w:val="clear" w:color="auto" w:fill="auto"/>
            <w:vAlign w:val="center"/>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55 275,08</w:t>
            </w:r>
            <w:r w:rsidR="00B76FEB">
              <w:rPr>
                <w:rFonts w:ascii="Times New Roman" w:hAnsi="Times New Roman" w:cs="Times New Roman"/>
                <w:sz w:val="28"/>
                <w:szCs w:val="28"/>
              </w:rPr>
              <w:t>*</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Партизанский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1 065 263,33</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1 274 655,00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539 216,42</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ГО Спасск-Дальний</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766 452,99</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809 425,50</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413 260,43</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Уссурийский ГО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912 632,00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958 667,00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760 947,95</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ГО ЗАТО город Фокино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798 223,52</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815 586,87</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328 343,49</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Анучинский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834 565,30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942 314,37</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504 332,74</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Кавалеровский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771 239,00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790 136,00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353 991,57</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Красноармейский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944 312,00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981 411,00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426 623,42</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Лазовский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773 416,00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803 815,00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410 380,17</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Октябрьский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803 556,79</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815 886,00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128 577,35</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Ольгинский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760 263,00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790 136,00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508 336,31</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Партизанский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785 253,89</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933 662,40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499 682,49</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Пограничный МО</w:t>
            </w:r>
          </w:p>
        </w:tc>
        <w:tc>
          <w:tcPr>
            <w:tcW w:w="1826" w:type="dxa"/>
            <w:tcBorders>
              <w:top w:val="nil"/>
              <w:left w:val="nil"/>
              <w:bottom w:val="nil"/>
              <w:right w:val="nil"/>
            </w:tcBorders>
            <w:shd w:val="clear" w:color="auto" w:fill="auto"/>
            <w:vAlign w:val="center"/>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771 575,34</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948 085,80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468 587,57</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Пожарский МО</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789 492,12</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877 272,00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513 944,29</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Тернейский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919 291,38</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955 396,00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408 732,38</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Ханкайский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841 976,53</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895 308,11</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476 949,57</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Хасанский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793 198,00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824 373,00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405 975,12</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Хорольский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696 058,92</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858 070,00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387 570,46</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Черниговский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765 954,00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690 487,63</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372 486,25</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Чугуевский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903 429,00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938 923,00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552 612,00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Шкотовский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793 214,00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570 585,36</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472 876,84</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Яковлевский</w:t>
            </w:r>
            <w:proofErr w:type="spellEnd"/>
            <w:r w:rsidRPr="00B76FEB">
              <w:rPr>
                <w:rFonts w:ascii="Times New Roman" w:hAnsi="Times New Roman" w:cs="Times New Roman"/>
                <w:sz w:val="28"/>
                <w:szCs w:val="28"/>
              </w:rPr>
              <w:t xml:space="preserve"> МО</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817 327,00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824 373,00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661 100,10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Дальнереченский</w:t>
            </w:r>
            <w:proofErr w:type="spellEnd"/>
            <w:r w:rsidRPr="00B76FEB">
              <w:rPr>
                <w:rFonts w:ascii="Times New Roman" w:hAnsi="Times New Roman" w:cs="Times New Roman"/>
                <w:sz w:val="28"/>
                <w:szCs w:val="28"/>
              </w:rPr>
              <w:t xml:space="preserve"> МР</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804 317,00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820 380,97</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475 241,88</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Кировский МР</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793 198,00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824 373,00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166 804,64</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Михайловский МР</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793 198,00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824 373,00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198 500,45</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proofErr w:type="spellStart"/>
            <w:r w:rsidRPr="00B76FEB">
              <w:rPr>
                <w:rFonts w:ascii="Times New Roman" w:hAnsi="Times New Roman" w:cs="Times New Roman"/>
                <w:sz w:val="28"/>
                <w:szCs w:val="28"/>
              </w:rPr>
              <w:t>Надеждинский</w:t>
            </w:r>
            <w:proofErr w:type="spellEnd"/>
            <w:r w:rsidRPr="00B76FEB">
              <w:rPr>
                <w:rFonts w:ascii="Times New Roman" w:hAnsi="Times New Roman" w:cs="Times New Roman"/>
                <w:sz w:val="28"/>
                <w:szCs w:val="28"/>
              </w:rPr>
              <w:t xml:space="preserve"> МР</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793 198,00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824 373,00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386 674,00</w:t>
            </w:r>
          </w:p>
        </w:tc>
      </w:tr>
      <w:tr w:rsidR="00D862BF" w:rsidRPr="00B76FEB" w:rsidTr="00EE74DA">
        <w:tc>
          <w:tcPr>
            <w:tcW w:w="988" w:type="dxa"/>
          </w:tcPr>
          <w:p w:rsidR="00D862BF" w:rsidRPr="00B76FEB" w:rsidRDefault="00D862BF" w:rsidP="00D862BF">
            <w:pPr>
              <w:pStyle w:val="a8"/>
              <w:numPr>
                <w:ilvl w:val="0"/>
                <w:numId w:val="1"/>
              </w:numPr>
              <w:jc w:val="both"/>
              <w:rPr>
                <w:rFonts w:ascii="Times New Roman" w:hAnsi="Times New Roman" w:cs="Times New Roman"/>
                <w:sz w:val="28"/>
                <w:szCs w:val="28"/>
              </w:rPr>
            </w:pPr>
          </w:p>
        </w:tc>
        <w:tc>
          <w:tcPr>
            <w:tcW w:w="2879" w:type="dxa"/>
          </w:tcPr>
          <w:p w:rsidR="00D862BF" w:rsidRPr="00B76FEB" w:rsidRDefault="00D862BF" w:rsidP="00D862BF">
            <w:pPr>
              <w:jc w:val="both"/>
              <w:rPr>
                <w:rFonts w:ascii="Times New Roman" w:hAnsi="Times New Roman" w:cs="Times New Roman"/>
                <w:sz w:val="28"/>
                <w:szCs w:val="28"/>
              </w:rPr>
            </w:pPr>
            <w:r w:rsidRPr="00B76FEB">
              <w:rPr>
                <w:rFonts w:ascii="Times New Roman" w:hAnsi="Times New Roman" w:cs="Times New Roman"/>
                <w:sz w:val="28"/>
                <w:szCs w:val="28"/>
              </w:rPr>
              <w:t>Спасский МР</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774 652,00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805 099,00</w:t>
            </w:r>
          </w:p>
        </w:tc>
        <w:tc>
          <w:tcPr>
            <w:tcW w:w="1826" w:type="dxa"/>
            <w:tcBorders>
              <w:top w:val="nil"/>
              <w:left w:val="single" w:sz="4" w:space="0" w:color="000000"/>
              <w:bottom w:val="single" w:sz="4" w:space="0" w:color="000000"/>
              <w:right w:val="single" w:sz="4" w:space="0" w:color="000000"/>
            </w:tcBorders>
            <w:shd w:val="clear" w:color="auto" w:fill="auto"/>
            <w:vAlign w:val="bottom"/>
          </w:tcPr>
          <w:p w:rsidR="00D862BF" w:rsidRPr="00B76FEB" w:rsidRDefault="00D862BF" w:rsidP="00D862BF">
            <w:pPr>
              <w:jc w:val="center"/>
              <w:rPr>
                <w:rFonts w:ascii="Times New Roman" w:hAnsi="Times New Roman" w:cs="Times New Roman"/>
                <w:sz w:val="28"/>
                <w:szCs w:val="28"/>
              </w:rPr>
            </w:pPr>
            <w:r w:rsidRPr="00B76FEB">
              <w:rPr>
                <w:rFonts w:ascii="Times New Roman" w:hAnsi="Times New Roman" w:cs="Times New Roman"/>
                <w:sz w:val="28"/>
                <w:szCs w:val="28"/>
              </w:rPr>
              <w:t>515 803,92</w:t>
            </w:r>
          </w:p>
        </w:tc>
      </w:tr>
      <w:tr w:rsidR="00427684" w:rsidRPr="00B76FEB" w:rsidTr="00D862BF">
        <w:tc>
          <w:tcPr>
            <w:tcW w:w="3867" w:type="dxa"/>
            <w:gridSpan w:val="2"/>
          </w:tcPr>
          <w:p w:rsidR="00427684" w:rsidRPr="00B76FEB" w:rsidRDefault="00427684" w:rsidP="00516277">
            <w:pPr>
              <w:jc w:val="center"/>
              <w:rPr>
                <w:rFonts w:ascii="Times New Roman" w:hAnsi="Times New Roman" w:cs="Times New Roman"/>
                <w:sz w:val="28"/>
                <w:szCs w:val="28"/>
              </w:rPr>
            </w:pPr>
            <w:r w:rsidRPr="00B76FEB">
              <w:rPr>
                <w:rFonts w:ascii="Times New Roman" w:hAnsi="Times New Roman" w:cs="Times New Roman"/>
                <w:sz w:val="28"/>
                <w:szCs w:val="28"/>
              </w:rPr>
              <w:t>Итого</w:t>
            </w:r>
          </w:p>
        </w:tc>
        <w:tc>
          <w:tcPr>
            <w:tcW w:w="1826" w:type="dxa"/>
          </w:tcPr>
          <w:p w:rsidR="00427684" w:rsidRPr="00B76FEB" w:rsidRDefault="00427684" w:rsidP="00D862BF">
            <w:pPr>
              <w:jc w:val="both"/>
              <w:rPr>
                <w:rFonts w:ascii="Times New Roman" w:hAnsi="Times New Roman" w:cs="Times New Roman"/>
                <w:sz w:val="28"/>
                <w:szCs w:val="28"/>
              </w:rPr>
            </w:pPr>
            <w:r w:rsidRPr="00B76FEB">
              <w:rPr>
                <w:rFonts w:ascii="Times New Roman" w:hAnsi="Times New Roman" w:cs="Times New Roman"/>
                <w:sz w:val="28"/>
                <w:szCs w:val="28"/>
              </w:rPr>
              <w:t>32</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625</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978</w:t>
            </w:r>
            <w:r w:rsidR="00D862BF" w:rsidRPr="00B76FEB">
              <w:rPr>
                <w:rFonts w:ascii="Times New Roman" w:hAnsi="Times New Roman" w:cs="Times New Roman"/>
                <w:sz w:val="28"/>
                <w:szCs w:val="28"/>
              </w:rPr>
              <w:t>,</w:t>
            </w:r>
            <w:r w:rsidRPr="00B76FEB">
              <w:rPr>
                <w:rFonts w:ascii="Times New Roman" w:hAnsi="Times New Roman" w:cs="Times New Roman"/>
                <w:sz w:val="28"/>
                <w:szCs w:val="28"/>
              </w:rPr>
              <w:t>39</w:t>
            </w:r>
          </w:p>
        </w:tc>
        <w:tc>
          <w:tcPr>
            <w:tcW w:w="1826" w:type="dxa"/>
          </w:tcPr>
          <w:p w:rsidR="00427684" w:rsidRPr="00B76FEB" w:rsidRDefault="00427684" w:rsidP="00D862BF">
            <w:pPr>
              <w:jc w:val="both"/>
              <w:rPr>
                <w:rFonts w:ascii="Times New Roman" w:hAnsi="Times New Roman" w:cs="Times New Roman"/>
                <w:sz w:val="28"/>
                <w:szCs w:val="28"/>
              </w:rPr>
            </w:pPr>
            <w:r w:rsidRPr="00B76FEB">
              <w:rPr>
                <w:rFonts w:ascii="Times New Roman" w:hAnsi="Times New Roman" w:cs="Times New Roman"/>
                <w:sz w:val="28"/>
                <w:szCs w:val="28"/>
              </w:rPr>
              <w:t>34</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349</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692</w:t>
            </w:r>
            <w:r w:rsidR="00D862BF" w:rsidRPr="00B76FEB">
              <w:rPr>
                <w:rFonts w:ascii="Times New Roman" w:hAnsi="Times New Roman" w:cs="Times New Roman"/>
                <w:sz w:val="28"/>
                <w:szCs w:val="28"/>
              </w:rPr>
              <w:t>,</w:t>
            </w:r>
            <w:r w:rsidRPr="00B76FEB">
              <w:rPr>
                <w:rFonts w:ascii="Times New Roman" w:hAnsi="Times New Roman" w:cs="Times New Roman"/>
                <w:sz w:val="28"/>
                <w:szCs w:val="28"/>
              </w:rPr>
              <w:t>92</w:t>
            </w:r>
          </w:p>
        </w:tc>
        <w:tc>
          <w:tcPr>
            <w:tcW w:w="1826" w:type="dxa"/>
          </w:tcPr>
          <w:p w:rsidR="00427684" w:rsidRPr="00B76FEB" w:rsidRDefault="00427684" w:rsidP="00D862BF">
            <w:pPr>
              <w:jc w:val="both"/>
              <w:rPr>
                <w:rFonts w:ascii="Times New Roman" w:hAnsi="Times New Roman" w:cs="Times New Roman"/>
                <w:sz w:val="28"/>
                <w:szCs w:val="28"/>
              </w:rPr>
            </w:pPr>
            <w:r w:rsidRPr="00B76FEB">
              <w:rPr>
                <w:rFonts w:ascii="Times New Roman" w:hAnsi="Times New Roman" w:cs="Times New Roman"/>
                <w:sz w:val="28"/>
                <w:szCs w:val="28"/>
              </w:rPr>
              <w:t>23</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839</w:t>
            </w:r>
            <w:r w:rsidR="00D862BF" w:rsidRPr="00B76FEB">
              <w:rPr>
                <w:rFonts w:ascii="Times New Roman" w:hAnsi="Times New Roman" w:cs="Times New Roman"/>
                <w:sz w:val="28"/>
                <w:szCs w:val="28"/>
              </w:rPr>
              <w:t xml:space="preserve"> </w:t>
            </w:r>
            <w:r w:rsidRPr="00B76FEB">
              <w:rPr>
                <w:rFonts w:ascii="Times New Roman" w:hAnsi="Times New Roman" w:cs="Times New Roman"/>
                <w:sz w:val="28"/>
                <w:szCs w:val="28"/>
              </w:rPr>
              <w:t>383</w:t>
            </w:r>
            <w:r w:rsidR="00D862BF" w:rsidRPr="00B76FEB">
              <w:rPr>
                <w:rFonts w:ascii="Times New Roman" w:hAnsi="Times New Roman" w:cs="Times New Roman"/>
                <w:sz w:val="28"/>
                <w:szCs w:val="28"/>
              </w:rPr>
              <w:t>,</w:t>
            </w:r>
            <w:r w:rsidRPr="00B76FEB">
              <w:rPr>
                <w:rFonts w:ascii="Times New Roman" w:hAnsi="Times New Roman" w:cs="Times New Roman"/>
                <w:sz w:val="28"/>
                <w:szCs w:val="28"/>
              </w:rPr>
              <w:t>80</w:t>
            </w:r>
          </w:p>
        </w:tc>
      </w:tr>
    </w:tbl>
    <w:p w:rsidR="00F43DCD" w:rsidRDefault="00B76FEB" w:rsidP="003B4D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E12D5">
        <w:rPr>
          <w:rFonts w:ascii="Times New Roman" w:hAnsi="Times New Roman" w:cs="Times New Roman"/>
          <w:sz w:val="28"/>
          <w:szCs w:val="28"/>
        </w:rPr>
        <w:t xml:space="preserve">с </w:t>
      </w:r>
      <w:r>
        <w:rPr>
          <w:rFonts w:ascii="Times New Roman" w:hAnsi="Times New Roman" w:cs="Times New Roman"/>
          <w:sz w:val="28"/>
          <w:szCs w:val="28"/>
        </w:rPr>
        <w:t xml:space="preserve">1 </w:t>
      </w:r>
      <w:r w:rsidR="003E12D5" w:rsidRPr="003E12D5">
        <w:rPr>
          <w:rFonts w:ascii="Times New Roman" w:hAnsi="Times New Roman" w:cs="Times New Roman"/>
          <w:sz w:val="28"/>
          <w:szCs w:val="28"/>
        </w:rPr>
        <w:t>января 2023 года по 25 мая 2023 года должность председателя администр</w:t>
      </w:r>
      <w:r w:rsidR="00F17086">
        <w:rPr>
          <w:rFonts w:ascii="Times New Roman" w:hAnsi="Times New Roman" w:cs="Times New Roman"/>
          <w:sz w:val="28"/>
          <w:szCs w:val="28"/>
        </w:rPr>
        <w:t>ативной комиссии была свободной</w:t>
      </w:r>
    </w:p>
    <w:p w:rsidR="00F43DCD" w:rsidRDefault="00F43DCD" w:rsidP="003B4D7F">
      <w:pPr>
        <w:spacing w:after="0" w:line="240" w:lineRule="auto"/>
        <w:ind w:firstLine="709"/>
        <w:jc w:val="both"/>
        <w:rPr>
          <w:rFonts w:ascii="Times New Roman" w:hAnsi="Times New Roman" w:cs="Times New Roman"/>
          <w:sz w:val="28"/>
          <w:szCs w:val="28"/>
        </w:rPr>
      </w:pPr>
    </w:p>
    <w:p w:rsidR="00904544" w:rsidRDefault="00904544" w:rsidP="00904544">
      <w:pPr>
        <w:spacing w:after="0" w:line="240" w:lineRule="auto"/>
        <w:ind w:firstLine="709"/>
        <w:jc w:val="both"/>
        <w:rPr>
          <w:rFonts w:ascii="Times New Roman" w:hAnsi="Times New Roman" w:cs="Times New Roman"/>
          <w:sz w:val="28"/>
          <w:szCs w:val="28"/>
        </w:rPr>
      </w:pPr>
      <w:r w:rsidRPr="00CA6716">
        <w:rPr>
          <w:rFonts w:ascii="Times New Roman" w:hAnsi="Times New Roman" w:cs="Times New Roman"/>
          <w:sz w:val="28"/>
          <w:szCs w:val="28"/>
        </w:rPr>
        <w:t xml:space="preserve">Все муниципальные образования, кроме </w:t>
      </w:r>
      <w:proofErr w:type="spellStart"/>
      <w:r w:rsidRPr="00CA6716">
        <w:rPr>
          <w:rFonts w:ascii="Times New Roman" w:hAnsi="Times New Roman" w:cs="Times New Roman"/>
          <w:sz w:val="28"/>
          <w:szCs w:val="28"/>
        </w:rPr>
        <w:t>Чугуевского</w:t>
      </w:r>
      <w:proofErr w:type="spellEnd"/>
      <w:r w:rsidRPr="00CA6716">
        <w:rPr>
          <w:rFonts w:ascii="Times New Roman" w:hAnsi="Times New Roman" w:cs="Times New Roman"/>
          <w:sz w:val="28"/>
          <w:szCs w:val="28"/>
        </w:rPr>
        <w:t>, Кавалеровского, Черниговского муниципальных округов, отметили недостаточность средств субвенци</w:t>
      </w:r>
      <w:r w:rsidR="00F01412">
        <w:rPr>
          <w:rFonts w:ascii="Times New Roman" w:hAnsi="Times New Roman" w:cs="Times New Roman"/>
          <w:sz w:val="28"/>
          <w:szCs w:val="28"/>
        </w:rPr>
        <w:t>й</w:t>
      </w:r>
      <w:r w:rsidRPr="00CA6716">
        <w:rPr>
          <w:rFonts w:ascii="Times New Roman" w:hAnsi="Times New Roman" w:cs="Times New Roman"/>
          <w:sz w:val="28"/>
          <w:szCs w:val="28"/>
        </w:rPr>
        <w:t>, предоставляем</w:t>
      </w:r>
      <w:r w:rsidR="00F01412">
        <w:rPr>
          <w:rFonts w:ascii="Times New Roman" w:hAnsi="Times New Roman" w:cs="Times New Roman"/>
          <w:sz w:val="28"/>
          <w:szCs w:val="28"/>
        </w:rPr>
        <w:t>ых</w:t>
      </w:r>
      <w:r w:rsidRPr="00CA6716">
        <w:rPr>
          <w:rFonts w:ascii="Times New Roman" w:hAnsi="Times New Roman" w:cs="Times New Roman"/>
          <w:sz w:val="28"/>
          <w:szCs w:val="28"/>
        </w:rPr>
        <w:t xml:space="preserve"> бюджетам муниципальных районов, муниципальных округов, городских округов Приморского края из краевого бюджета</w:t>
      </w:r>
      <w:r w:rsidR="00180068" w:rsidRPr="00180068">
        <w:t xml:space="preserve"> </w:t>
      </w:r>
      <w:r w:rsidR="00180068" w:rsidRPr="00180068">
        <w:rPr>
          <w:rFonts w:ascii="Times New Roman" w:hAnsi="Times New Roman" w:cs="Times New Roman"/>
          <w:sz w:val="28"/>
          <w:szCs w:val="28"/>
        </w:rPr>
        <w:t>для осуществления переданных им государственных полномочий</w:t>
      </w:r>
      <w:r w:rsidR="00180068" w:rsidRPr="00180068">
        <w:t xml:space="preserve"> </w:t>
      </w:r>
      <w:r w:rsidR="00180068" w:rsidRPr="00180068">
        <w:rPr>
          <w:rFonts w:ascii="Times New Roman" w:hAnsi="Times New Roman" w:cs="Times New Roman"/>
          <w:sz w:val="28"/>
          <w:szCs w:val="28"/>
        </w:rPr>
        <w:t>по созданию административных комиссий</w:t>
      </w:r>
      <w:r w:rsidR="00F01412">
        <w:rPr>
          <w:rFonts w:ascii="Times New Roman" w:hAnsi="Times New Roman" w:cs="Times New Roman"/>
          <w:sz w:val="28"/>
          <w:szCs w:val="28"/>
        </w:rPr>
        <w:t xml:space="preserve"> (далее - субвенции)</w:t>
      </w:r>
      <w:r w:rsidRPr="00CA6716">
        <w:rPr>
          <w:rFonts w:ascii="Times New Roman" w:hAnsi="Times New Roman" w:cs="Times New Roman"/>
          <w:sz w:val="28"/>
          <w:szCs w:val="28"/>
        </w:rPr>
        <w:t>.</w:t>
      </w:r>
    </w:p>
    <w:p w:rsidR="00D94ABB" w:rsidRDefault="00D94ABB" w:rsidP="00D94AB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администрация </w:t>
      </w:r>
      <w:proofErr w:type="spellStart"/>
      <w:r>
        <w:rPr>
          <w:rFonts w:ascii="Times New Roman" w:hAnsi="Times New Roman" w:cs="Times New Roman"/>
          <w:sz w:val="28"/>
          <w:szCs w:val="28"/>
        </w:rPr>
        <w:t>Дальнегорского</w:t>
      </w:r>
      <w:proofErr w:type="spellEnd"/>
      <w:r>
        <w:rPr>
          <w:rFonts w:ascii="Times New Roman" w:hAnsi="Times New Roman" w:cs="Times New Roman"/>
          <w:sz w:val="28"/>
          <w:szCs w:val="28"/>
        </w:rPr>
        <w:t xml:space="preserve"> городского округа </w:t>
      </w:r>
      <w:r w:rsidR="008A41A5">
        <w:rPr>
          <w:rFonts w:ascii="Times New Roman" w:hAnsi="Times New Roman" w:cs="Times New Roman"/>
          <w:sz w:val="28"/>
          <w:szCs w:val="28"/>
        </w:rPr>
        <w:t>сообщает</w:t>
      </w:r>
      <w:r>
        <w:rPr>
          <w:rFonts w:ascii="Times New Roman" w:hAnsi="Times New Roman" w:cs="Times New Roman"/>
          <w:sz w:val="28"/>
          <w:szCs w:val="28"/>
        </w:rPr>
        <w:t xml:space="preserve">, что в связи с </w:t>
      </w:r>
      <w:r w:rsidRPr="00D94ABB">
        <w:rPr>
          <w:rFonts w:ascii="Times New Roman" w:hAnsi="Times New Roman" w:cs="Times New Roman"/>
          <w:sz w:val="28"/>
          <w:szCs w:val="28"/>
        </w:rPr>
        <w:t>недостаточным финансированием осуществления отдельных</w:t>
      </w:r>
      <w:r>
        <w:rPr>
          <w:rFonts w:ascii="Times New Roman" w:hAnsi="Times New Roman" w:cs="Times New Roman"/>
          <w:sz w:val="28"/>
          <w:szCs w:val="28"/>
        </w:rPr>
        <w:t xml:space="preserve"> </w:t>
      </w:r>
      <w:r w:rsidRPr="00D94ABB">
        <w:rPr>
          <w:rFonts w:ascii="Times New Roman" w:hAnsi="Times New Roman" w:cs="Times New Roman"/>
          <w:sz w:val="28"/>
          <w:szCs w:val="28"/>
        </w:rPr>
        <w:t xml:space="preserve">государственных полномочий в административной комиссии </w:t>
      </w:r>
      <w:proofErr w:type="spellStart"/>
      <w:r w:rsidRPr="00D94ABB">
        <w:rPr>
          <w:rFonts w:ascii="Times New Roman" w:hAnsi="Times New Roman" w:cs="Times New Roman"/>
          <w:sz w:val="28"/>
          <w:szCs w:val="28"/>
        </w:rPr>
        <w:t>Дальнегорского</w:t>
      </w:r>
      <w:proofErr w:type="spellEnd"/>
      <w:r>
        <w:rPr>
          <w:rFonts w:ascii="Times New Roman" w:hAnsi="Times New Roman" w:cs="Times New Roman"/>
          <w:sz w:val="28"/>
          <w:szCs w:val="28"/>
        </w:rPr>
        <w:t xml:space="preserve"> </w:t>
      </w:r>
      <w:r w:rsidRPr="00D94ABB">
        <w:rPr>
          <w:rFonts w:ascii="Times New Roman" w:hAnsi="Times New Roman" w:cs="Times New Roman"/>
          <w:sz w:val="28"/>
          <w:szCs w:val="28"/>
        </w:rPr>
        <w:t>городского округа отсутству</w:t>
      </w:r>
      <w:r w:rsidR="000B5400">
        <w:rPr>
          <w:rFonts w:ascii="Times New Roman" w:hAnsi="Times New Roman" w:cs="Times New Roman"/>
          <w:sz w:val="28"/>
          <w:szCs w:val="28"/>
        </w:rPr>
        <w:t>ю</w:t>
      </w:r>
      <w:r w:rsidRPr="00D94ABB">
        <w:rPr>
          <w:rFonts w:ascii="Times New Roman" w:hAnsi="Times New Roman" w:cs="Times New Roman"/>
          <w:sz w:val="28"/>
          <w:szCs w:val="28"/>
        </w:rPr>
        <w:t xml:space="preserve">т </w:t>
      </w:r>
      <w:r>
        <w:rPr>
          <w:rFonts w:ascii="Times New Roman" w:hAnsi="Times New Roman" w:cs="Times New Roman"/>
          <w:sz w:val="28"/>
          <w:szCs w:val="28"/>
        </w:rPr>
        <w:t>программ</w:t>
      </w:r>
      <w:r w:rsidR="000B5400">
        <w:rPr>
          <w:rFonts w:ascii="Times New Roman" w:hAnsi="Times New Roman" w:cs="Times New Roman"/>
          <w:sz w:val="28"/>
          <w:szCs w:val="28"/>
        </w:rPr>
        <w:t>ы</w:t>
      </w:r>
      <w:r>
        <w:rPr>
          <w:rFonts w:ascii="Times New Roman" w:hAnsi="Times New Roman" w:cs="Times New Roman"/>
          <w:sz w:val="28"/>
          <w:szCs w:val="28"/>
        </w:rPr>
        <w:t xml:space="preserve"> "</w:t>
      </w:r>
      <w:r w:rsidRPr="00D94ABB">
        <w:rPr>
          <w:rFonts w:ascii="Times New Roman" w:hAnsi="Times New Roman" w:cs="Times New Roman"/>
          <w:sz w:val="28"/>
          <w:szCs w:val="28"/>
        </w:rPr>
        <w:t>Гарант</w:t>
      </w:r>
      <w:r>
        <w:rPr>
          <w:rFonts w:ascii="Times New Roman" w:hAnsi="Times New Roman" w:cs="Times New Roman"/>
          <w:sz w:val="28"/>
          <w:szCs w:val="28"/>
        </w:rPr>
        <w:t>", "</w:t>
      </w:r>
      <w:r w:rsidRPr="00D94ABB">
        <w:rPr>
          <w:rFonts w:ascii="Times New Roman" w:hAnsi="Times New Roman" w:cs="Times New Roman"/>
          <w:sz w:val="28"/>
          <w:szCs w:val="28"/>
        </w:rPr>
        <w:t>Консультант-Плюс</w:t>
      </w:r>
      <w:r>
        <w:rPr>
          <w:rFonts w:ascii="Times New Roman" w:hAnsi="Times New Roman" w:cs="Times New Roman"/>
          <w:sz w:val="28"/>
          <w:szCs w:val="28"/>
        </w:rPr>
        <w:t>"</w:t>
      </w:r>
      <w:r w:rsidRPr="00D94ABB">
        <w:rPr>
          <w:rFonts w:ascii="Times New Roman" w:hAnsi="Times New Roman" w:cs="Times New Roman"/>
          <w:sz w:val="28"/>
          <w:szCs w:val="28"/>
        </w:rPr>
        <w:t>,</w:t>
      </w:r>
      <w:r>
        <w:rPr>
          <w:rFonts w:ascii="Times New Roman" w:hAnsi="Times New Roman" w:cs="Times New Roman"/>
          <w:sz w:val="28"/>
          <w:szCs w:val="28"/>
        </w:rPr>
        <w:t xml:space="preserve"> </w:t>
      </w:r>
      <w:r w:rsidRPr="00D94ABB">
        <w:rPr>
          <w:rFonts w:ascii="Times New Roman" w:hAnsi="Times New Roman" w:cs="Times New Roman"/>
          <w:sz w:val="28"/>
          <w:szCs w:val="28"/>
        </w:rPr>
        <w:t xml:space="preserve">компьютерная </w:t>
      </w:r>
      <w:r w:rsidR="00516277">
        <w:rPr>
          <w:rFonts w:ascii="Times New Roman" w:hAnsi="Times New Roman" w:cs="Times New Roman"/>
          <w:sz w:val="28"/>
          <w:szCs w:val="28"/>
        </w:rPr>
        <w:t xml:space="preserve">техника </w:t>
      </w:r>
      <w:r w:rsidRPr="00D94ABB">
        <w:rPr>
          <w:rFonts w:ascii="Times New Roman" w:hAnsi="Times New Roman" w:cs="Times New Roman"/>
          <w:sz w:val="28"/>
          <w:szCs w:val="28"/>
        </w:rPr>
        <w:t>и оргтехника устарел</w:t>
      </w:r>
      <w:r w:rsidR="00516277">
        <w:rPr>
          <w:rFonts w:ascii="Times New Roman" w:hAnsi="Times New Roman" w:cs="Times New Roman"/>
          <w:sz w:val="28"/>
          <w:szCs w:val="28"/>
        </w:rPr>
        <w:t>и</w:t>
      </w:r>
      <w:r w:rsidRPr="00D94ABB">
        <w:rPr>
          <w:rFonts w:ascii="Times New Roman" w:hAnsi="Times New Roman" w:cs="Times New Roman"/>
          <w:sz w:val="28"/>
          <w:szCs w:val="28"/>
        </w:rPr>
        <w:t xml:space="preserve"> </w:t>
      </w:r>
      <w:r w:rsidR="00516277">
        <w:rPr>
          <w:rFonts w:ascii="Times New Roman" w:hAnsi="Times New Roman" w:cs="Times New Roman"/>
          <w:sz w:val="28"/>
          <w:szCs w:val="28"/>
        </w:rPr>
        <w:t>(</w:t>
      </w:r>
      <w:r w:rsidRPr="00D94ABB">
        <w:rPr>
          <w:rFonts w:ascii="Times New Roman" w:hAnsi="Times New Roman" w:cs="Times New Roman"/>
          <w:sz w:val="28"/>
          <w:szCs w:val="28"/>
        </w:rPr>
        <w:t>необходима замена</w:t>
      </w:r>
      <w:r w:rsidR="00516277">
        <w:rPr>
          <w:rFonts w:ascii="Times New Roman" w:hAnsi="Times New Roman" w:cs="Times New Roman"/>
          <w:sz w:val="28"/>
          <w:szCs w:val="28"/>
        </w:rPr>
        <w:t>)</w:t>
      </w:r>
      <w:r w:rsidRPr="00D94ABB">
        <w:rPr>
          <w:rFonts w:ascii="Times New Roman" w:hAnsi="Times New Roman" w:cs="Times New Roman"/>
          <w:sz w:val="28"/>
          <w:szCs w:val="28"/>
        </w:rPr>
        <w:t>, отсутств</w:t>
      </w:r>
      <w:r>
        <w:rPr>
          <w:rFonts w:ascii="Times New Roman" w:hAnsi="Times New Roman" w:cs="Times New Roman"/>
          <w:sz w:val="28"/>
          <w:szCs w:val="28"/>
        </w:rPr>
        <w:t>уют</w:t>
      </w:r>
      <w:r w:rsidRPr="00D94ABB">
        <w:rPr>
          <w:rFonts w:ascii="Times New Roman" w:hAnsi="Times New Roman" w:cs="Times New Roman"/>
          <w:sz w:val="28"/>
          <w:szCs w:val="28"/>
        </w:rPr>
        <w:t xml:space="preserve"> канцелярски</w:t>
      </w:r>
      <w:r>
        <w:rPr>
          <w:rFonts w:ascii="Times New Roman" w:hAnsi="Times New Roman" w:cs="Times New Roman"/>
          <w:sz w:val="28"/>
          <w:szCs w:val="28"/>
        </w:rPr>
        <w:t xml:space="preserve">е </w:t>
      </w:r>
      <w:r w:rsidRPr="00D94ABB">
        <w:rPr>
          <w:rFonts w:ascii="Times New Roman" w:hAnsi="Times New Roman" w:cs="Times New Roman"/>
          <w:sz w:val="28"/>
          <w:szCs w:val="28"/>
        </w:rPr>
        <w:t>принадлежност</w:t>
      </w:r>
      <w:r>
        <w:rPr>
          <w:rFonts w:ascii="Times New Roman" w:hAnsi="Times New Roman" w:cs="Times New Roman"/>
          <w:sz w:val="28"/>
          <w:szCs w:val="28"/>
        </w:rPr>
        <w:t>и</w:t>
      </w:r>
      <w:r w:rsidRPr="00D94ABB">
        <w:rPr>
          <w:rFonts w:ascii="Times New Roman" w:hAnsi="Times New Roman" w:cs="Times New Roman"/>
          <w:sz w:val="28"/>
          <w:szCs w:val="28"/>
        </w:rPr>
        <w:t>.</w:t>
      </w:r>
      <w:r w:rsidR="008A41A5">
        <w:rPr>
          <w:rFonts w:ascii="Times New Roman" w:hAnsi="Times New Roman" w:cs="Times New Roman"/>
          <w:sz w:val="28"/>
          <w:szCs w:val="28"/>
        </w:rPr>
        <w:t xml:space="preserve"> О недостаточности средств субвенции на почтовые расх</w:t>
      </w:r>
      <w:r w:rsidR="00516277">
        <w:rPr>
          <w:rFonts w:ascii="Times New Roman" w:hAnsi="Times New Roman" w:cs="Times New Roman"/>
          <w:sz w:val="28"/>
          <w:szCs w:val="28"/>
        </w:rPr>
        <w:t>оды, а также на услуги связи и И</w:t>
      </w:r>
      <w:r w:rsidR="008A41A5">
        <w:rPr>
          <w:rFonts w:ascii="Times New Roman" w:hAnsi="Times New Roman" w:cs="Times New Roman"/>
          <w:sz w:val="28"/>
          <w:szCs w:val="28"/>
        </w:rPr>
        <w:t xml:space="preserve">нтернет указывает и администрация </w:t>
      </w:r>
      <w:proofErr w:type="spellStart"/>
      <w:r w:rsidR="008A41A5">
        <w:rPr>
          <w:rFonts w:ascii="Times New Roman" w:hAnsi="Times New Roman" w:cs="Times New Roman"/>
          <w:sz w:val="28"/>
          <w:szCs w:val="28"/>
        </w:rPr>
        <w:t>Дальнереченского</w:t>
      </w:r>
      <w:proofErr w:type="spellEnd"/>
      <w:r w:rsidR="008A41A5">
        <w:rPr>
          <w:rFonts w:ascii="Times New Roman" w:hAnsi="Times New Roman" w:cs="Times New Roman"/>
          <w:sz w:val="28"/>
          <w:szCs w:val="28"/>
        </w:rPr>
        <w:t xml:space="preserve"> городского округа.</w:t>
      </w:r>
    </w:p>
    <w:p w:rsidR="009F1D1F" w:rsidRDefault="009F1D1F" w:rsidP="009F1D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Учитывая, что с</w:t>
      </w:r>
      <w:r w:rsidRPr="009F1D1F">
        <w:rPr>
          <w:rFonts w:ascii="Times New Roman" w:hAnsi="Times New Roman" w:cs="Times New Roman"/>
          <w:sz w:val="28"/>
          <w:szCs w:val="28"/>
        </w:rPr>
        <w:t>убвенци</w:t>
      </w:r>
      <w:r w:rsidR="00F01412">
        <w:rPr>
          <w:rFonts w:ascii="Times New Roman" w:hAnsi="Times New Roman" w:cs="Times New Roman"/>
          <w:sz w:val="28"/>
          <w:szCs w:val="28"/>
        </w:rPr>
        <w:t>и</w:t>
      </w:r>
      <w:r w:rsidRPr="009F1D1F">
        <w:rPr>
          <w:rFonts w:ascii="Times New Roman" w:hAnsi="Times New Roman" w:cs="Times New Roman"/>
          <w:sz w:val="28"/>
          <w:szCs w:val="28"/>
        </w:rPr>
        <w:t xml:space="preserve"> </w:t>
      </w:r>
      <w:r>
        <w:rPr>
          <w:rFonts w:ascii="Times New Roman" w:hAnsi="Times New Roman" w:cs="Times New Roman"/>
          <w:sz w:val="28"/>
          <w:szCs w:val="28"/>
        </w:rPr>
        <w:t>формируют единую субвенцию</w:t>
      </w:r>
      <w:r w:rsidRPr="009F1D1F">
        <w:t xml:space="preserve"> </w:t>
      </w:r>
      <w:r w:rsidRPr="009F1D1F">
        <w:rPr>
          <w:rFonts w:ascii="Times New Roman" w:hAnsi="Times New Roman" w:cs="Times New Roman"/>
          <w:sz w:val="28"/>
          <w:szCs w:val="28"/>
        </w:rPr>
        <w:t>местным бюджетам из краевого бюджета</w:t>
      </w:r>
      <w:r>
        <w:rPr>
          <w:rFonts w:ascii="Times New Roman" w:hAnsi="Times New Roman" w:cs="Times New Roman"/>
          <w:sz w:val="28"/>
          <w:szCs w:val="28"/>
        </w:rPr>
        <w:t xml:space="preserve">, пунктом 16 Порядка </w:t>
      </w:r>
      <w:r w:rsidRPr="009F1D1F">
        <w:rPr>
          <w:rFonts w:ascii="Times New Roman" w:hAnsi="Times New Roman" w:cs="Times New Roman"/>
          <w:sz w:val="28"/>
          <w:szCs w:val="28"/>
        </w:rPr>
        <w:t xml:space="preserve">формирования и предоставления единой субвенции местным бюджетам из краевого бюджета, </w:t>
      </w:r>
      <w:r>
        <w:rPr>
          <w:rFonts w:ascii="Times New Roman" w:hAnsi="Times New Roman" w:cs="Times New Roman"/>
          <w:sz w:val="28"/>
          <w:szCs w:val="28"/>
        </w:rPr>
        <w:t>являющегося</w:t>
      </w:r>
      <w:r w:rsidRPr="009F1D1F">
        <w:rPr>
          <w:rFonts w:ascii="Times New Roman" w:hAnsi="Times New Roman" w:cs="Times New Roman"/>
          <w:sz w:val="28"/>
          <w:szCs w:val="28"/>
        </w:rPr>
        <w:t xml:space="preserve"> приложени</w:t>
      </w:r>
      <w:r>
        <w:rPr>
          <w:rFonts w:ascii="Times New Roman" w:hAnsi="Times New Roman" w:cs="Times New Roman"/>
          <w:sz w:val="28"/>
          <w:szCs w:val="28"/>
        </w:rPr>
        <w:t>ем</w:t>
      </w:r>
      <w:r w:rsidRPr="009F1D1F">
        <w:rPr>
          <w:rFonts w:ascii="Times New Roman" w:hAnsi="Times New Roman" w:cs="Times New Roman"/>
          <w:sz w:val="28"/>
          <w:szCs w:val="28"/>
        </w:rPr>
        <w:t xml:space="preserve"> 7 к Закону</w:t>
      </w:r>
      <w:r>
        <w:rPr>
          <w:rFonts w:ascii="Times New Roman" w:hAnsi="Times New Roman" w:cs="Times New Roman"/>
          <w:sz w:val="28"/>
          <w:szCs w:val="28"/>
        </w:rPr>
        <w:t xml:space="preserve"> Приморского края от 2 августа </w:t>
      </w:r>
      <w:r w:rsidR="000B5400">
        <w:rPr>
          <w:rFonts w:ascii="Times New Roman" w:hAnsi="Times New Roman" w:cs="Times New Roman"/>
          <w:sz w:val="28"/>
          <w:szCs w:val="28"/>
        </w:rPr>
        <w:t xml:space="preserve">                    </w:t>
      </w:r>
      <w:r>
        <w:rPr>
          <w:rFonts w:ascii="Times New Roman" w:hAnsi="Times New Roman" w:cs="Times New Roman"/>
          <w:sz w:val="28"/>
          <w:szCs w:val="28"/>
        </w:rPr>
        <w:t>2005 года №</w:t>
      </w:r>
      <w:r w:rsidRPr="009F1D1F">
        <w:rPr>
          <w:rFonts w:ascii="Times New Roman" w:hAnsi="Times New Roman" w:cs="Times New Roman"/>
          <w:sz w:val="28"/>
          <w:szCs w:val="28"/>
        </w:rPr>
        <w:t xml:space="preserve"> 271-КЗ</w:t>
      </w:r>
      <w:r w:rsidR="00EA2CDE">
        <w:rPr>
          <w:rFonts w:ascii="Times New Roman" w:hAnsi="Times New Roman" w:cs="Times New Roman"/>
          <w:sz w:val="28"/>
          <w:szCs w:val="28"/>
        </w:rPr>
        <w:t xml:space="preserve"> </w:t>
      </w:r>
      <w:r w:rsidRPr="009F1D1F">
        <w:rPr>
          <w:rFonts w:ascii="Times New Roman" w:hAnsi="Times New Roman" w:cs="Times New Roman"/>
          <w:sz w:val="28"/>
          <w:szCs w:val="28"/>
        </w:rPr>
        <w:t>"О бюджетном устройстве, бюджетном процессе и межбюджетных отношениях в Приморском крае"</w:t>
      </w:r>
      <w:r w:rsidR="00EA2CDE">
        <w:rPr>
          <w:rFonts w:ascii="Times New Roman" w:hAnsi="Times New Roman" w:cs="Times New Roman"/>
          <w:sz w:val="28"/>
          <w:szCs w:val="28"/>
        </w:rPr>
        <w:t xml:space="preserve">, предусмотрена возможность </w:t>
      </w:r>
      <w:r w:rsidR="00EA2CDE" w:rsidRPr="00EA2CDE">
        <w:rPr>
          <w:rFonts w:ascii="Times New Roman" w:hAnsi="Times New Roman" w:cs="Times New Roman"/>
          <w:sz w:val="28"/>
          <w:szCs w:val="28"/>
        </w:rPr>
        <w:t>перераспределени</w:t>
      </w:r>
      <w:r w:rsidR="00EA2CDE">
        <w:rPr>
          <w:rFonts w:ascii="Times New Roman" w:hAnsi="Times New Roman" w:cs="Times New Roman"/>
          <w:sz w:val="28"/>
          <w:szCs w:val="28"/>
        </w:rPr>
        <w:t>я</w:t>
      </w:r>
      <w:r w:rsidR="00EA2CDE" w:rsidRPr="00EA2CDE">
        <w:rPr>
          <w:rFonts w:ascii="Times New Roman" w:hAnsi="Times New Roman" w:cs="Times New Roman"/>
          <w:sz w:val="28"/>
          <w:szCs w:val="28"/>
        </w:rPr>
        <w:t xml:space="preserve"> </w:t>
      </w:r>
      <w:r w:rsidR="00EA2CDE">
        <w:rPr>
          <w:rFonts w:ascii="Times New Roman" w:hAnsi="Times New Roman" w:cs="Times New Roman"/>
          <w:sz w:val="28"/>
          <w:szCs w:val="28"/>
        </w:rPr>
        <w:t>о</w:t>
      </w:r>
      <w:r w:rsidR="00EA2CDE" w:rsidRPr="00EA2CDE">
        <w:rPr>
          <w:rFonts w:ascii="Times New Roman" w:hAnsi="Times New Roman" w:cs="Times New Roman"/>
          <w:sz w:val="28"/>
          <w:szCs w:val="28"/>
        </w:rPr>
        <w:t>бъем</w:t>
      </w:r>
      <w:r w:rsidR="00EA2CDE">
        <w:rPr>
          <w:rFonts w:ascii="Times New Roman" w:hAnsi="Times New Roman" w:cs="Times New Roman"/>
          <w:sz w:val="28"/>
          <w:szCs w:val="28"/>
        </w:rPr>
        <w:t>ов</w:t>
      </w:r>
      <w:r w:rsidR="00EA2CDE" w:rsidRPr="00EA2CDE">
        <w:rPr>
          <w:rFonts w:ascii="Times New Roman" w:hAnsi="Times New Roman" w:cs="Times New Roman"/>
          <w:sz w:val="28"/>
          <w:szCs w:val="28"/>
        </w:rPr>
        <w:t xml:space="preserve"> осуществляемых за счет предоставляемой местному бюджету из краевого бюджета единой субвенции расходов местного бюджета на осуществление переданных органам местного самоуправления государственных полномочий </w:t>
      </w:r>
      <w:r w:rsidR="00EA2CDE">
        <w:rPr>
          <w:rFonts w:ascii="Times New Roman" w:hAnsi="Times New Roman" w:cs="Times New Roman"/>
          <w:sz w:val="28"/>
          <w:szCs w:val="28"/>
        </w:rPr>
        <w:t>п</w:t>
      </w:r>
      <w:r w:rsidR="00EA2CDE" w:rsidRPr="00EA2CDE">
        <w:rPr>
          <w:rFonts w:ascii="Times New Roman" w:hAnsi="Times New Roman" w:cs="Times New Roman"/>
          <w:sz w:val="28"/>
          <w:szCs w:val="28"/>
        </w:rPr>
        <w:t xml:space="preserve">ри наличии у органов местного самоуправления </w:t>
      </w:r>
      <w:r w:rsidR="00EA2CDE">
        <w:rPr>
          <w:rFonts w:ascii="Times New Roman" w:hAnsi="Times New Roman" w:cs="Times New Roman"/>
          <w:sz w:val="28"/>
          <w:szCs w:val="28"/>
        </w:rPr>
        <w:t xml:space="preserve">такой </w:t>
      </w:r>
      <w:r w:rsidR="00EA2CDE" w:rsidRPr="00EA2CDE">
        <w:rPr>
          <w:rFonts w:ascii="Times New Roman" w:hAnsi="Times New Roman" w:cs="Times New Roman"/>
          <w:sz w:val="28"/>
          <w:szCs w:val="28"/>
        </w:rPr>
        <w:t>необходимости</w:t>
      </w:r>
      <w:r w:rsidR="00EA2CDE">
        <w:rPr>
          <w:rFonts w:ascii="Times New Roman" w:hAnsi="Times New Roman" w:cs="Times New Roman"/>
          <w:sz w:val="28"/>
          <w:szCs w:val="28"/>
        </w:rPr>
        <w:t>. Д</w:t>
      </w:r>
      <w:r w:rsidR="00EA2CDE" w:rsidRPr="00EA2CDE">
        <w:rPr>
          <w:rFonts w:ascii="Times New Roman" w:hAnsi="Times New Roman" w:cs="Times New Roman"/>
          <w:sz w:val="28"/>
          <w:szCs w:val="28"/>
        </w:rPr>
        <w:t>анное перераспределение осуществляется путем внесения в решение представительного органа муниципального образования о местном бюджете на очередной финансовый год (очередной финансовый год и плановый период) соответствующих изменений.</w:t>
      </w:r>
    </w:p>
    <w:p w:rsidR="00EA2CDE" w:rsidRDefault="00EA2CDE" w:rsidP="009F1D1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 не менее</w:t>
      </w:r>
      <w:r w:rsidR="00516277">
        <w:rPr>
          <w:rFonts w:ascii="Times New Roman" w:hAnsi="Times New Roman" w:cs="Times New Roman"/>
          <w:sz w:val="28"/>
          <w:szCs w:val="28"/>
        </w:rPr>
        <w:t>,</w:t>
      </w:r>
      <w:r>
        <w:rPr>
          <w:rFonts w:ascii="Times New Roman" w:hAnsi="Times New Roman" w:cs="Times New Roman"/>
          <w:sz w:val="28"/>
          <w:szCs w:val="28"/>
        </w:rPr>
        <w:t xml:space="preserve"> по информации органов местного самоуправления Приморского края, такой возможностью воспользовались </w:t>
      </w:r>
      <w:r w:rsidR="00EF78F0">
        <w:rPr>
          <w:rFonts w:ascii="Times New Roman" w:hAnsi="Times New Roman" w:cs="Times New Roman"/>
          <w:sz w:val="28"/>
          <w:szCs w:val="28"/>
        </w:rPr>
        <w:t xml:space="preserve">лишь </w:t>
      </w:r>
      <w:r>
        <w:rPr>
          <w:rFonts w:ascii="Times New Roman" w:hAnsi="Times New Roman" w:cs="Times New Roman"/>
          <w:sz w:val="28"/>
          <w:szCs w:val="28"/>
        </w:rPr>
        <w:t xml:space="preserve">Партизанский муниципальный округ, Партизанский городской округ </w:t>
      </w:r>
      <w:r w:rsidR="00977A4C" w:rsidRPr="00977A4C">
        <w:rPr>
          <w:rFonts w:ascii="Times New Roman" w:hAnsi="Times New Roman" w:cs="Times New Roman"/>
          <w:sz w:val="28"/>
          <w:szCs w:val="28"/>
        </w:rPr>
        <w:t xml:space="preserve">в 2021 году </w:t>
      </w:r>
      <w:r>
        <w:rPr>
          <w:rFonts w:ascii="Times New Roman" w:hAnsi="Times New Roman" w:cs="Times New Roman"/>
          <w:sz w:val="28"/>
          <w:szCs w:val="28"/>
        </w:rPr>
        <w:t>и Михайловский муниципальный район в 2022 году.</w:t>
      </w:r>
    </w:p>
    <w:p w:rsidR="0029326F" w:rsidRPr="0029326F" w:rsidRDefault="0029326F" w:rsidP="0029326F">
      <w:pPr>
        <w:spacing w:after="0" w:line="240" w:lineRule="auto"/>
        <w:ind w:firstLine="709"/>
        <w:jc w:val="both"/>
        <w:rPr>
          <w:rFonts w:ascii="Times New Roman" w:hAnsi="Times New Roman" w:cs="Times New Roman"/>
          <w:sz w:val="28"/>
          <w:szCs w:val="28"/>
        </w:rPr>
      </w:pPr>
      <w:r w:rsidRPr="0029326F">
        <w:rPr>
          <w:rFonts w:ascii="Times New Roman" w:hAnsi="Times New Roman" w:cs="Times New Roman"/>
          <w:sz w:val="28"/>
          <w:szCs w:val="28"/>
        </w:rPr>
        <w:t>В соответствии с частью 5 статьи 19 Федерального закона "Об общих принципах организации местного самоуправления в Российской Федерации"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12087B" w:rsidRPr="0029326F" w:rsidRDefault="00EF78F0" w:rsidP="002932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w:t>
      </w:r>
      <w:r w:rsidR="0012087B">
        <w:rPr>
          <w:rFonts w:ascii="Times New Roman" w:hAnsi="Times New Roman" w:cs="Times New Roman"/>
          <w:sz w:val="28"/>
          <w:szCs w:val="28"/>
        </w:rPr>
        <w:t xml:space="preserve"> администрация </w:t>
      </w:r>
      <w:proofErr w:type="spellStart"/>
      <w:r w:rsidR="0012087B">
        <w:rPr>
          <w:rFonts w:ascii="Times New Roman" w:hAnsi="Times New Roman" w:cs="Times New Roman"/>
          <w:sz w:val="28"/>
          <w:szCs w:val="28"/>
        </w:rPr>
        <w:t>Арсеньевского</w:t>
      </w:r>
      <w:proofErr w:type="spellEnd"/>
      <w:r w:rsidR="0012087B">
        <w:rPr>
          <w:rFonts w:ascii="Times New Roman" w:hAnsi="Times New Roman" w:cs="Times New Roman"/>
          <w:sz w:val="28"/>
          <w:szCs w:val="28"/>
        </w:rPr>
        <w:t xml:space="preserve"> городского округа </w:t>
      </w:r>
      <w:r>
        <w:rPr>
          <w:rFonts w:ascii="Times New Roman" w:hAnsi="Times New Roman" w:cs="Times New Roman"/>
          <w:sz w:val="28"/>
          <w:szCs w:val="28"/>
        </w:rPr>
        <w:t xml:space="preserve">обращает внимание, что </w:t>
      </w:r>
      <w:r w:rsidR="009335E1">
        <w:rPr>
          <w:rFonts w:ascii="Times New Roman" w:hAnsi="Times New Roman" w:cs="Times New Roman"/>
          <w:sz w:val="28"/>
          <w:szCs w:val="28"/>
        </w:rPr>
        <w:t>в соответствии с пунктом 3 статьи 136 Бюджетного кодекса Российской Федерации м</w:t>
      </w:r>
      <w:r w:rsidR="009335E1" w:rsidRPr="009335E1">
        <w:rPr>
          <w:rFonts w:ascii="Times New Roman" w:hAnsi="Times New Roman" w:cs="Times New Roman"/>
          <w:sz w:val="28"/>
          <w:szCs w:val="28"/>
        </w:rPr>
        <w:t>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Конституцией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12087B" w:rsidRDefault="0012087B" w:rsidP="0029326F">
      <w:pPr>
        <w:spacing w:after="0" w:line="240" w:lineRule="auto"/>
        <w:ind w:firstLine="709"/>
        <w:jc w:val="both"/>
        <w:rPr>
          <w:rFonts w:ascii="Times New Roman" w:hAnsi="Times New Roman" w:cs="Times New Roman"/>
          <w:sz w:val="28"/>
          <w:szCs w:val="28"/>
        </w:rPr>
      </w:pPr>
      <w:r w:rsidRPr="0012087B">
        <w:rPr>
          <w:rFonts w:ascii="Times New Roman" w:hAnsi="Times New Roman" w:cs="Times New Roman"/>
          <w:sz w:val="28"/>
          <w:szCs w:val="28"/>
        </w:rPr>
        <w:t xml:space="preserve">Между тем </w:t>
      </w:r>
      <w:r w:rsidR="008A41A5">
        <w:rPr>
          <w:rFonts w:ascii="Times New Roman" w:hAnsi="Times New Roman" w:cs="Times New Roman"/>
          <w:sz w:val="28"/>
          <w:szCs w:val="28"/>
        </w:rPr>
        <w:t>собственные материальные и финансовые ресурсы используются во</w:t>
      </w:r>
      <w:r w:rsidRPr="0012087B">
        <w:rPr>
          <w:rFonts w:ascii="Times New Roman" w:hAnsi="Times New Roman" w:cs="Times New Roman"/>
          <w:sz w:val="28"/>
          <w:szCs w:val="28"/>
        </w:rPr>
        <w:t xml:space="preserve"> Владивостокско</w:t>
      </w:r>
      <w:r w:rsidR="008A41A5">
        <w:rPr>
          <w:rFonts w:ascii="Times New Roman" w:hAnsi="Times New Roman" w:cs="Times New Roman"/>
          <w:sz w:val="28"/>
          <w:szCs w:val="28"/>
        </w:rPr>
        <w:t>м</w:t>
      </w:r>
      <w:r w:rsidR="009269DE">
        <w:rPr>
          <w:rFonts w:ascii="Times New Roman" w:hAnsi="Times New Roman" w:cs="Times New Roman"/>
          <w:sz w:val="28"/>
          <w:szCs w:val="28"/>
        </w:rPr>
        <w:t xml:space="preserve">, Дальнереченском, Находкинском, </w:t>
      </w:r>
      <w:r w:rsidR="009269DE">
        <w:rPr>
          <w:rFonts w:ascii="Times New Roman" w:hAnsi="Times New Roman" w:cs="Times New Roman"/>
          <w:sz w:val="28"/>
          <w:szCs w:val="28"/>
        </w:rPr>
        <w:lastRenderedPageBreak/>
        <w:t>Уссурийском, Партизанском</w:t>
      </w:r>
      <w:r w:rsidRPr="0012087B">
        <w:rPr>
          <w:rFonts w:ascii="Times New Roman" w:hAnsi="Times New Roman" w:cs="Times New Roman"/>
          <w:sz w:val="28"/>
          <w:szCs w:val="28"/>
        </w:rPr>
        <w:t xml:space="preserve"> городск</w:t>
      </w:r>
      <w:r w:rsidR="009269DE">
        <w:rPr>
          <w:rFonts w:ascii="Times New Roman" w:hAnsi="Times New Roman" w:cs="Times New Roman"/>
          <w:sz w:val="28"/>
          <w:szCs w:val="28"/>
        </w:rPr>
        <w:t>их</w:t>
      </w:r>
      <w:r w:rsidRPr="0012087B">
        <w:rPr>
          <w:rFonts w:ascii="Times New Roman" w:hAnsi="Times New Roman" w:cs="Times New Roman"/>
          <w:sz w:val="28"/>
          <w:szCs w:val="28"/>
        </w:rPr>
        <w:t xml:space="preserve"> округ</w:t>
      </w:r>
      <w:r w:rsidR="009269DE">
        <w:rPr>
          <w:rFonts w:ascii="Times New Roman" w:hAnsi="Times New Roman" w:cs="Times New Roman"/>
          <w:sz w:val="28"/>
          <w:szCs w:val="28"/>
        </w:rPr>
        <w:t>ах</w:t>
      </w:r>
      <w:r w:rsidRPr="0012087B">
        <w:rPr>
          <w:rFonts w:ascii="Times New Roman" w:hAnsi="Times New Roman" w:cs="Times New Roman"/>
          <w:sz w:val="28"/>
          <w:szCs w:val="28"/>
        </w:rPr>
        <w:t xml:space="preserve">, </w:t>
      </w:r>
      <w:r w:rsidR="009269DE">
        <w:rPr>
          <w:rFonts w:ascii="Times New Roman" w:hAnsi="Times New Roman" w:cs="Times New Roman"/>
          <w:sz w:val="28"/>
          <w:szCs w:val="28"/>
        </w:rPr>
        <w:t xml:space="preserve">городском округе Спасск-Дальний, </w:t>
      </w:r>
      <w:proofErr w:type="spellStart"/>
      <w:r w:rsidR="009269DE">
        <w:rPr>
          <w:rFonts w:ascii="Times New Roman" w:hAnsi="Times New Roman" w:cs="Times New Roman"/>
          <w:sz w:val="28"/>
          <w:szCs w:val="28"/>
        </w:rPr>
        <w:t>Анучинском</w:t>
      </w:r>
      <w:proofErr w:type="spellEnd"/>
      <w:r w:rsidR="009269DE">
        <w:rPr>
          <w:rFonts w:ascii="Times New Roman" w:hAnsi="Times New Roman" w:cs="Times New Roman"/>
          <w:sz w:val="28"/>
          <w:szCs w:val="28"/>
        </w:rPr>
        <w:t xml:space="preserve">, Лазовском, Партизанском муниципальных округах, </w:t>
      </w:r>
      <w:r w:rsidR="008A41A5">
        <w:rPr>
          <w:rFonts w:ascii="Times New Roman" w:hAnsi="Times New Roman" w:cs="Times New Roman"/>
          <w:sz w:val="28"/>
          <w:szCs w:val="28"/>
        </w:rPr>
        <w:t>Кировском</w:t>
      </w:r>
      <w:r w:rsidR="009269DE">
        <w:rPr>
          <w:rFonts w:ascii="Times New Roman" w:hAnsi="Times New Roman" w:cs="Times New Roman"/>
          <w:sz w:val="28"/>
          <w:szCs w:val="28"/>
        </w:rPr>
        <w:t>,</w:t>
      </w:r>
      <w:r w:rsidR="00200887">
        <w:rPr>
          <w:rFonts w:ascii="Times New Roman" w:hAnsi="Times New Roman" w:cs="Times New Roman"/>
          <w:sz w:val="28"/>
          <w:szCs w:val="28"/>
        </w:rPr>
        <w:t xml:space="preserve"> </w:t>
      </w:r>
      <w:proofErr w:type="spellStart"/>
      <w:r w:rsidR="00200887">
        <w:rPr>
          <w:rFonts w:ascii="Times New Roman" w:hAnsi="Times New Roman" w:cs="Times New Roman"/>
          <w:sz w:val="28"/>
          <w:szCs w:val="28"/>
        </w:rPr>
        <w:t>Надеждинском</w:t>
      </w:r>
      <w:proofErr w:type="spellEnd"/>
      <w:r w:rsidR="00200887">
        <w:rPr>
          <w:rFonts w:ascii="Times New Roman" w:hAnsi="Times New Roman" w:cs="Times New Roman"/>
          <w:sz w:val="28"/>
          <w:szCs w:val="28"/>
        </w:rPr>
        <w:t xml:space="preserve">, </w:t>
      </w:r>
      <w:r w:rsidR="009269DE">
        <w:rPr>
          <w:rFonts w:ascii="Times New Roman" w:hAnsi="Times New Roman" w:cs="Times New Roman"/>
          <w:sz w:val="28"/>
          <w:szCs w:val="28"/>
        </w:rPr>
        <w:t>Дальнереченском</w:t>
      </w:r>
      <w:r w:rsidR="008A41A5">
        <w:rPr>
          <w:rFonts w:ascii="Times New Roman" w:hAnsi="Times New Roman" w:cs="Times New Roman"/>
          <w:sz w:val="28"/>
          <w:szCs w:val="28"/>
        </w:rPr>
        <w:t xml:space="preserve"> муниципальн</w:t>
      </w:r>
      <w:r w:rsidR="009269DE">
        <w:rPr>
          <w:rFonts w:ascii="Times New Roman" w:hAnsi="Times New Roman" w:cs="Times New Roman"/>
          <w:sz w:val="28"/>
          <w:szCs w:val="28"/>
        </w:rPr>
        <w:t>ых</w:t>
      </w:r>
      <w:r w:rsidR="008A41A5">
        <w:rPr>
          <w:rFonts w:ascii="Times New Roman" w:hAnsi="Times New Roman" w:cs="Times New Roman"/>
          <w:sz w:val="28"/>
          <w:szCs w:val="28"/>
        </w:rPr>
        <w:t xml:space="preserve"> район</w:t>
      </w:r>
      <w:r w:rsidR="009269DE">
        <w:rPr>
          <w:rFonts w:ascii="Times New Roman" w:hAnsi="Times New Roman" w:cs="Times New Roman"/>
          <w:sz w:val="28"/>
          <w:szCs w:val="28"/>
        </w:rPr>
        <w:t>ах.</w:t>
      </w:r>
      <w:r w:rsidR="008A41A5">
        <w:rPr>
          <w:rFonts w:ascii="Times New Roman" w:hAnsi="Times New Roman" w:cs="Times New Roman"/>
          <w:sz w:val="28"/>
          <w:szCs w:val="28"/>
        </w:rPr>
        <w:t xml:space="preserve"> Как правило, собственные материальные и финансовые ресурсы используются на канцелярию, </w:t>
      </w:r>
      <w:r w:rsidRPr="0012087B">
        <w:rPr>
          <w:rFonts w:ascii="Times New Roman" w:hAnsi="Times New Roman" w:cs="Times New Roman"/>
          <w:sz w:val="28"/>
          <w:szCs w:val="28"/>
        </w:rPr>
        <w:t>услуги телефонной и почтовой связи</w:t>
      </w:r>
      <w:r w:rsidR="008A41A5">
        <w:rPr>
          <w:rFonts w:ascii="Times New Roman" w:hAnsi="Times New Roman" w:cs="Times New Roman"/>
          <w:sz w:val="28"/>
          <w:szCs w:val="28"/>
        </w:rPr>
        <w:t>, в некоторых случаях также на заработную плату председател</w:t>
      </w:r>
      <w:r w:rsidR="00973563">
        <w:rPr>
          <w:rFonts w:ascii="Times New Roman" w:hAnsi="Times New Roman" w:cs="Times New Roman"/>
          <w:sz w:val="28"/>
          <w:szCs w:val="28"/>
        </w:rPr>
        <w:t>я</w:t>
      </w:r>
      <w:r w:rsidR="008A41A5">
        <w:rPr>
          <w:rFonts w:ascii="Times New Roman" w:hAnsi="Times New Roman" w:cs="Times New Roman"/>
          <w:sz w:val="28"/>
          <w:szCs w:val="28"/>
        </w:rPr>
        <w:t xml:space="preserve"> административной комиссии</w:t>
      </w:r>
      <w:r w:rsidRPr="0012087B">
        <w:rPr>
          <w:rFonts w:ascii="Times New Roman" w:hAnsi="Times New Roman" w:cs="Times New Roman"/>
          <w:sz w:val="28"/>
          <w:szCs w:val="28"/>
        </w:rPr>
        <w:t>.</w:t>
      </w:r>
      <w:r w:rsidR="008A41A5">
        <w:rPr>
          <w:rFonts w:ascii="Times New Roman" w:hAnsi="Times New Roman" w:cs="Times New Roman"/>
          <w:sz w:val="28"/>
          <w:szCs w:val="28"/>
        </w:rPr>
        <w:t xml:space="preserve"> </w:t>
      </w:r>
    </w:p>
    <w:p w:rsidR="00904544" w:rsidRDefault="00904544"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A74D75">
        <w:rPr>
          <w:rFonts w:ascii="Times New Roman" w:hAnsi="Times New Roman" w:cs="Times New Roman"/>
          <w:sz w:val="28"/>
          <w:szCs w:val="28"/>
        </w:rPr>
        <w:t xml:space="preserve"> соответствии с частью 4 статьи 3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председатель административной комиссии является муниципальным служащим, замещает должность муниципальной службы не ниже начальника отдела в местной администрации муниципального района, муниципального округа, городского округа Приморского края.</w:t>
      </w:r>
    </w:p>
    <w:p w:rsidR="00904544" w:rsidRDefault="00904544"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Владивостокского городского округа отмечает, что с</w:t>
      </w:r>
      <w:r w:rsidRPr="002C7EBF">
        <w:rPr>
          <w:rFonts w:ascii="Times New Roman" w:hAnsi="Times New Roman" w:cs="Times New Roman"/>
          <w:sz w:val="28"/>
          <w:szCs w:val="28"/>
        </w:rPr>
        <w:t>редств субвенции, предоставляемой из краевого бюджета на</w:t>
      </w:r>
      <w:r>
        <w:rPr>
          <w:rFonts w:ascii="Times New Roman" w:hAnsi="Times New Roman" w:cs="Times New Roman"/>
          <w:sz w:val="28"/>
          <w:szCs w:val="28"/>
        </w:rPr>
        <w:t xml:space="preserve"> </w:t>
      </w:r>
      <w:r w:rsidRPr="002C7EBF">
        <w:rPr>
          <w:rFonts w:ascii="Times New Roman" w:hAnsi="Times New Roman" w:cs="Times New Roman"/>
          <w:sz w:val="28"/>
          <w:szCs w:val="28"/>
        </w:rPr>
        <w:t>осуществление государственных полномочий по созданию административных</w:t>
      </w:r>
      <w:r>
        <w:rPr>
          <w:rFonts w:ascii="Times New Roman" w:hAnsi="Times New Roman" w:cs="Times New Roman"/>
          <w:sz w:val="28"/>
          <w:szCs w:val="28"/>
        </w:rPr>
        <w:t xml:space="preserve"> </w:t>
      </w:r>
      <w:r w:rsidRPr="002C7EBF">
        <w:rPr>
          <w:rFonts w:ascii="Times New Roman" w:hAnsi="Times New Roman" w:cs="Times New Roman"/>
          <w:sz w:val="28"/>
          <w:szCs w:val="28"/>
        </w:rPr>
        <w:t xml:space="preserve">комиссий, недостаточно, так как </w:t>
      </w:r>
      <w:r>
        <w:rPr>
          <w:rFonts w:ascii="Times New Roman" w:hAnsi="Times New Roman" w:cs="Times New Roman"/>
          <w:sz w:val="28"/>
          <w:szCs w:val="28"/>
        </w:rPr>
        <w:t xml:space="preserve">размер субвенции определяется исходя из </w:t>
      </w:r>
      <w:r w:rsidRPr="002C7EBF">
        <w:rPr>
          <w:rFonts w:ascii="Times New Roman" w:hAnsi="Times New Roman" w:cs="Times New Roman"/>
          <w:sz w:val="28"/>
          <w:szCs w:val="28"/>
        </w:rPr>
        <w:t>расход</w:t>
      </w:r>
      <w:r>
        <w:rPr>
          <w:rFonts w:ascii="Times New Roman" w:hAnsi="Times New Roman" w:cs="Times New Roman"/>
          <w:sz w:val="28"/>
          <w:szCs w:val="28"/>
        </w:rPr>
        <w:t>ов</w:t>
      </w:r>
      <w:r w:rsidRPr="002C7EBF">
        <w:rPr>
          <w:rFonts w:ascii="Times New Roman" w:hAnsi="Times New Roman" w:cs="Times New Roman"/>
          <w:sz w:val="28"/>
          <w:szCs w:val="28"/>
        </w:rPr>
        <w:t xml:space="preserve"> на оплату труда </w:t>
      </w:r>
      <w:r w:rsidRPr="006D1969">
        <w:rPr>
          <w:rFonts w:ascii="Times New Roman" w:hAnsi="Times New Roman" w:cs="Times New Roman"/>
          <w:sz w:val="28"/>
          <w:szCs w:val="28"/>
        </w:rPr>
        <w:t>председателя административной комиссии</w:t>
      </w:r>
      <w:r>
        <w:rPr>
          <w:rFonts w:ascii="Times New Roman" w:hAnsi="Times New Roman" w:cs="Times New Roman"/>
          <w:sz w:val="28"/>
          <w:szCs w:val="28"/>
        </w:rPr>
        <w:t>, рассчитанных в</w:t>
      </w:r>
      <w:r w:rsidRPr="006D1969">
        <w:rPr>
          <w:rFonts w:ascii="Times New Roman" w:hAnsi="Times New Roman" w:cs="Times New Roman"/>
          <w:sz w:val="28"/>
          <w:szCs w:val="28"/>
        </w:rPr>
        <w:t xml:space="preserve"> </w:t>
      </w:r>
      <w:r w:rsidR="0035406E">
        <w:rPr>
          <w:rFonts w:ascii="Times New Roman" w:hAnsi="Times New Roman" w:cs="Times New Roman"/>
          <w:sz w:val="28"/>
          <w:szCs w:val="28"/>
        </w:rPr>
        <w:t xml:space="preserve">              </w:t>
      </w:r>
      <w:r w:rsidRPr="002C7EBF">
        <w:rPr>
          <w:rFonts w:ascii="Times New Roman" w:hAnsi="Times New Roman" w:cs="Times New Roman"/>
          <w:sz w:val="28"/>
          <w:szCs w:val="28"/>
        </w:rPr>
        <w:t>2009 год</w:t>
      </w:r>
      <w:r>
        <w:rPr>
          <w:rFonts w:ascii="Times New Roman" w:hAnsi="Times New Roman" w:cs="Times New Roman"/>
          <w:sz w:val="28"/>
          <w:szCs w:val="28"/>
        </w:rPr>
        <w:t>у,</w:t>
      </w:r>
      <w:r w:rsidRPr="002C7EBF">
        <w:rPr>
          <w:rFonts w:ascii="Times New Roman" w:hAnsi="Times New Roman" w:cs="Times New Roman"/>
          <w:sz w:val="28"/>
          <w:szCs w:val="28"/>
        </w:rPr>
        <w:t xml:space="preserve"> с учетом ежегодного</w:t>
      </w:r>
      <w:r>
        <w:rPr>
          <w:rFonts w:ascii="Times New Roman" w:hAnsi="Times New Roman" w:cs="Times New Roman"/>
          <w:sz w:val="28"/>
          <w:szCs w:val="28"/>
        </w:rPr>
        <w:t xml:space="preserve"> </w:t>
      </w:r>
      <w:r w:rsidRPr="002C7EBF">
        <w:rPr>
          <w:rFonts w:ascii="Times New Roman" w:hAnsi="Times New Roman" w:cs="Times New Roman"/>
          <w:sz w:val="28"/>
          <w:szCs w:val="28"/>
        </w:rPr>
        <w:t xml:space="preserve">коэффициента индексации. </w:t>
      </w:r>
    </w:p>
    <w:p w:rsidR="00904544" w:rsidRDefault="00904544"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4D2943">
        <w:rPr>
          <w:rFonts w:ascii="Times New Roman" w:hAnsi="Times New Roman" w:cs="Times New Roman"/>
          <w:sz w:val="28"/>
          <w:szCs w:val="28"/>
        </w:rPr>
        <w:t xml:space="preserve"> соответствии с частью 2 статьи 22 Федерального закона от 2 марта 2007 года № 25-ФЗ "О муниципальной службе в Российской Федерации"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 </w:t>
      </w:r>
    </w:p>
    <w:p w:rsidR="00904544" w:rsidRDefault="00904544" w:rsidP="00904544">
      <w:pPr>
        <w:spacing w:after="0" w:line="240" w:lineRule="auto"/>
        <w:ind w:firstLine="709"/>
        <w:jc w:val="both"/>
        <w:rPr>
          <w:rFonts w:ascii="Times New Roman" w:hAnsi="Times New Roman" w:cs="Times New Roman"/>
          <w:sz w:val="28"/>
          <w:szCs w:val="28"/>
        </w:rPr>
      </w:pPr>
      <w:r w:rsidRPr="004D2943">
        <w:rPr>
          <w:rFonts w:ascii="Times New Roman" w:hAnsi="Times New Roman" w:cs="Times New Roman"/>
          <w:sz w:val="28"/>
          <w:szCs w:val="28"/>
        </w:rPr>
        <w:t>Таким образом,</w:t>
      </w:r>
      <w:r>
        <w:rPr>
          <w:rFonts w:ascii="Times New Roman" w:hAnsi="Times New Roman" w:cs="Times New Roman"/>
          <w:sz w:val="28"/>
          <w:szCs w:val="28"/>
        </w:rPr>
        <w:t xml:space="preserve"> в каждом муниципальном образовании приняты свои муниципальные правовые акты, определяющие </w:t>
      </w:r>
      <w:r w:rsidRPr="002B7F74">
        <w:rPr>
          <w:rFonts w:ascii="Times New Roman" w:hAnsi="Times New Roman" w:cs="Times New Roman"/>
          <w:sz w:val="28"/>
          <w:szCs w:val="28"/>
        </w:rPr>
        <w:t>размер должностного оклада, а также размер ежемесячных и иных дополнительных выплат</w:t>
      </w:r>
      <w:r>
        <w:rPr>
          <w:rFonts w:ascii="Times New Roman" w:hAnsi="Times New Roman" w:cs="Times New Roman"/>
          <w:sz w:val="28"/>
          <w:szCs w:val="28"/>
        </w:rPr>
        <w:t xml:space="preserve"> муниципальных служащих данного муниципального образования, которые также могли изменяться с 2009 года.</w:t>
      </w:r>
    </w:p>
    <w:p w:rsidR="00904544" w:rsidRDefault="00904544"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изложенное, а</w:t>
      </w:r>
      <w:r w:rsidRPr="00896C66">
        <w:rPr>
          <w:rFonts w:ascii="Times New Roman" w:hAnsi="Times New Roman" w:cs="Times New Roman"/>
          <w:sz w:val="28"/>
          <w:szCs w:val="28"/>
        </w:rPr>
        <w:t>дминистрация Владивостокского городского округа</w:t>
      </w:r>
      <w:r w:rsidR="00F01412">
        <w:rPr>
          <w:rFonts w:ascii="Times New Roman" w:hAnsi="Times New Roman" w:cs="Times New Roman"/>
          <w:sz w:val="28"/>
          <w:szCs w:val="28"/>
        </w:rPr>
        <w:t>, а также администраци</w:t>
      </w:r>
      <w:r w:rsidR="00973563">
        <w:rPr>
          <w:rFonts w:ascii="Times New Roman" w:hAnsi="Times New Roman" w:cs="Times New Roman"/>
          <w:sz w:val="28"/>
          <w:szCs w:val="28"/>
        </w:rPr>
        <w:t>и</w:t>
      </w:r>
      <w:r w:rsidR="00F01412">
        <w:rPr>
          <w:rFonts w:ascii="Times New Roman" w:hAnsi="Times New Roman" w:cs="Times New Roman"/>
          <w:sz w:val="28"/>
          <w:szCs w:val="28"/>
        </w:rPr>
        <w:t xml:space="preserve"> </w:t>
      </w:r>
      <w:proofErr w:type="spellStart"/>
      <w:r w:rsidR="00200887">
        <w:rPr>
          <w:rFonts w:ascii="Times New Roman" w:hAnsi="Times New Roman" w:cs="Times New Roman"/>
          <w:sz w:val="28"/>
          <w:szCs w:val="28"/>
        </w:rPr>
        <w:t>Дальнереченского</w:t>
      </w:r>
      <w:proofErr w:type="spellEnd"/>
      <w:r w:rsidR="00200887">
        <w:rPr>
          <w:rFonts w:ascii="Times New Roman" w:hAnsi="Times New Roman" w:cs="Times New Roman"/>
          <w:sz w:val="28"/>
          <w:szCs w:val="28"/>
        </w:rPr>
        <w:t xml:space="preserve">, </w:t>
      </w:r>
      <w:proofErr w:type="spellStart"/>
      <w:r w:rsidR="00F01412">
        <w:rPr>
          <w:rFonts w:ascii="Times New Roman" w:hAnsi="Times New Roman" w:cs="Times New Roman"/>
          <w:sz w:val="28"/>
          <w:szCs w:val="28"/>
        </w:rPr>
        <w:t>Арсеньевского</w:t>
      </w:r>
      <w:proofErr w:type="spellEnd"/>
      <w:r w:rsidR="004B6285">
        <w:rPr>
          <w:rFonts w:ascii="Times New Roman" w:hAnsi="Times New Roman" w:cs="Times New Roman"/>
          <w:sz w:val="28"/>
          <w:szCs w:val="28"/>
        </w:rPr>
        <w:t>, Партизанского</w:t>
      </w:r>
      <w:r w:rsidR="00F01412">
        <w:rPr>
          <w:rFonts w:ascii="Times New Roman" w:hAnsi="Times New Roman" w:cs="Times New Roman"/>
          <w:sz w:val="28"/>
          <w:szCs w:val="28"/>
        </w:rPr>
        <w:t xml:space="preserve"> городск</w:t>
      </w:r>
      <w:r w:rsidR="004B6285">
        <w:rPr>
          <w:rFonts w:ascii="Times New Roman" w:hAnsi="Times New Roman" w:cs="Times New Roman"/>
          <w:sz w:val="28"/>
          <w:szCs w:val="28"/>
        </w:rPr>
        <w:t>их</w:t>
      </w:r>
      <w:r w:rsidR="00F01412">
        <w:rPr>
          <w:rFonts w:ascii="Times New Roman" w:hAnsi="Times New Roman" w:cs="Times New Roman"/>
          <w:sz w:val="28"/>
          <w:szCs w:val="28"/>
        </w:rPr>
        <w:t xml:space="preserve"> округ</w:t>
      </w:r>
      <w:r w:rsidR="004B6285">
        <w:rPr>
          <w:rFonts w:ascii="Times New Roman" w:hAnsi="Times New Roman" w:cs="Times New Roman"/>
          <w:sz w:val="28"/>
          <w:szCs w:val="28"/>
        </w:rPr>
        <w:t>ов</w:t>
      </w:r>
      <w:r w:rsidR="00973563">
        <w:rPr>
          <w:rFonts w:ascii="Times New Roman" w:hAnsi="Times New Roman" w:cs="Times New Roman"/>
          <w:sz w:val="28"/>
          <w:szCs w:val="28"/>
        </w:rPr>
        <w:t>, Партизанского муниципального округа</w:t>
      </w:r>
      <w:r w:rsidR="00503748">
        <w:rPr>
          <w:rFonts w:ascii="Times New Roman" w:hAnsi="Times New Roman" w:cs="Times New Roman"/>
          <w:sz w:val="28"/>
          <w:szCs w:val="28"/>
        </w:rPr>
        <w:t xml:space="preserve">, </w:t>
      </w:r>
      <w:proofErr w:type="spellStart"/>
      <w:r w:rsidR="00503748">
        <w:rPr>
          <w:rFonts w:ascii="Times New Roman" w:hAnsi="Times New Roman" w:cs="Times New Roman"/>
          <w:sz w:val="28"/>
          <w:szCs w:val="28"/>
        </w:rPr>
        <w:t>Надеждинского</w:t>
      </w:r>
      <w:proofErr w:type="spellEnd"/>
      <w:r w:rsidR="00503748">
        <w:rPr>
          <w:rFonts w:ascii="Times New Roman" w:hAnsi="Times New Roman" w:cs="Times New Roman"/>
          <w:sz w:val="28"/>
          <w:szCs w:val="28"/>
        </w:rPr>
        <w:t xml:space="preserve"> муниципального района </w:t>
      </w:r>
      <w:r w:rsidRPr="00896C66">
        <w:rPr>
          <w:rFonts w:ascii="Times New Roman" w:hAnsi="Times New Roman" w:cs="Times New Roman"/>
          <w:sz w:val="28"/>
          <w:szCs w:val="28"/>
        </w:rPr>
        <w:t>полага</w:t>
      </w:r>
      <w:r w:rsidR="00F01412">
        <w:rPr>
          <w:rFonts w:ascii="Times New Roman" w:hAnsi="Times New Roman" w:cs="Times New Roman"/>
          <w:sz w:val="28"/>
          <w:szCs w:val="28"/>
        </w:rPr>
        <w:t>ю</w:t>
      </w:r>
      <w:r w:rsidRPr="00896C66">
        <w:rPr>
          <w:rFonts w:ascii="Times New Roman" w:hAnsi="Times New Roman" w:cs="Times New Roman"/>
          <w:sz w:val="28"/>
          <w:szCs w:val="28"/>
        </w:rPr>
        <w:t>т необходимым проработать вопрос по расчету средств суб</w:t>
      </w:r>
      <w:r>
        <w:rPr>
          <w:rFonts w:ascii="Times New Roman" w:hAnsi="Times New Roman" w:cs="Times New Roman"/>
          <w:sz w:val="28"/>
          <w:szCs w:val="28"/>
        </w:rPr>
        <w:t>венций</w:t>
      </w:r>
      <w:r w:rsidRPr="00896C66">
        <w:rPr>
          <w:rFonts w:ascii="Times New Roman" w:hAnsi="Times New Roman" w:cs="Times New Roman"/>
          <w:sz w:val="28"/>
          <w:szCs w:val="28"/>
        </w:rPr>
        <w:t xml:space="preserve"> </w:t>
      </w:r>
      <w:r>
        <w:rPr>
          <w:rFonts w:ascii="Times New Roman" w:hAnsi="Times New Roman" w:cs="Times New Roman"/>
          <w:sz w:val="28"/>
          <w:szCs w:val="28"/>
        </w:rPr>
        <w:t>исходя из</w:t>
      </w:r>
      <w:r w:rsidRPr="00896C66">
        <w:rPr>
          <w:rFonts w:ascii="Times New Roman" w:hAnsi="Times New Roman" w:cs="Times New Roman"/>
          <w:sz w:val="28"/>
          <w:szCs w:val="28"/>
        </w:rPr>
        <w:t xml:space="preserve"> фонд</w:t>
      </w:r>
      <w:r>
        <w:rPr>
          <w:rFonts w:ascii="Times New Roman" w:hAnsi="Times New Roman" w:cs="Times New Roman"/>
          <w:sz w:val="28"/>
          <w:szCs w:val="28"/>
        </w:rPr>
        <w:t>а</w:t>
      </w:r>
      <w:r w:rsidRPr="00896C66">
        <w:rPr>
          <w:rFonts w:ascii="Times New Roman" w:hAnsi="Times New Roman" w:cs="Times New Roman"/>
          <w:sz w:val="28"/>
          <w:szCs w:val="28"/>
        </w:rPr>
        <w:t xml:space="preserve"> оплаты труда</w:t>
      </w:r>
      <w:r>
        <w:rPr>
          <w:rFonts w:ascii="Times New Roman" w:hAnsi="Times New Roman" w:cs="Times New Roman"/>
          <w:sz w:val="28"/>
          <w:szCs w:val="28"/>
        </w:rPr>
        <w:t>, рассчитанного</w:t>
      </w:r>
      <w:r w:rsidRPr="00896C66">
        <w:rPr>
          <w:rFonts w:ascii="Times New Roman" w:hAnsi="Times New Roman" w:cs="Times New Roman"/>
          <w:sz w:val="28"/>
          <w:szCs w:val="28"/>
        </w:rPr>
        <w:t xml:space="preserve"> с учетом действующих муниципальных правовых актов (Положений об оплате труда) муниципальных образований.</w:t>
      </w:r>
    </w:p>
    <w:p w:rsidR="00904544" w:rsidRDefault="00904544"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Тем не менее представляется, что ситуация, при которой размер субвенции, предоставляемой из краевого бюджета бюджету муниципального образования, зависит от устанавливаемого муниципальным правовым актом размера оплаты труда муниципального служащего, препятствует </w:t>
      </w:r>
      <w:r>
        <w:rPr>
          <w:rFonts w:ascii="Times New Roman" w:hAnsi="Times New Roman" w:cs="Times New Roman"/>
          <w:sz w:val="28"/>
          <w:szCs w:val="28"/>
        </w:rPr>
        <w:lastRenderedPageBreak/>
        <w:t xml:space="preserve">эффективному бюджетному планированию и прогнозированию, </w:t>
      </w:r>
      <w:r w:rsidR="00CC1C23">
        <w:rPr>
          <w:rFonts w:ascii="Times New Roman" w:hAnsi="Times New Roman" w:cs="Times New Roman"/>
          <w:sz w:val="28"/>
          <w:szCs w:val="28"/>
        </w:rPr>
        <w:t>и в некоторых случаях</w:t>
      </w:r>
      <w:r>
        <w:rPr>
          <w:rFonts w:ascii="Times New Roman" w:hAnsi="Times New Roman" w:cs="Times New Roman"/>
          <w:sz w:val="28"/>
          <w:szCs w:val="28"/>
        </w:rPr>
        <w:t xml:space="preserve"> является причиной недостаточности средств субвенции для осуществления органами местного самоуправления </w:t>
      </w:r>
      <w:r w:rsidRPr="00A74D75">
        <w:rPr>
          <w:rFonts w:ascii="Times New Roman" w:hAnsi="Times New Roman" w:cs="Times New Roman"/>
          <w:sz w:val="28"/>
          <w:szCs w:val="28"/>
        </w:rPr>
        <w:t>отдельны</w:t>
      </w:r>
      <w:r>
        <w:rPr>
          <w:rFonts w:ascii="Times New Roman" w:hAnsi="Times New Roman" w:cs="Times New Roman"/>
          <w:sz w:val="28"/>
          <w:szCs w:val="28"/>
        </w:rPr>
        <w:t>х</w:t>
      </w:r>
      <w:r w:rsidRPr="00A74D75">
        <w:rPr>
          <w:rFonts w:ascii="Times New Roman" w:hAnsi="Times New Roman" w:cs="Times New Roman"/>
          <w:sz w:val="28"/>
          <w:szCs w:val="28"/>
        </w:rPr>
        <w:t xml:space="preserve"> государственны</w:t>
      </w:r>
      <w:r>
        <w:rPr>
          <w:rFonts w:ascii="Times New Roman" w:hAnsi="Times New Roman" w:cs="Times New Roman"/>
          <w:sz w:val="28"/>
          <w:szCs w:val="28"/>
        </w:rPr>
        <w:t>х</w:t>
      </w:r>
      <w:r w:rsidRPr="00A74D75">
        <w:rPr>
          <w:rFonts w:ascii="Times New Roman" w:hAnsi="Times New Roman" w:cs="Times New Roman"/>
          <w:sz w:val="28"/>
          <w:szCs w:val="28"/>
        </w:rPr>
        <w:t xml:space="preserve"> полномочи</w:t>
      </w:r>
      <w:r>
        <w:rPr>
          <w:rFonts w:ascii="Times New Roman" w:hAnsi="Times New Roman" w:cs="Times New Roman"/>
          <w:sz w:val="28"/>
          <w:szCs w:val="28"/>
        </w:rPr>
        <w:t>й</w:t>
      </w:r>
      <w:r w:rsidRPr="00A74D75">
        <w:rPr>
          <w:rFonts w:ascii="Times New Roman" w:hAnsi="Times New Roman" w:cs="Times New Roman"/>
          <w:sz w:val="28"/>
          <w:szCs w:val="28"/>
        </w:rPr>
        <w:t xml:space="preserve"> по созданию административных комиссий</w:t>
      </w:r>
      <w:r>
        <w:rPr>
          <w:rFonts w:ascii="Times New Roman" w:hAnsi="Times New Roman" w:cs="Times New Roman"/>
          <w:sz w:val="28"/>
          <w:szCs w:val="28"/>
        </w:rPr>
        <w:t>.</w:t>
      </w:r>
    </w:p>
    <w:p w:rsidR="00904544" w:rsidRDefault="00CC1C23"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одного из вариантов </w:t>
      </w:r>
      <w:r w:rsidR="00904544">
        <w:rPr>
          <w:rFonts w:ascii="Times New Roman" w:hAnsi="Times New Roman" w:cs="Times New Roman"/>
          <w:sz w:val="28"/>
          <w:szCs w:val="28"/>
        </w:rPr>
        <w:t xml:space="preserve">решения указанной проблемы </w:t>
      </w:r>
      <w:r>
        <w:rPr>
          <w:rFonts w:ascii="Times New Roman" w:hAnsi="Times New Roman" w:cs="Times New Roman"/>
          <w:sz w:val="28"/>
          <w:szCs w:val="28"/>
        </w:rPr>
        <w:t>полагаем возможным</w:t>
      </w:r>
      <w:r w:rsidR="00904544">
        <w:rPr>
          <w:rFonts w:ascii="Times New Roman" w:hAnsi="Times New Roman" w:cs="Times New Roman"/>
          <w:sz w:val="28"/>
          <w:szCs w:val="28"/>
        </w:rPr>
        <w:t xml:space="preserve"> рассмотреть вопрос об определении </w:t>
      </w:r>
      <w:r w:rsidR="00904544" w:rsidRPr="008130FF">
        <w:rPr>
          <w:rFonts w:ascii="Times New Roman" w:hAnsi="Times New Roman" w:cs="Times New Roman"/>
          <w:sz w:val="28"/>
          <w:szCs w:val="28"/>
        </w:rPr>
        <w:t>расход</w:t>
      </w:r>
      <w:r w:rsidR="00904544">
        <w:rPr>
          <w:rFonts w:ascii="Times New Roman" w:hAnsi="Times New Roman" w:cs="Times New Roman"/>
          <w:sz w:val="28"/>
          <w:szCs w:val="28"/>
        </w:rPr>
        <w:t>ов</w:t>
      </w:r>
      <w:r w:rsidR="00904544" w:rsidRPr="008130FF">
        <w:rPr>
          <w:rFonts w:ascii="Times New Roman" w:hAnsi="Times New Roman" w:cs="Times New Roman"/>
          <w:sz w:val="28"/>
          <w:szCs w:val="28"/>
        </w:rPr>
        <w:t xml:space="preserve"> на оплату труда одного муниципального служащего - председателя административной комиссии муниципального района, муниципального округа, городского округа Приморского края</w:t>
      </w:r>
      <w:r w:rsidR="00904544">
        <w:rPr>
          <w:rFonts w:ascii="Times New Roman" w:hAnsi="Times New Roman" w:cs="Times New Roman"/>
          <w:sz w:val="28"/>
          <w:szCs w:val="28"/>
        </w:rPr>
        <w:t xml:space="preserve"> исходя из </w:t>
      </w:r>
      <w:r w:rsidR="00904544" w:rsidRPr="006508A3">
        <w:rPr>
          <w:rFonts w:ascii="Times New Roman" w:hAnsi="Times New Roman" w:cs="Times New Roman"/>
          <w:sz w:val="28"/>
          <w:szCs w:val="28"/>
        </w:rPr>
        <w:t xml:space="preserve">месячного оклада, соответствующего месячному окладу государственного гражданского служащего Приморского края по </w:t>
      </w:r>
      <w:r w:rsidR="00904544">
        <w:rPr>
          <w:rFonts w:ascii="Times New Roman" w:hAnsi="Times New Roman" w:cs="Times New Roman"/>
          <w:sz w:val="28"/>
          <w:szCs w:val="28"/>
        </w:rPr>
        <w:t xml:space="preserve">соответствующей </w:t>
      </w:r>
      <w:r w:rsidR="00904544" w:rsidRPr="006508A3">
        <w:rPr>
          <w:rFonts w:ascii="Times New Roman" w:hAnsi="Times New Roman" w:cs="Times New Roman"/>
          <w:sz w:val="28"/>
          <w:szCs w:val="28"/>
        </w:rPr>
        <w:t>должности</w:t>
      </w:r>
      <w:r w:rsidR="00904544">
        <w:rPr>
          <w:rFonts w:ascii="Times New Roman" w:hAnsi="Times New Roman" w:cs="Times New Roman"/>
          <w:sz w:val="28"/>
          <w:szCs w:val="28"/>
        </w:rPr>
        <w:t>.</w:t>
      </w:r>
    </w:p>
    <w:p w:rsidR="003F4AD5" w:rsidRDefault="00CC1C23"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Другим</w:t>
      </w:r>
      <w:r w:rsidR="003F4AD5">
        <w:rPr>
          <w:rFonts w:ascii="Times New Roman" w:hAnsi="Times New Roman" w:cs="Times New Roman"/>
          <w:sz w:val="28"/>
          <w:szCs w:val="28"/>
        </w:rPr>
        <w:t>и</w:t>
      </w:r>
      <w:r>
        <w:rPr>
          <w:rFonts w:ascii="Times New Roman" w:hAnsi="Times New Roman" w:cs="Times New Roman"/>
          <w:sz w:val="28"/>
          <w:szCs w:val="28"/>
        </w:rPr>
        <w:t xml:space="preserve"> вариант</w:t>
      </w:r>
      <w:r w:rsidR="003F4AD5">
        <w:rPr>
          <w:rFonts w:ascii="Times New Roman" w:hAnsi="Times New Roman" w:cs="Times New Roman"/>
          <w:sz w:val="28"/>
          <w:szCs w:val="28"/>
        </w:rPr>
        <w:t>ами</w:t>
      </w:r>
      <w:r>
        <w:rPr>
          <w:rFonts w:ascii="Times New Roman" w:hAnsi="Times New Roman" w:cs="Times New Roman"/>
          <w:sz w:val="28"/>
          <w:szCs w:val="28"/>
        </w:rPr>
        <w:t xml:space="preserve"> решения проблемы возможн</w:t>
      </w:r>
      <w:r w:rsidR="003F4AD5">
        <w:rPr>
          <w:rFonts w:ascii="Times New Roman" w:hAnsi="Times New Roman" w:cs="Times New Roman"/>
          <w:sz w:val="28"/>
          <w:szCs w:val="28"/>
        </w:rPr>
        <w:t>ы</w:t>
      </w:r>
      <w:r>
        <w:rPr>
          <w:rFonts w:ascii="Times New Roman" w:hAnsi="Times New Roman" w:cs="Times New Roman"/>
          <w:sz w:val="28"/>
          <w:szCs w:val="28"/>
        </w:rPr>
        <w:t xml:space="preserve"> практик</w:t>
      </w:r>
      <w:r w:rsidR="003F4AD5">
        <w:rPr>
          <w:rFonts w:ascii="Times New Roman" w:hAnsi="Times New Roman" w:cs="Times New Roman"/>
          <w:sz w:val="28"/>
          <w:szCs w:val="28"/>
        </w:rPr>
        <w:t>и</w:t>
      </w:r>
      <w:r>
        <w:rPr>
          <w:rFonts w:ascii="Times New Roman" w:hAnsi="Times New Roman" w:cs="Times New Roman"/>
          <w:sz w:val="28"/>
          <w:szCs w:val="28"/>
        </w:rPr>
        <w:t xml:space="preserve"> Забайкальского края</w:t>
      </w:r>
      <w:r w:rsidR="003F4AD5">
        <w:rPr>
          <w:rFonts w:ascii="Times New Roman" w:hAnsi="Times New Roman" w:cs="Times New Roman"/>
          <w:sz w:val="28"/>
          <w:szCs w:val="28"/>
        </w:rPr>
        <w:t xml:space="preserve"> и Камчатского края.</w:t>
      </w:r>
    </w:p>
    <w:p w:rsidR="00CC1C23" w:rsidRDefault="003F4AD5"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Забайкальском крае </w:t>
      </w:r>
      <w:r w:rsidR="00CC1C23">
        <w:rPr>
          <w:rFonts w:ascii="Times New Roman" w:hAnsi="Times New Roman" w:cs="Times New Roman"/>
          <w:sz w:val="28"/>
          <w:szCs w:val="28"/>
        </w:rPr>
        <w:t xml:space="preserve">члены административной комиссии осуществляют свою деятельность на общественных началах, а секретарю административной комиссии выплачивается вознаграждение, размер которого зависит от количества поступивших </w:t>
      </w:r>
      <w:r w:rsidR="00CC1C23" w:rsidRPr="00CC1C23">
        <w:rPr>
          <w:rFonts w:ascii="Times New Roman" w:hAnsi="Times New Roman" w:cs="Times New Roman"/>
          <w:sz w:val="28"/>
          <w:szCs w:val="28"/>
        </w:rPr>
        <w:t>в течение отчетного квартала протоколов об административных правонарушениях</w:t>
      </w:r>
      <w:r w:rsidR="00CC1C23">
        <w:rPr>
          <w:rFonts w:ascii="Times New Roman" w:hAnsi="Times New Roman" w:cs="Times New Roman"/>
          <w:sz w:val="28"/>
          <w:szCs w:val="28"/>
        </w:rPr>
        <w:t>.</w:t>
      </w:r>
    </w:p>
    <w:p w:rsidR="003F4AD5" w:rsidRDefault="003F4AD5" w:rsidP="009045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Камчатском крае </w:t>
      </w:r>
      <w:r w:rsidRPr="003F4AD5">
        <w:rPr>
          <w:rFonts w:ascii="Times New Roman" w:hAnsi="Times New Roman" w:cs="Times New Roman"/>
          <w:sz w:val="28"/>
          <w:szCs w:val="28"/>
        </w:rPr>
        <w:t>состав административной комиссии и порядок ее образования определяются постановлением местной администрации</w:t>
      </w:r>
      <w:r>
        <w:rPr>
          <w:rFonts w:ascii="Times New Roman" w:hAnsi="Times New Roman" w:cs="Times New Roman"/>
          <w:sz w:val="28"/>
          <w:szCs w:val="28"/>
        </w:rPr>
        <w:t xml:space="preserve">, </w:t>
      </w:r>
      <w:r w:rsidR="005758CC">
        <w:rPr>
          <w:rFonts w:ascii="Times New Roman" w:hAnsi="Times New Roman" w:cs="Times New Roman"/>
          <w:sz w:val="28"/>
          <w:szCs w:val="28"/>
        </w:rPr>
        <w:t xml:space="preserve">а размер субвенции определяется путем умножения установленного </w:t>
      </w:r>
      <w:r w:rsidR="005758CC" w:rsidRPr="005758CC">
        <w:rPr>
          <w:rFonts w:ascii="Times New Roman" w:hAnsi="Times New Roman" w:cs="Times New Roman"/>
          <w:sz w:val="28"/>
          <w:szCs w:val="28"/>
        </w:rPr>
        <w:t>законом Камчатского края о краевом бюджете</w:t>
      </w:r>
      <w:r w:rsidR="005758CC">
        <w:rPr>
          <w:rFonts w:ascii="Times New Roman" w:hAnsi="Times New Roman" w:cs="Times New Roman"/>
          <w:sz w:val="28"/>
          <w:szCs w:val="28"/>
        </w:rPr>
        <w:t xml:space="preserve"> </w:t>
      </w:r>
      <w:r w:rsidR="005758CC" w:rsidRPr="005758CC">
        <w:rPr>
          <w:rFonts w:ascii="Times New Roman" w:hAnsi="Times New Roman" w:cs="Times New Roman"/>
          <w:sz w:val="28"/>
          <w:szCs w:val="28"/>
        </w:rPr>
        <w:t>норматив</w:t>
      </w:r>
      <w:r w:rsidR="005758CC">
        <w:rPr>
          <w:rFonts w:ascii="Times New Roman" w:hAnsi="Times New Roman" w:cs="Times New Roman"/>
          <w:sz w:val="28"/>
          <w:szCs w:val="28"/>
        </w:rPr>
        <w:t>а</w:t>
      </w:r>
      <w:r w:rsidR="005758CC" w:rsidRPr="005758CC">
        <w:rPr>
          <w:rFonts w:ascii="Times New Roman" w:hAnsi="Times New Roman" w:cs="Times New Roman"/>
          <w:sz w:val="28"/>
          <w:szCs w:val="28"/>
        </w:rPr>
        <w:t xml:space="preserve"> финансовых затрат в месяц на осуществление государственного полномочия по созд</w:t>
      </w:r>
      <w:r w:rsidR="005758CC">
        <w:rPr>
          <w:rFonts w:ascii="Times New Roman" w:hAnsi="Times New Roman" w:cs="Times New Roman"/>
          <w:sz w:val="28"/>
          <w:szCs w:val="28"/>
        </w:rPr>
        <w:t xml:space="preserve">анию административных комиссий на </w:t>
      </w:r>
      <w:r w:rsidR="005758CC" w:rsidRPr="005758CC">
        <w:rPr>
          <w:rFonts w:ascii="Times New Roman" w:hAnsi="Times New Roman" w:cs="Times New Roman"/>
          <w:sz w:val="28"/>
          <w:szCs w:val="28"/>
        </w:rPr>
        <w:t>корректирующий коэффициент интенсивности работы административной комиссии муниципального образования</w:t>
      </w:r>
      <w:r w:rsidR="005758CC">
        <w:rPr>
          <w:rFonts w:ascii="Times New Roman" w:hAnsi="Times New Roman" w:cs="Times New Roman"/>
          <w:sz w:val="28"/>
          <w:szCs w:val="28"/>
        </w:rPr>
        <w:t>.</w:t>
      </w:r>
    </w:p>
    <w:p w:rsidR="00E37123" w:rsidRDefault="00E37123" w:rsidP="00E37123">
      <w:pPr>
        <w:spacing w:after="0" w:line="240" w:lineRule="auto"/>
        <w:ind w:firstLine="709"/>
        <w:jc w:val="both"/>
        <w:rPr>
          <w:rFonts w:ascii="Times New Roman" w:hAnsi="Times New Roman" w:cs="Times New Roman"/>
          <w:sz w:val="28"/>
          <w:szCs w:val="28"/>
        </w:rPr>
      </w:pPr>
      <w:r w:rsidRPr="00E37123">
        <w:rPr>
          <w:rFonts w:ascii="Times New Roman" w:hAnsi="Times New Roman" w:cs="Times New Roman"/>
          <w:sz w:val="28"/>
          <w:szCs w:val="28"/>
        </w:rPr>
        <w:t>Закон</w:t>
      </w:r>
      <w:r>
        <w:rPr>
          <w:rFonts w:ascii="Times New Roman" w:hAnsi="Times New Roman" w:cs="Times New Roman"/>
          <w:sz w:val="28"/>
          <w:szCs w:val="28"/>
        </w:rPr>
        <w:t>ом</w:t>
      </w:r>
      <w:r w:rsidRPr="00E37123">
        <w:rPr>
          <w:rFonts w:ascii="Times New Roman" w:hAnsi="Times New Roman" w:cs="Times New Roman"/>
          <w:sz w:val="28"/>
          <w:szCs w:val="28"/>
        </w:rPr>
        <w:t xml:space="preserve"> Приморского края от </w:t>
      </w:r>
      <w:r>
        <w:rPr>
          <w:rFonts w:ascii="Times New Roman" w:hAnsi="Times New Roman" w:cs="Times New Roman"/>
          <w:sz w:val="28"/>
          <w:szCs w:val="28"/>
        </w:rPr>
        <w:t>30 сентября 2022 года №</w:t>
      </w:r>
      <w:r w:rsidRPr="00E37123">
        <w:rPr>
          <w:rFonts w:ascii="Times New Roman" w:hAnsi="Times New Roman" w:cs="Times New Roman"/>
          <w:sz w:val="28"/>
          <w:szCs w:val="28"/>
        </w:rPr>
        <w:t xml:space="preserve"> 179-КЗ</w:t>
      </w:r>
      <w:r>
        <w:rPr>
          <w:rFonts w:ascii="Times New Roman" w:hAnsi="Times New Roman" w:cs="Times New Roman"/>
          <w:sz w:val="28"/>
          <w:szCs w:val="28"/>
        </w:rPr>
        <w:t xml:space="preserve"> </w:t>
      </w:r>
      <w:r w:rsidRPr="00E37123">
        <w:rPr>
          <w:rFonts w:ascii="Times New Roman" w:hAnsi="Times New Roman" w:cs="Times New Roman"/>
          <w:sz w:val="28"/>
          <w:szCs w:val="28"/>
        </w:rPr>
        <w:t>"О внесении изменений в Закон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Pr>
          <w:rFonts w:ascii="Times New Roman" w:hAnsi="Times New Roman" w:cs="Times New Roman"/>
          <w:sz w:val="28"/>
          <w:szCs w:val="28"/>
        </w:rPr>
        <w:t xml:space="preserve"> в Методику внесены </w:t>
      </w:r>
      <w:r w:rsidR="00891769">
        <w:rPr>
          <w:rFonts w:ascii="Times New Roman" w:hAnsi="Times New Roman" w:cs="Times New Roman"/>
          <w:sz w:val="28"/>
          <w:szCs w:val="28"/>
        </w:rPr>
        <w:t>вступ</w:t>
      </w:r>
      <w:r w:rsidR="00C07305">
        <w:rPr>
          <w:rFonts w:ascii="Times New Roman" w:hAnsi="Times New Roman" w:cs="Times New Roman"/>
          <w:sz w:val="28"/>
          <w:szCs w:val="28"/>
        </w:rPr>
        <w:t>ившие</w:t>
      </w:r>
      <w:r w:rsidR="00891769">
        <w:rPr>
          <w:rFonts w:ascii="Times New Roman" w:hAnsi="Times New Roman" w:cs="Times New Roman"/>
          <w:sz w:val="28"/>
          <w:szCs w:val="28"/>
        </w:rPr>
        <w:t xml:space="preserve"> в силу с 1 января 2023 года </w:t>
      </w:r>
      <w:r>
        <w:rPr>
          <w:rFonts w:ascii="Times New Roman" w:hAnsi="Times New Roman" w:cs="Times New Roman"/>
          <w:sz w:val="28"/>
          <w:szCs w:val="28"/>
        </w:rPr>
        <w:t xml:space="preserve">изменения в части установления коэффициента нагрузки, учитывающего количество дел об административных правонарушениях, рассмотренных административной комиссией в отчетном финансовом году, </w:t>
      </w:r>
      <w:r w:rsidRPr="00E37123">
        <w:rPr>
          <w:rFonts w:ascii="Times New Roman" w:hAnsi="Times New Roman" w:cs="Times New Roman"/>
          <w:sz w:val="28"/>
          <w:szCs w:val="28"/>
        </w:rPr>
        <w:t>который дифференцируется исходя из следующего расчета количества рассмотренных дел об административных правонарушениях:</w:t>
      </w:r>
    </w:p>
    <w:p w:rsidR="001D245E" w:rsidRDefault="001D245E" w:rsidP="00E37123">
      <w:pPr>
        <w:spacing w:after="0" w:line="240" w:lineRule="auto"/>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563"/>
        <w:gridCol w:w="2916"/>
      </w:tblGrid>
      <w:tr w:rsidR="00E37123" w:rsidRPr="00891769" w:rsidTr="00891769">
        <w:tc>
          <w:tcPr>
            <w:tcW w:w="0" w:type="auto"/>
          </w:tcPr>
          <w:p w:rsidR="00E37123" w:rsidRPr="00891769" w:rsidRDefault="00E37123" w:rsidP="004B449F">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Количество рассмотренных дел об административных правонарушениях</w:t>
            </w:r>
          </w:p>
        </w:tc>
        <w:tc>
          <w:tcPr>
            <w:tcW w:w="0" w:type="auto"/>
          </w:tcPr>
          <w:p w:rsidR="00E37123" w:rsidRPr="00891769" w:rsidRDefault="00E37123" w:rsidP="004B449F">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Коэффициент нагрузки (</w:t>
            </w:r>
            <w:proofErr w:type="spellStart"/>
            <w:r w:rsidRPr="00891769">
              <w:rPr>
                <w:rFonts w:ascii="Times New Roman" w:hAnsi="Times New Roman" w:cs="Times New Roman"/>
                <w:sz w:val="28"/>
                <w:szCs w:val="28"/>
              </w:rPr>
              <w:t>Кф</w:t>
            </w:r>
            <w:proofErr w:type="spellEnd"/>
            <w:r w:rsidRPr="00891769">
              <w:rPr>
                <w:rFonts w:ascii="Times New Roman" w:hAnsi="Times New Roman" w:cs="Times New Roman"/>
                <w:sz w:val="28"/>
                <w:szCs w:val="28"/>
              </w:rPr>
              <w:t>)</w:t>
            </w:r>
          </w:p>
        </w:tc>
      </w:tr>
      <w:tr w:rsidR="00E37123" w:rsidRPr="00891769" w:rsidTr="00891769">
        <w:tc>
          <w:tcPr>
            <w:tcW w:w="0" w:type="auto"/>
          </w:tcPr>
          <w:p w:rsidR="00E37123" w:rsidRPr="00891769" w:rsidRDefault="00E37123" w:rsidP="004B449F">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до 500</w:t>
            </w:r>
          </w:p>
        </w:tc>
        <w:tc>
          <w:tcPr>
            <w:tcW w:w="0" w:type="auto"/>
          </w:tcPr>
          <w:p w:rsidR="00E37123" w:rsidRPr="00891769" w:rsidRDefault="00E37123" w:rsidP="00A15B0C">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1,1</w:t>
            </w:r>
          </w:p>
        </w:tc>
      </w:tr>
      <w:tr w:rsidR="00E37123" w:rsidRPr="00891769" w:rsidTr="00891769">
        <w:tc>
          <w:tcPr>
            <w:tcW w:w="0" w:type="auto"/>
          </w:tcPr>
          <w:p w:rsidR="00E37123" w:rsidRPr="00891769" w:rsidRDefault="00516277" w:rsidP="004B449F">
            <w:pPr>
              <w:pStyle w:val="ConsPlusNormal"/>
              <w:jc w:val="center"/>
              <w:rPr>
                <w:rFonts w:ascii="Times New Roman" w:hAnsi="Times New Roman" w:cs="Times New Roman"/>
                <w:sz w:val="28"/>
                <w:szCs w:val="28"/>
              </w:rPr>
            </w:pPr>
            <w:r>
              <w:rPr>
                <w:rFonts w:ascii="Times New Roman" w:hAnsi="Times New Roman" w:cs="Times New Roman"/>
                <w:sz w:val="28"/>
                <w:szCs w:val="28"/>
              </w:rPr>
              <w:t>500-</w:t>
            </w:r>
            <w:r w:rsidR="00E37123" w:rsidRPr="00891769">
              <w:rPr>
                <w:rFonts w:ascii="Times New Roman" w:hAnsi="Times New Roman" w:cs="Times New Roman"/>
                <w:sz w:val="28"/>
                <w:szCs w:val="28"/>
              </w:rPr>
              <w:t>1000</w:t>
            </w:r>
          </w:p>
        </w:tc>
        <w:tc>
          <w:tcPr>
            <w:tcW w:w="0" w:type="auto"/>
          </w:tcPr>
          <w:p w:rsidR="00E37123" w:rsidRPr="00891769" w:rsidRDefault="00E37123" w:rsidP="00A15B0C">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1,2</w:t>
            </w:r>
          </w:p>
        </w:tc>
      </w:tr>
      <w:tr w:rsidR="00E37123" w:rsidRPr="00891769" w:rsidTr="00891769">
        <w:tc>
          <w:tcPr>
            <w:tcW w:w="0" w:type="auto"/>
          </w:tcPr>
          <w:p w:rsidR="00E37123" w:rsidRPr="00891769" w:rsidRDefault="00516277" w:rsidP="004B449F">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1000-</w:t>
            </w:r>
            <w:r w:rsidR="00E37123" w:rsidRPr="00891769">
              <w:rPr>
                <w:rFonts w:ascii="Times New Roman" w:hAnsi="Times New Roman" w:cs="Times New Roman"/>
                <w:sz w:val="28"/>
                <w:szCs w:val="28"/>
              </w:rPr>
              <w:t>4000</w:t>
            </w:r>
          </w:p>
        </w:tc>
        <w:tc>
          <w:tcPr>
            <w:tcW w:w="0" w:type="auto"/>
          </w:tcPr>
          <w:p w:rsidR="00E37123" w:rsidRPr="00891769" w:rsidRDefault="00E37123" w:rsidP="00A15B0C">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1,3</w:t>
            </w:r>
          </w:p>
        </w:tc>
      </w:tr>
      <w:tr w:rsidR="00E37123" w:rsidRPr="00891769" w:rsidTr="00891769">
        <w:tc>
          <w:tcPr>
            <w:tcW w:w="0" w:type="auto"/>
          </w:tcPr>
          <w:p w:rsidR="00E37123" w:rsidRPr="00891769" w:rsidRDefault="00516277" w:rsidP="004B449F">
            <w:pPr>
              <w:pStyle w:val="ConsPlusNormal"/>
              <w:jc w:val="center"/>
              <w:rPr>
                <w:rFonts w:ascii="Times New Roman" w:hAnsi="Times New Roman" w:cs="Times New Roman"/>
                <w:sz w:val="28"/>
                <w:szCs w:val="28"/>
              </w:rPr>
            </w:pPr>
            <w:r>
              <w:rPr>
                <w:rFonts w:ascii="Times New Roman" w:hAnsi="Times New Roman" w:cs="Times New Roman"/>
                <w:sz w:val="28"/>
                <w:szCs w:val="28"/>
              </w:rPr>
              <w:t>4000-</w:t>
            </w:r>
            <w:r w:rsidR="00E37123" w:rsidRPr="00891769">
              <w:rPr>
                <w:rFonts w:ascii="Times New Roman" w:hAnsi="Times New Roman" w:cs="Times New Roman"/>
                <w:sz w:val="28"/>
                <w:szCs w:val="28"/>
              </w:rPr>
              <w:t>8000</w:t>
            </w:r>
          </w:p>
        </w:tc>
        <w:tc>
          <w:tcPr>
            <w:tcW w:w="0" w:type="auto"/>
          </w:tcPr>
          <w:p w:rsidR="00E37123" w:rsidRPr="00891769" w:rsidRDefault="00E37123" w:rsidP="00A15B0C">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1,4</w:t>
            </w:r>
          </w:p>
        </w:tc>
      </w:tr>
      <w:tr w:rsidR="00E37123" w:rsidRPr="00891769" w:rsidTr="00891769">
        <w:tc>
          <w:tcPr>
            <w:tcW w:w="0" w:type="auto"/>
          </w:tcPr>
          <w:p w:rsidR="00E37123" w:rsidRPr="00891769" w:rsidRDefault="00E37123" w:rsidP="004B449F">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свыше 8000</w:t>
            </w:r>
          </w:p>
        </w:tc>
        <w:tc>
          <w:tcPr>
            <w:tcW w:w="0" w:type="auto"/>
          </w:tcPr>
          <w:p w:rsidR="00E37123" w:rsidRPr="00891769" w:rsidRDefault="00E37123" w:rsidP="00A15B0C">
            <w:pPr>
              <w:pStyle w:val="ConsPlusNormal"/>
              <w:jc w:val="center"/>
              <w:rPr>
                <w:rFonts w:ascii="Times New Roman" w:hAnsi="Times New Roman" w:cs="Times New Roman"/>
                <w:sz w:val="28"/>
                <w:szCs w:val="28"/>
              </w:rPr>
            </w:pPr>
            <w:r w:rsidRPr="00891769">
              <w:rPr>
                <w:rFonts w:ascii="Times New Roman" w:hAnsi="Times New Roman" w:cs="Times New Roman"/>
                <w:sz w:val="28"/>
                <w:szCs w:val="28"/>
              </w:rPr>
              <w:t>1,5</w:t>
            </w:r>
          </w:p>
        </w:tc>
      </w:tr>
    </w:tbl>
    <w:p w:rsidR="00E37123" w:rsidRDefault="00E37123" w:rsidP="00E37123">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516277" w:rsidP="00FF598E">
      <w:pPr>
        <w:spacing w:after="0" w:line="240" w:lineRule="auto"/>
        <w:ind w:firstLine="709"/>
        <w:jc w:val="both"/>
        <w:rPr>
          <w:rFonts w:ascii="Times New Roman" w:hAnsi="Times New Roman" w:cs="Times New Roman"/>
          <w:sz w:val="28"/>
          <w:szCs w:val="28"/>
        </w:rPr>
      </w:pPr>
    </w:p>
    <w:p w:rsidR="00516277" w:rsidRDefault="00754BEA" w:rsidP="00516277">
      <w:pPr>
        <w:spacing w:after="0" w:line="240" w:lineRule="auto"/>
        <w:ind w:firstLine="709"/>
        <w:jc w:val="center"/>
        <w:rPr>
          <w:rFonts w:ascii="Times New Roman" w:hAnsi="Times New Roman" w:cs="Times New Roman"/>
          <w:sz w:val="28"/>
          <w:szCs w:val="28"/>
        </w:rPr>
      </w:pPr>
      <w:r w:rsidRPr="00666B43">
        <w:rPr>
          <w:rFonts w:ascii="Times New Roman" w:hAnsi="Times New Roman" w:cs="Times New Roman"/>
          <w:sz w:val="28"/>
          <w:szCs w:val="28"/>
        </w:rPr>
        <w:t xml:space="preserve">Информация о количестве рассмотренных </w:t>
      </w:r>
      <w:r w:rsidR="00C80BFE" w:rsidRPr="00666B43">
        <w:rPr>
          <w:rFonts w:ascii="Times New Roman" w:hAnsi="Times New Roman" w:cs="Times New Roman"/>
          <w:sz w:val="28"/>
          <w:szCs w:val="28"/>
        </w:rPr>
        <w:t xml:space="preserve">административными комиссиями </w:t>
      </w:r>
      <w:r w:rsidRPr="00666B43">
        <w:rPr>
          <w:rFonts w:ascii="Times New Roman" w:hAnsi="Times New Roman" w:cs="Times New Roman"/>
          <w:sz w:val="28"/>
          <w:szCs w:val="28"/>
        </w:rPr>
        <w:t xml:space="preserve">дел об административных правонарушениях </w:t>
      </w:r>
    </w:p>
    <w:p w:rsidR="00754BEA" w:rsidRDefault="00754BEA" w:rsidP="00516277">
      <w:pPr>
        <w:spacing w:after="0" w:line="240" w:lineRule="auto"/>
        <w:ind w:firstLine="709"/>
        <w:jc w:val="center"/>
        <w:rPr>
          <w:rFonts w:ascii="Times New Roman" w:hAnsi="Times New Roman" w:cs="Times New Roman"/>
          <w:sz w:val="28"/>
          <w:szCs w:val="28"/>
        </w:rPr>
      </w:pPr>
      <w:r w:rsidRPr="00666B43">
        <w:rPr>
          <w:rFonts w:ascii="Times New Roman" w:hAnsi="Times New Roman" w:cs="Times New Roman"/>
          <w:sz w:val="28"/>
          <w:szCs w:val="28"/>
        </w:rPr>
        <w:t>(предоставлена департаментом)</w:t>
      </w:r>
    </w:p>
    <w:p w:rsidR="00754BEA" w:rsidRDefault="00754BEA" w:rsidP="00FF598E">
      <w:pPr>
        <w:spacing w:after="0" w:line="240" w:lineRule="auto"/>
        <w:ind w:firstLine="709"/>
        <w:jc w:val="both"/>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704"/>
        <w:gridCol w:w="2410"/>
        <w:gridCol w:w="1745"/>
        <w:gridCol w:w="2243"/>
        <w:gridCol w:w="2243"/>
      </w:tblGrid>
      <w:tr w:rsidR="007B46C4" w:rsidRPr="007B46C4" w:rsidTr="00465D5B">
        <w:tc>
          <w:tcPr>
            <w:tcW w:w="704" w:type="dxa"/>
            <w:vMerge w:val="restart"/>
          </w:tcPr>
          <w:p w:rsidR="007B46C4" w:rsidRPr="007B46C4" w:rsidRDefault="007B46C4" w:rsidP="00516277">
            <w:pPr>
              <w:jc w:val="center"/>
              <w:rPr>
                <w:rFonts w:ascii="Times New Roman" w:hAnsi="Times New Roman" w:cs="Times New Roman"/>
                <w:sz w:val="24"/>
                <w:szCs w:val="24"/>
              </w:rPr>
            </w:pPr>
            <w:r w:rsidRPr="007B46C4">
              <w:rPr>
                <w:rFonts w:ascii="Times New Roman" w:hAnsi="Times New Roman" w:cs="Times New Roman"/>
                <w:sz w:val="24"/>
                <w:szCs w:val="24"/>
              </w:rPr>
              <w:t>№ п/п</w:t>
            </w:r>
          </w:p>
        </w:tc>
        <w:tc>
          <w:tcPr>
            <w:tcW w:w="2410" w:type="dxa"/>
            <w:vMerge w:val="restart"/>
            <w:tcBorders>
              <w:top w:val="single" w:sz="4" w:space="0" w:color="auto"/>
              <w:left w:val="single" w:sz="4" w:space="0" w:color="auto"/>
              <w:bottom w:val="single" w:sz="4" w:space="0" w:color="auto"/>
              <w:right w:val="single" w:sz="8" w:space="0" w:color="auto"/>
            </w:tcBorders>
            <w:shd w:val="clear" w:color="auto" w:fill="auto"/>
            <w:vAlign w:val="center"/>
          </w:tcPr>
          <w:p w:rsidR="007B46C4" w:rsidRPr="007B46C4" w:rsidRDefault="007B46C4" w:rsidP="00465D5B">
            <w:pPr>
              <w:jc w:val="center"/>
              <w:rPr>
                <w:rFonts w:ascii="Times New Roman" w:hAnsi="Times New Roman" w:cs="Times New Roman"/>
                <w:bCs/>
                <w:sz w:val="24"/>
                <w:szCs w:val="24"/>
              </w:rPr>
            </w:pPr>
            <w:r w:rsidRPr="007B46C4">
              <w:rPr>
                <w:rFonts w:ascii="Times New Roman" w:hAnsi="Times New Roman" w:cs="Times New Roman"/>
                <w:bCs/>
                <w:sz w:val="24"/>
                <w:szCs w:val="24"/>
              </w:rPr>
              <w:t>Наименование административной комиссии муниципального района</w:t>
            </w:r>
            <w:r w:rsidR="00465D5B">
              <w:rPr>
                <w:rFonts w:ascii="Times New Roman" w:hAnsi="Times New Roman" w:cs="Times New Roman"/>
                <w:bCs/>
                <w:sz w:val="24"/>
                <w:szCs w:val="24"/>
              </w:rPr>
              <w:t xml:space="preserve">, муниципального округа, </w:t>
            </w:r>
            <w:r w:rsidRPr="007B46C4">
              <w:rPr>
                <w:rFonts w:ascii="Times New Roman" w:hAnsi="Times New Roman" w:cs="Times New Roman"/>
                <w:bCs/>
                <w:sz w:val="24"/>
                <w:szCs w:val="24"/>
              </w:rPr>
              <w:t>городского округа</w:t>
            </w:r>
          </w:p>
        </w:tc>
        <w:tc>
          <w:tcPr>
            <w:tcW w:w="62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B46C4" w:rsidRPr="007B46C4" w:rsidRDefault="003B4180" w:rsidP="0031402C">
            <w:pPr>
              <w:jc w:val="center"/>
              <w:rPr>
                <w:rFonts w:ascii="Times New Roman" w:hAnsi="Times New Roman" w:cs="Times New Roman"/>
                <w:bCs/>
                <w:sz w:val="24"/>
                <w:szCs w:val="24"/>
              </w:rPr>
            </w:pPr>
            <w:r>
              <w:rPr>
                <w:rFonts w:ascii="Times New Roman" w:hAnsi="Times New Roman" w:cs="Times New Roman"/>
                <w:bCs/>
                <w:sz w:val="24"/>
                <w:szCs w:val="24"/>
              </w:rPr>
              <w:t>Количество</w:t>
            </w:r>
            <w:r w:rsidR="007B46C4" w:rsidRPr="007B46C4">
              <w:rPr>
                <w:rFonts w:ascii="Times New Roman" w:hAnsi="Times New Roman" w:cs="Times New Roman"/>
                <w:bCs/>
                <w:sz w:val="24"/>
                <w:szCs w:val="24"/>
              </w:rPr>
              <w:t xml:space="preserve"> дел об административных правонарушени</w:t>
            </w:r>
            <w:r>
              <w:rPr>
                <w:rFonts w:ascii="Times New Roman" w:hAnsi="Times New Roman" w:cs="Times New Roman"/>
                <w:bCs/>
                <w:sz w:val="24"/>
                <w:szCs w:val="24"/>
              </w:rPr>
              <w:t xml:space="preserve">ях, рассмотренных </w:t>
            </w:r>
            <w:r w:rsidR="007B46C4" w:rsidRPr="007B46C4">
              <w:rPr>
                <w:rFonts w:ascii="Times New Roman" w:hAnsi="Times New Roman" w:cs="Times New Roman"/>
                <w:bCs/>
                <w:sz w:val="24"/>
                <w:szCs w:val="24"/>
              </w:rPr>
              <w:t>административными комиссиями</w:t>
            </w:r>
          </w:p>
        </w:tc>
      </w:tr>
      <w:tr w:rsidR="007B46C4" w:rsidRPr="007B46C4" w:rsidTr="00465D5B">
        <w:tc>
          <w:tcPr>
            <w:tcW w:w="704" w:type="dxa"/>
            <w:vMerge/>
          </w:tcPr>
          <w:p w:rsidR="007B46C4" w:rsidRPr="007B46C4" w:rsidRDefault="007B46C4" w:rsidP="00516277">
            <w:pPr>
              <w:ind w:firstLine="709"/>
              <w:jc w:val="right"/>
              <w:rPr>
                <w:rFonts w:ascii="Times New Roman" w:hAnsi="Times New Roman" w:cs="Times New Roman"/>
                <w:sz w:val="24"/>
                <w:szCs w:val="24"/>
              </w:rPr>
            </w:pPr>
          </w:p>
        </w:tc>
        <w:tc>
          <w:tcPr>
            <w:tcW w:w="2410" w:type="dxa"/>
            <w:vMerge/>
            <w:tcBorders>
              <w:top w:val="single" w:sz="4" w:space="0" w:color="auto"/>
              <w:left w:val="single" w:sz="4" w:space="0" w:color="auto"/>
              <w:bottom w:val="single" w:sz="4" w:space="0" w:color="auto"/>
              <w:right w:val="single" w:sz="8" w:space="0" w:color="auto"/>
            </w:tcBorders>
            <w:vAlign w:val="center"/>
          </w:tcPr>
          <w:p w:rsidR="007B46C4" w:rsidRPr="007B46C4" w:rsidRDefault="007B46C4" w:rsidP="004B449F">
            <w:pPr>
              <w:ind w:firstLine="709"/>
              <w:jc w:val="both"/>
              <w:rPr>
                <w:rFonts w:ascii="Times New Roman" w:hAnsi="Times New Roman" w:cs="Times New Roman"/>
                <w:sz w:val="24"/>
                <w:szCs w:val="24"/>
              </w:rPr>
            </w:pPr>
          </w:p>
        </w:tc>
        <w:tc>
          <w:tcPr>
            <w:tcW w:w="1745" w:type="dxa"/>
            <w:tcBorders>
              <w:top w:val="single" w:sz="4" w:space="0" w:color="auto"/>
              <w:left w:val="single" w:sz="4" w:space="0" w:color="auto"/>
              <w:bottom w:val="single" w:sz="4" w:space="0" w:color="auto"/>
              <w:right w:val="single" w:sz="4" w:space="0" w:color="auto"/>
            </w:tcBorders>
            <w:vAlign w:val="center"/>
          </w:tcPr>
          <w:p w:rsidR="007B46C4" w:rsidRPr="007B46C4" w:rsidRDefault="007B46C4" w:rsidP="007B46C4">
            <w:pPr>
              <w:jc w:val="center"/>
              <w:rPr>
                <w:rFonts w:ascii="Times New Roman" w:hAnsi="Times New Roman" w:cs="Times New Roman"/>
                <w:bCs/>
                <w:sz w:val="24"/>
                <w:szCs w:val="24"/>
              </w:rPr>
            </w:pPr>
            <w:r w:rsidRPr="007B46C4">
              <w:rPr>
                <w:rFonts w:ascii="Times New Roman" w:hAnsi="Times New Roman" w:cs="Times New Roman"/>
                <w:bCs/>
                <w:sz w:val="24"/>
                <w:szCs w:val="24"/>
              </w:rPr>
              <w:t>2021</w:t>
            </w:r>
            <w:r w:rsidR="00666B43">
              <w:rPr>
                <w:rFonts w:ascii="Times New Roman" w:hAnsi="Times New Roman" w:cs="Times New Roman"/>
                <w:bCs/>
                <w:sz w:val="24"/>
                <w:szCs w:val="24"/>
              </w:rPr>
              <w:t xml:space="preserve"> год</w:t>
            </w:r>
          </w:p>
        </w:tc>
        <w:tc>
          <w:tcPr>
            <w:tcW w:w="2243" w:type="dxa"/>
            <w:vAlign w:val="center"/>
          </w:tcPr>
          <w:p w:rsidR="007B46C4" w:rsidRPr="007B46C4" w:rsidRDefault="007B46C4" w:rsidP="007B46C4">
            <w:pPr>
              <w:ind w:firstLine="709"/>
              <w:jc w:val="center"/>
              <w:rPr>
                <w:rFonts w:ascii="Times New Roman" w:hAnsi="Times New Roman" w:cs="Times New Roman"/>
                <w:sz w:val="24"/>
                <w:szCs w:val="24"/>
              </w:rPr>
            </w:pPr>
            <w:r w:rsidRPr="007B46C4">
              <w:rPr>
                <w:rFonts w:ascii="Times New Roman" w:hAnsi="Times New Roman" w:cs="Times New Roman"/>
                <w:sz w:val="24"/>
                <w:szCs w:val="24"/>
              </w:rPr>
              <w:t>2022</w:t>
            </w:r>
            <w:r w:rsidR="00666B43">
              <w:rPr>
                <w:rFonts w:ascii="Times New Roman" w:hAnsi="Times New Roman" w:cs="Times New Roman"/>
                <w:sz w:val="24"/>
                <w:szCs w:val="24"/>
              </w:rPr>
              <w:t xml:space="preserve"> год</w:t>
            </w:r>
          </w:p>
        </w:tc>
        <w:tc>
          <w:tcPr>
            <w:tcW w:w="2243" w:type="dxa"/>
            <w:vAlign w:val="center"/>
          </w:tcPr>
          <w:p w:rsidR="00666B43" w:rsidRDefault="00AD19FE" w:rsidP="00666B43">
            <w:pPr>
              <w:jc w:val="center"/>
              <w:rPr>
                <w:rFonts w:ascii="Times New Roman" w:hAnsi="Times New Roman" w:cs="Times New Roman"/>
                <w:sz w:val="24"/>
                <w:szCs w:val="24"/>
              </w:rPr>
            </w:pPr>
            <w:r>
              <w:rPr>
                <w:rFonts w:ascii="Times New Roman" w:hAnsi="Times New Roman" w:cs="Times New Roman"/>
                <w:sz w:val="24"/>
                <w:szCs w:val="24"/>
              </w:rPr>
              <w:t>первое</w:t>
            </w:r>
            <w:r w:rsidR="007B46C4" w:rsidRPr="007B46C4">
              <w:rPr>
                <w:rFonts w:ascii="Times New Roman" w:hAnsi="Times New Roman" w:cs="Times New Roman"/>
                <w:sz w:val="24"/>
                <w:szCs w:val="24"/>
              </w:rPr>
              <w:t xml:space="preserve"> полугодие </w:t>
            </w:r>
          </w:p>
          <w:p w:rsidR="007B46C4" w:rsidRPr="007B46C4" w:rsidRDefault="007B46C4" w:rsidP="00666B43">
            <w:pPr>
              <w:jc w:val="center"/>
              <w:rPr>
                <w:rFonts w:ascii="Times New Roman" w:hAnsi="Times New Roman" w:cs="Times New Roman"/>
                <w:sz w:val="24"/>
                <w:szCs w:val="24"/>
              </w:rPr>
            </w:pPr>
            <w:r w:rsidRPr="007B46C4">
              <w:rPr>
                <w:rFonts w:ascii="Times New Roman" w:hAnsi="Times New Roman" w:cs="Times New Roman"/>
                <w:sz w:val="24"/>
                <w:szCs w:val="24"/>
              </w:rPr>
              <w:t>2023</w:t>
            </w:r>
            <w:r w:rsidR="00666B43">
              <w:rPr>
                <w:rFonts w:ascii="Times New Roman" w:hAnsi="Times New Roman" w:cs="Times New Roman"/>
                <w:sz w:val="24"/>
                <w:szCs w:val="24"/>
              </w:rPr>
              <w:t xml:space="preserve"> года</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Анучинского</w:t>
            </w:r>
            <w:proofErr w:type="spellEnd"/>
            <w:r w:rsidRPr="007B46C4">
              <w:rPr>
                <w:rFonts w:ascii="Times New Roman" w:hAnsi="Times New Roman" w:cs="Times New Roman"/>
                <w:bCs/>
                <w:sz w:val="24"/>
                <w:szCs w:val="24"/>
              </w:rPr>
              <w:t xml:space="preserve"> МО</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181</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151</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15</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Арсеньевского</w:t>
            </w:r>
            <w:proofErr w:type="spellEnd"/>
            <w:r w:rsidRPr="007B46C4">
              <w:rPr>
                <w:rFonts w:ascii="Times New Roman" w:hAnsi="Times New Roman" w:cs="Times New Roman"/>
                <w:bCs/>
                <w:sz w:val="24"/>
                <w:szCs w:val="24"/>
              </w:rPr>
              <w:t xml:space="preserve"> 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378</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364</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180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Артемовского ГО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926</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905</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217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ГО Большой Камень</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197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132</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80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proofErr w:type="spellStart"/>
            <w:r>
              <w:rPr>
                <w:rFonts w:ascii="Times New Roman" w:hAnsi="Times New Roman" w:cs="Times New Roman"/>
                <w:bCs/>
                <w:sz w:val="24"/>
                <w:szCs w:val="24"/>
              </w:rPr>
              <w:t>Шкотовского</w:t>
            </w:r>
            <w:proofErr w:type="spellEnd"/>
            <w:r>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196</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101</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22</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516277">
            <w:pPr>
              <w:rPr>
                <w:rFonts w:ascii="Times New Roman" w:hAnsi="Times New Roman" w:cs="Times New Roman"/>
                <w:bCs/>
                <w:sz w:val="24"/>
                <w:szCs w:val="24"/>
              </w:rPr>
            </w:pPr>
            <w:r w:rsidRPr="007B46C4">
              <w:rPr>
                <w:rFonts w:ascii="Times New Roman" w:hAnsi="Times New Roman" w:cs="Times New Roman"/>
                <w:bCs/>
                <w:sz w:val="24"/>
                <w:szCs w:val="24"/>
              </w:rPr>
              <w:t xml:space="preserve">Ленинский </w:t>
            </w:r>
            <w:r w:rsidR="00516277">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1471</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1474</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6957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516277">
            <w:pPr>
              <w:rPr>
                <w:rFonts w:ascii="Times New Roman" w:hAnsi="Times New Roman" w:cs="Times New Roman"/>
                <w:bCs/>
                <w:sz w:val="24"/>
                <w:szCs w:val="24"/>
              </w:rPr>
            </w:pPr>
            <w:r w:rsidRPr="007B46C4">
              <w:rPr>
                <w:rFonts w:ascii="Times New Roman" w:hAnsi="Times New Roman" w:cs="Times New Roman"/>
                <w:bCs/>
                <w:sz w:val="24"/>
                <w:szCs w:val="24"/>
              </w:rPr>
              <w:t xml:space="preserve">Первомайский </w:t>
            </w:r>
            <w:r w:rsidR="00516277">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1134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1022</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1899</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516277">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Первореченский</w:t>
            </w:r>
            <w:proofErr w:type="spellEnd"/>
            <w:r w:rsidRPr="007B46C4">
              <w:rPr>
                <w:rFonts w:ascii="Times New Roman" w:hAnsi="Times New Roman" w:cs="Times New Roman"/>
                <w:bCs/>
                <w:sz w:val="24"/>
                <w:szCs w:val="24"/>
              </w:rPr>
              <w:t xml:space="preserve"> </w:t>
            </w:r>
            <w:r w:rsidR="00516277">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2267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1246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3500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516277">
            <w:pPr>
              <w:rPr>
                <w:rFonts w:ascii="Times New Roman" w:hAnsi="Times New Roman" w:cs="Times New Roman"/>
                <w:bCs/>
                <w:sz w:val="24"/>
                <w:szCs w:val="24"/>
              </w:rPr>
            </w:pPr>
            <w:r w:rsidRPr="007B46C4">
              <w:rPr>
                <w:rFonts w:ascii="Times New Roman" w:hAnsi="Times New Roman" w:cs="Times New Roman"/>
                <w:bCs/>
                <w:sz w:val="24"/>
                <w:szCs w:val="24"/>
              </w:rPr>
              <w:t xml:space="preserve">Советский </w:t>
            </w:r>
            <w:r w:rsidR="00516277">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1224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1038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54</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516277">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Фрунзенский</w:t>
            </w:r>
            <w:proofErr w:type="spellEnd"/>
            <w:r w:rsidRPr="007B46C4">
              <w:rPr>
                <w:rFonts w:ascii="Times New Roman" w:hAnsi="Times New Roman" w:cs="Times New Roman"/>
                <w:bCs/>
                <w:sz w:val="24"/>
                <w:szCs w:val="24"/>
              </w:rPr>
              <w:t xml:space="preserve"> </w:t>
            </w:r>
            <w:r w:rsidR="00516277">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1239</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1058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5371</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Дальнегорского</w:t>
            </w:r>
            <w:proofErr w:type="spellEnd"/>
            <w:r w:rsidRPr="007B46C4">
              <w:rPr>
                <w:rFonts w:ascii="Times New Roman" w:hAnsi="Times New Roman" w:cs="Times New Roman"/>
                <w:bCs/>
                <w:sz w:val="24"/>
                <w:szCs w:val="24"/>
              </w:rPr>
              <w:t xml:space="preserve"> 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494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400</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63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Дальнереченского</w:t>
            </w:r>
            <w:proofErr w:type="spellEnd"/>
            <w:r w:rsidRPr="007B46C4">
              <w:rPr>
                <w:rFonts w:ascii="Times New Roman" w:hAnsi="Times New Roman" w:cs="Times New Roman"/>
                <w:bCs/>
                <w:sz w:val="24"/>
                <w:szCs w:val="24"/>
              </w:rPr>
              <w:t xml:space="preserve"> ГО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302</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238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95</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Дальнереченского</w:t>
            </w:r>
            <w:proofErr w:type="spellEnd"/>
            <w:r w:rsidRPr="007B46C4">
              <w:rPr>
                <w:rFonts w:ascii="Times New Roman" w:hAnsi="Times New Roman" w:cs="Times New Roman"/>
                <w:bCs/>
                <w:sz w:val="24"/>
                <w:szCs w:val="24"/>
              </w:rPr>
              <w:t xml:space="preserve"> МР</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68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63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r>
              <w:rPr>
                <w:rFonts w:ascii="Times New Roman" w:hAnsi="Times New Roman" w:cs="Times New Roman"/>
                <w:bCs/>
                <w:sz w:val="24"/>
                <w:szCs w:val="24"/>
              </w:rPr>
              <w:t>Кавалеровского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195</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181</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93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Кировского МР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140</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144</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77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6D4263" w:rsidRDefault="002E170E" w:rsidP="004B449F">
            <w:pPr>
              <w:rPr>
                <w:rFonts w:ascii="Times New Roman" w:hAnsi="Times New Roman" w:cs="Times New Roman"/>
                <w:bCs/>
                <w:sz w:val="24"/>
                <w:szCs w:val="24"/>
              </w:rPr>
            </w:pPr>
            <w:r w:rsidRPr="006D4263">
              <w:rPr>
                <w:rFonts w:ascii="Times New Roman" w:hAnsi="Times New Roman" w:cs="Times New Roman"/>
                <w:bCs/>
                <w:sz w:val="24"/>
                <w:szCs w:val="24"/>
              </w:rPr>
              <w:t>Красноармейского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6D4263" w:rsidRDefault="007B46C4" w:rsidP="004B449F">
            <w:pPr>
              <w:jc w:val="center"/>
              <w:rPr>
                <w:rFonts w:ascii="Times New Roman" w:hAnsi="Times New Roman" w:cs="Times New Roman"/>
                <w:sz w:val="24"/>
                <w:szCs w:val="24"/>
              </w:rPr>
            </w:pPr>
            <w:r w:rsidRPr="006D4263">
              <w:rPr>
                <w:rFonts w:ascii="Times New Roman" w:hAnsi="Times New Roman" w:cs="Times New Roman"/>
                <w:sz w:val="24"/>
                <w:szCs w:val="24"/>
              </w:rPr>
              <w:t>94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6D4263" w:rsidRDefault="007B46C4" w:rsidP="004B449F">
            <w:pPr>
              <w:jc w:val="center"/>
              <w:rPr>
                <w:rFonts w:ascii="Times New Roman" w:hAnsi="Times New Roman" w:cs="Times New Roman"/>
                <w:sz w:val="24"/>
                <w:szCs w:val="24"/>
              </w:rPr>
            </w:pPr>
            <w:r w:rsidRPr="006D4263">
              <w:rPr>
                <w:rFonts w:ascii="Times New Roman" w:hAnsi="Times New Roman" w:cs="Times New Roman"/>
                <w:sz w:val="24"/>
                <w:szCs w:val="24"/>
              </w:rPr>
              <w:t>0</w:t>
            </w:r>
          </w:p>
        </w:tc>
        <w:tc>
          <w:tcPr>
            <w:tcW w:w="2155" w:type="dxa"/>
            <w:vAlign w:val="center"/>
          </w:tcPr>
          <w:p w:rsidR="007B46C4" w:rsidRPr="006D4263" w:rsidRDefault="007B46C4" w:rsidP="00516277">
            <w:pPr>
              <w:ind w:firstLine="709"/>
              <w:rPr>
                <w:rFonts w:ascii="Times New Roman" w:hAnsi="Times New Roman" w:cs="Times New Roman"/>
                <w:sz w:val="24"/>
                <w:szCs w:val="24"/>
              </w:rPr>
            </w:pPr>
            <w:r w:rsidRPr="006D4263">
              <w:rPr>
                <w:rFonts w:ascii="Times New Roman" w:hAnsi="Times New Roman" w:cs="Times New Roman"/>
                <w:sz w:val="24"/>
                <w:szCs w:val="24"/>
              </w:rPr>
              <w:t>15</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Л</w:t>
            </w:r>
            <w:r w:rsidR="002E170E">
              <w:rPr>
                <w:rFonts w:ascii="Times New Roman" w:hAnsi="Times New Roman" w:cs="Times New Roman"/>
                <w:bCs/>
                <w:sz w:val="24"/>
                <w:szCs w:val="24"/>
              </w:rPr>
              <w:t>азовского МО</w:t>
            </w:r>
            <w:r w:rsidRPr="007B46C4">
              <w:rPr>
                <w:rFonts w:ascii="Times New Roman" w:hAnsi="Times New Roman" w:cs="Times New Roman"/>
                <w:bCs/>
                <w:sz w:val="24"/>
                <w:szCs w:val="24"/>
              </w:rPr>
              <w:t xml:space="preserve">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120</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73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Лесозаводского ГО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593</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639</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314</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Михайловского МР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137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99</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Надеждинского</w:t>
            </w:r>
            <w:proofErr w:type="spellEnd"/>
            <w:r w:rsidRPr="007B46C4">
              <w:rPr>
                <w:rFonts w:ascii="Times New Roman" w:hAnsi="Times New Roman" w:cs="Times New Roman"/>
                <w:bCs/>
                <w:sz w:val="24"/>
                <w:szCs w:val="24"/>
              </w:rPr>
              <w:t xml:space="preserve"> МР </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339</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367</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100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Находкинского ГО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617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561</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190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r>
              <w:rPr>
                <w:rFonts w:ascii="Times New Roman" w:hAnsi="Times New Roman" w:cs="Times New Roman"/>
                <w:bCs/>
                <w:sz w:val="24"/>
                <w:szCs w:val="24"/>
              </w:rPr>
              <w:t>Октябрьского МО</w:t>
            </w:r>
            <w:r w:rsidR="007B46C4" w:rsidRPr="007B46C4">
              <w:rPr>
                <w:rFonts w:ascii="Times New Roman" w:hAnsi="Times New Roman" w:cs="Times New Roman"/>
                <w:bCs/>
                <w:sz w:val="24"/>
                <w:szCs w:val="24"/>
              </w:rPr>
              <w:t xml:space="preserve">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248</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184</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106</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Ольгинского</w:t>
            </w:r>
            <w:proofErr w:type="spellEnd"/>
            <w:r w:rsidRPr="007B46C4">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71</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78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29</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Партизанского 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257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200</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61</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r>
              <w:rPr>
                <w:rFonts w:ascii="Times New Roman" w:hAnsi="Times New Roman" w:cs="Times New Roman"/>
                <w:bCs/>
                <w:sz w:val="24"/>
                <w:szCs w:val="24"/>
              </w:rPr>
              <w:t>Партизанского МО</w:t>
            </w:r>
            <w:r w:rsidR="007B46C4" w:rsidRPr="007B46C4">
              <w:rPr>
                <w:rFonts w:ascii="Times New Roman" w:hAnsi="Times New Roman" w:cs="Times New Roman"/>
                <w:bCs/>
                <w:sz w:val="24"/>
                <w:szCs w:val="24"/>
              </w:rPr>
              <w:t xml:space="preserve">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143</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75</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Пограничного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193</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87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r>
              <w:rPr>
                <w:rFonts w:ascii="Times New Roman" w:hAnsi="Times New Roman" w:cs="Times New Roman"/>
                <w:bCs/>
                <w:sz w:val="24"/>
                <w:szCs w:val="24"/>
              </w:rPr>
              <w:t>Пожарского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401</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405</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127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B940E1">
            <w:pPr>
              <w:rPr>
                <w:rFonts w:ascii="Times New Roman" w:hAnsi="Times New Roman" w:cs="Times New Roman"/>
                <w:bCs/>
                <w:sz w:val="24"/>
                <w:szCs w:val="24"/>
              </w:rPr>
            </w:pPr>
            <w:r w:rsidRPr="007B46C4">
              <w:rPr>
                <w:rFonts w:ascii="Times New Roman" w:hAnsi="Times New Roman" w:cs="Times New Roman"/>
                <w:bCs/>
                <w:sz w:val="24"/>
                <w:szCs w:val="24"/>
              </w:rPr>
              <w:t xml:space="preserve">ГО Спасск- </w:t>
            </w:r>
            <w:proofErr w:type="spellStart"/>
            <w:r w:rsidRPr="007B46C4">
              <w:rPr>
                <w:rFonts w:ascii="Times New Roman" w:hAnsi="Times New Roman" w:cs="Times New Roman"/>
                <w:bCs/>
                <w:sz w:val="24"/>
                <w:szCs w:val="24"/>
              </w:rPr>
              <w:t>альний</w:t>
            </w:r>
            <w:proofErr w:type="spellEnd"/>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270</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263</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177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Спасского МР</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149</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88</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Тернейского</w:t>
            </w:r>
            <w:proofErr w:type="spellEnd"/>
            <w:r w:rsidRPr="007B46C4">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90</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22</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Уссурийского ГО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835</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1186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493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r w:rsidRPr="007B46C4">
              <w:rPr>
                <w:rFonts w:ascii="Times New Roman" w:hAnsi="Times New Roman" w:cs="Times New Roman"/>
                <w:bCs/>
                <w:sz w:val="24"/>
                <w:szCs w:val="24"/>
              </w:rPr>
              <w:t xml:space="preserve">ГО ЗАТО Фокино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124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249</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88</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Ханкайского</w:t>
            </w:r>
            <w:proofErr w:type="spellEnd"/>
            <w:r w:rsidRPr="007B46C4">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158</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116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56</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2E170E">
            <w:pPr>
              <w:rPr>
                <w:rFonts w:ascii="Times New Roman" w:hAnsi="Times New Roman" w:cs="Times New Roman"/>
                <w:bCs/>
                <w:sz w:val="24"/>
                <w:szCs w:val="24"/>
              </w:rPr>
            </w:pPr>
            <w:r w:rsidRPr="007B46C4">
              <w:rPr>
                <w:rFonts w:ascii="Times New Roman" w:hAnsi="Times New Roman" w:cs="Times New Roman"/>
                <w:bCs/>
                <w:sz w:val="24"/>
                <w:szCs w:val="24"/>
              </w:rPr>
              <w:t>Хасанского М</w:t>
            </w:r>
            <w:r w:rsidR="002E170E">
              <w:rPr>
                <w:rFonts w:ascii="Times New Roman" w:hAnsi="Times New Roman" w:cs="Times New Roman"/>
                <w:bCs/>
                <w:sz w:val="24"/>
                <w:szCs w:val="24"/>
              </w:rPr>
              <w:t>О</w:t>
            </w:r>
            <w:r w:rsidRPr="007B46C4">
              <w:rPr>
                <w:rFonts w:ascii="Times New Roman" w:hAnsi="Times New Roman" w:cs="Times New Roman"/>
                <w:bCs/>
                <w:sz w:val="24"/>
                <w:szCs w:val="24"/>
              </w:rPr>
              <w:t xml:space="preserve"> </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45</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Хорольского</w:t>
            </w:r>
            <w:proofErr w:type="spellEnd"/>
            <w:r w:rsidRPr="007B46C4">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117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176</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130</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2E170E" w:rsidP="004B449F">
            <w:pPr>
              <w:rPr>
                <w:rFonts w:ascii="Times New Roman" w:hAnsi="Times New Roman" w:cs="Times New Roman"/>
                <w:bCs/>
                <w:sz w:val="24"/>
                <w:szCs w:val="24"/>
              </w:rPr>
            </w:pPr>
            <w:r>
              <w:rPr>
                <w:rFonts w:ascii="Times New Roman" w:hAnsi="Times New Roman" w:cs="Times New Roman"/>
                <w:bCs/>
                <w:sz w:val="24"/>
                <w:szCs w:val="24"/>
              </w:rPr>
              <w:t>Черниговского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77</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103</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53</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color w:val="000000"/>
                <w:sz w:val="24"/>
                <w:szCs w:val="24"/>
              </w:rPr>
            </w:pPr>
            <w:proofErr w:type="spellStart"/>
            <w:r w:rsidRPr="007B46C4">
              <w:rPr>
                <w:rFonts w:ascii="Times New Roman" w:hAnsi="Times New Roman" w:cs="Times New Roman"/>
                <w:bCs/>
                <w:color w:val="000000"/>
                <w:sz w:val="24"/>
                <w:szCs w:val="24"/>
              </w:rPr>
              <w:t>Чугуевского</w:t>
            </w:r>
            <w:proofErr w:type="spellEnd"/>
            <w:r w:rsidRPr="007B46C4">
              <w:rPr>
                <w:rFonts w:ascii="Times New Roman" w:hAnsi="Times New Roman" w:cs="Times New Roman"/>
                <w:bCs/>
                <w:color w:val="000000"/>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235</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211</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27</w:t>
            </w:r>
          </w:p>
        </w:tc>
      </w:tr>
      <w:tr w:rsidR="007B46C4" w:rsidRPr="007B46C4" w:rsidTr="00516277">
        <w:tc>
          <w:tcPr>
            <w:tcW w:w="704" w:type="dxa"/>
          </w:tcPr>
          <w:p w:rsidR="007B46C4" w:rsidRPr="007B46C4" w:rsidRDefault="007B46C4" w:rsidP="00516277">
            <w:pPr>
              <w:numPr>
                <w:ilvl w:val="0"/>
                <w:numId w:val="2"/>
              </w:numPr>
              <w:ind w:left="0"/>
              <w:jc w:val="right"/>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shd w:val="clear" w:color="auto" w:fill="auto"/>
            <w:vAlign w:val="center"/>
          </w:tcPr>
          <w:p w:rsidR="007B46C4" w:rsidRPr="007B46C4" w:rsidRDefault="007B46C4" w:rsidP="004B449F">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Я</w:t>
            </w:r>
            <w:r w:rsidR="002E170E">
              <w:rPr>
                <w:rFonts w:ascii="Times New Roman" w:hAnsi="Times New Roman" w:cs="Times New Roman"/>
                <w:bCs/>
                <w:sz w:val="24"/>
                <w:szCs w:val="24"/>
              </w:rPr>
              <w:t>ковлевского</w:t>
            </w:r>
            <w:proofErr w:type="spellEnd"/>
            <w:r w:rsidR="002E170E">
              <w:rPr>
                <w:rFonts w:ascii="Times New Roman" w:hAnsi="Times New Roman" w:cs="Times New Roman"/>
                <w:bCs/>
                <w:sz w:val="24"/>
                <w:szCs w:val="24"/>
              </w:rPr>
              <w:t xml:space="preserve"> МО</w:t>
            </w:r>
          </w:p>
        </w:tc>
        <w:tc>
          <w:tcPr>
            <w:tcW w:w="1745"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64</w:t>
            </w:r>
          </w:p>
        </w:tc>
        <w:tc>
          <w:tcPr>
            <w:tcW w:w="2243" w:type="dxa"/>
            <w:tcBorders>
              <w:top w:val="nil"/>
              <w:left w:val="single" w:sz="4" w:space="0" w:color="auto"/>
              <w:bottom w:val="single" w:sz="4" w:space="0" w:color="auto"/>
              <w:right w:val="single" w:sz="4" w:space="0" w:color="auto"/>
            </w:tcBorders>
            <w:shd w:val="clear" w:color="auto" w:fill="auto"/>
            <w:vAlign w:val="center"/>
          </w:tcPr>
          <w:p w:rsidR="007B46C4" w:rsidRPr="00337E32" w:rsidRDefault="007B46C4" w:rsidP="004B449F">
            <w:pPr>
              <w:jc w:val="center"/>
              <w:rPr>
                <w:rFonts w:ascii="Times New Roman" w:hAnsi="Times New Roman" w:cs="Times New Roman"/>
                <w:sz w:val="24"/>
                <w:szCs w:val="24"/>
              </w:rPr>
            </w:pPr>
            <w:r w:rsidRPr="00337E32">
              <w:rPr>
                <w:rFonts w:ascii="Times New Roman" w:hAnsi="Times New Roman" w:cs="Times New Roman"/>
                <w:sz w:val="24"/>
                <w:szCs w:val="24"/>
              </w:rPr>
              <w:t>98</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35</w:t>
            </w:r>
          </w:p>
        </w:tc>
      </w:tr>
      <w:tr w:rsidR="007B46C4" w:rsidRPr="007B46C4" w:rsidTr="00516277">
        <w:tc>
          <w:tcPr>
            <w:tcW w:w="3114" w:type="dxa"/>
            <w:gridSpan w:val="2"/>
          </w:tcPr>
          <w:p w:rsidR="007B46C4" w:rsidRPr="007B46C4" w:rsidRDefault="007B46C4" w:rsidP="00B940E1">
            <w:pPr>
              <w:ind w:firstLine="709"/>
              <w:jc w:val="center"/>
              <w:rPr>
                <w:rFonts w:ascii="Times New Roman" w:hAnsi="Times New Roman" w:cs="Times New Roman"/>
                <w:sz w:val="24"/>
                <w:szCs w:val="24"/>
              </w:rPr>
            </w:pPr>
            <w:r w:rsidRPr="007B46C4">
              <w:rPr>
                <w:rFonts w:ascii="Times New Roman" w:hAnsi="Times New Roman" w:cs="Times New Roman"/>
                <w:sz w:val="24"/>
                <w:szCs w:val="24"/>
              </w:rPr>
              <w:t>Итого</w:t>
            </w:r>
          </w:p>
        </w:tc>
        <w:tc>
          <w:tcPr>
            <w:tcW w:w="1745" w:type="dxa"/>
            <w:tcBorders>
              <w:top w:val="single" w:sz="4" w:space="0" w:color="auto"/>
              <w:left w:val="single" w:sz="4" w:space="0" w:color="auto"/>
              <w:bottom w:val="single" w:sz="4" w:space="0" w:color="auto"/>
              <w:right w:val="single" w:sz="4" w:space="0" w:color="auto"/>
            </w:tcBorders>
            <w:shd w:val="clear" w:color="auto" w:fill="auto"/>
            <w:vAlign w:val="center"/>
          </w:tcPr>
          <w:p w:rsidR="007B46C4" w:rsidRPr="00337E32" w:rsidRDefault="007B46C4" w:rsidP="007B46C4">
            <w:pPr>
              <w:jc w:val="center"/>
              <w:rPr>
                <w:rFonts w:ascii="Times New Roman" w:hAnsi="Times New Roman" w:cs="Times New Roman"/>
                <w:bCs/>
                <w:sz w:val="24"/>
                <w:szCs w:val="24"/>
              </w:rPr>
            </w:pPr>
            <w:r w:rsidRPr="00337E32">
              <w:rPr>
                <w:rFonts w:ascii="Times New Roman" w:hAnsi="Times New Roman" w:cs="Times New Roman"/>
                <w:bCs/>
                <w:sz w:val="24"/>
                <w:szCs w:val="24"/>
              </w:rPr>
              <w:t>15905</w:t>
            </w:r>
          </w:p>
        </w:tc>
        <w:tc>
          <w:tcPr>
            <w:tcW w:w="2243" w:type="dxa"/>
            <w:tcBorders>
              <w:top w:val="single" w:sz="4" w:space="0" w:color="auto"/>
              <w:left w:val="nil"/>
              <w:bottom w:val="single" w:sz="4" w:space="0" w:color="auto"/>
              <w:right w:val="single" w:sz="4" w:space="0" w:color="auto"/>
            </w:tcBorders>
            <w:shd w:val="clear" w:color="auto" w:fill="auto"/>
            <w:vAlign w:val="center"/>
          </w:tcPr>
          <w:p w:rsidR="007B46C4" w:rsidRPr="00337E32" w:rsidRDefault="007B46C4" w:rsidP="007B46C4">
            <w:pPr>
              <w:jc w:val="center"/>
              <w:rPr>
                <w:rFonts w:ascii="Times New Roman" w:hAnsi="Times New Roman" w:cs="Times New Roman"/>
                <w:bCs/>
                <w:sz w:val="24"/>
                <w:szCs w:val="24"/>
              </w:rPr>
            </w:pPr>
            <w:r w:rsidRPr="00337E32">
              <w:rPr>
                <w:rFonts w:ascii="Times New Roman" w:hAnsi="Times New Roman" w:cs="Times New Roman"/>
                <w:bCs/>
                <w:sz w:val="24"/>
                <w:szCs w:val="24"/>
              </w:rPr>
              <w:t>14195</w:t>
            </w:r>
          </w:p>
        </w:tc>
        <w:tc>
          <w:tcPr>
            <w:tcW w:w="2155" w:type="dxa"/>
            <w:vAlign w:val="center"/>
          </w:tcPr>
          <w:p w:rsidR="007B46C4" w:rsidRPr="00337E32" w:rsidRDefault="007B46C4" w:rsidP="00516277">
            <w:pPr>
              <w:ind w:firstLine="709"/>
              <w:rPr>
                <w:rFonts w:ascii="Times New Roman" w:hAnsi="Times New Roman" w:cs="Times New Roman"/>
                <w:sz w:val="24"/>
                <w:szCs w:val="24"/>
              </w:rPr>
            </w:pPr>
            <w:r w:rsidRPr="00337E32">
              <w:rPr>
                <w:rFonts w:ascii="Times New Roman" w:hAnsi="Times New Roman" w:cs="Times New Roman"/>
                <w:sz w:val="24"/>
                <w:szCs w:val="24"/>
              </w:rPr>
              <w:t>21084</w:t>
            </w:r>
          </w:p>
        </w:tc>
      </w:tr>
    </w:tbl>
    <w:p w:rsidR="004B449F" w:rsidRDefault="004B449F" w:rsidP="00FF598E">
      <w:pPr>
        <w:spacing w:after="0" w:line="240" w:lineRule="auto"/>
        <w:ind w:firstLine="709"/>
        <w:jc w:val="both"/>
        <w:rPr>
          <w:rFonts w:ascii="Times New Roman" w:hAnsi="Times New Roman" w:cs="Times New Roman"/>
          <w:sz w:val="28"/>
          <w:szCs w:val="28"/>
        </w:rPr>
      </w:pPr>
    </w:p>
    <w:p w:rsidR="00DB7F2A" w:rsidRDefault="00E04EDD"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информации департамента, п</w:t>
      </w:r>
      <w:r w:rsidR="00592AFE">
        <w:rPr>
          <w:rFonts w:ascii="Times New Roman" w:hAnsi="Times New Roman" w:cs="Times New Roman"/>
          <w:sz w:val="28"/>
          <w:szCs w:val="28"/>
        </w:rPr>
        <w:t xml:space="preserve">ри расчете размера субвенции на </w:t>
      </w:r>
      <w:r>
        <w:rPr>
          <w:rFonts w:ascii="Times New Roman" w:hAnsi="Times New Roman" w:cs="Times New Roman"/>
          <w:sz w:val="28"/>
          <w:szCs w:val="28"/>
        </w:rPr>
        <w:t xml:space="preserve">                </w:t>
      </w:r>
      <w:r w:rsidR="00592AFE">
        <w:rPr>
          <w:rFonts w:ascii="Times New Roman" w:hAnsi="Times New Roman" w:cs="Times New Roman"/>
          <w:sz w:val="28"/>
          <w:szCs w:val="28"/>
        </w:rPr>
        <w:t>2023 год для определения к</w:t>
      </w:r>
      <w:r w:rsidR="00592AFE" w:rsidRPr="00592AFE">
        <w:rPr>
          <w:rFonts w:ascii="Times New Roman" w:hAnsi="Times New Roman" w:cs="Times New Roman"/>
          <w:sz w:val="28"/>
          <w:szCs w:val="28"/>
        </w:rPr>
        <w:t>оэффициент</w:t>
      </w:r>
      <w:r w:rsidR="00592AFE">
        <w:rPr>
          <w:rFonts w:ascii="Times New Roman" w:hAnsi="Times New Roman" w:cs="Times New Roman"/>
          <w:sz w:val="28"/>
          <w:szCs w:val="28"/>
        </w:rPr>
        <w:t>а</w:t>
      </w:r>
      <w:r w:rsidR="00592AFE" w:rsidRPr="00592AFE">
        <w:rPr>
          <w:rFonts w:ascii="Times New Roman" w:hAnsi="Times New Roman" w:cs="Times New Roman"/>
          <w:sz w:val="28"/>
          <w:szCs w:val="28"/>
        </w:rPr>
        <w:t xml:space="preserve"> нагрузки использ</w:t>
      </w:r>
      <w:r w:rsidR="00DB7F2A">
        <w:rPr>
          <w:rFonts w:ascii="Times New Roman" w:hAnsi="Times New Roman" w:cs="Times New Roman"/>
          <w:sz w:val="28"/>
          <w:szCs w:val="28"/>
        </w:rPr>
        <w:t>овались</w:t>
      </w:r>
      <w:r w:rsidR="00592AFE">
        <w:rPr>
          <w:rFonts w:ascii="Times New Roman" w:hAnsi="Times New Roman" w:cs="Times New Roman"/>
          <w:sz w:val="28"/>
          <w:szCs w:val="28"/>
        </w:rPr>
        <w:t xml:space="preserve"> </w:t>
      </w:r>
      <w:r w:rsidR="00DB7F2A">
        <w:rPr>
          <w:rFonts w:ascii="Times New Roman" w:hAnsi="Times New Roman" w:cs="Times New Roman"/>
          <w:sz w:val="28"/>
          <w:szCs w:val="28"/>
        </w:rPr>
        <w:t>данные за 2022 год.</w:t>
      </w:r>
    </w:p>
    <w:p w:rsidR="00592AFE" w:rsidRPr="006D4263" w:rsidRDefault="00DB7F2A"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E04EDD">
        <w:rPr>
          <w:rFonts w:ascii="Times New Roman" w:hAnsi="Times New Roman" w:cs="Times New Roman"/>
          <w:sz w:val="28"/>
          <w:szCs w:val="28"/>
        </w:rPr>
        <w:t xml:space="preserve">при </w:t>
      </w:r>
      <w:r w:rsidR="00E04EDD" w:rsidRPr="00E04EDD">
        <w:rPr>
          <w:rFonts w:ascii="Times New Roman" w:hAnsi="Times New Roman" w:cs="Times New Roman"/>
          <w:sz w:val="28"/>
          <w:szCs w:val="28"/>
        </w:rPr>
        <w:t xml:space="preserve">расчете размера субвенции на 2023 год </w:t>
      </w:r>
      <w:r>
        <w:rPr>
          <w:rFonts w:ascii="Times New Roman" w:hAnsi="Times New Roman" w:cs="Times New Roman"/>
          <w:sz w:val="28"/>
          <w:szCs w:val="28"/>
        </w:rPr>
        <w:t>коэффициент нагрузки, равный 1,2</w:t>
      </w:r>
      <w:r w:rsidR="001D245E">
        <w:rPr>
          <w:rFonts w:ascii="Times New Roman" w:hAnsi="Times New Roman" w:cs="Times New Roman"/>
          <w:sz w:val="28"/>
          <w:szCs w:val="28"/>
        </w:rPr>
        <w:t>,</w:t>
      </w:r>
      <w:r>
        <w:rPr>
          <w:rFonts w:ascii="Times New Roman" w:hAnsi="Times New Roman" w:cs="Times New Roman"/>
          <w:sz w:val="28"/>
          <w:szCs w:val="28"/>
        </w:rPr>
        <w:t xml:space="preserve"> установлен для административной комиссии Артемовского, Лесозаводского, Находкинского городских округов, 1,3 </w:t>
      </w:r>
      <w:r w:rsidR="00B940E1">
        <w:rPr>
          <w:rFonts w:ascii="Times New Roman" w:hAnsi="Times New Roman" w:cs="Times New Roman"/>
          <w:sz w:val="28"/>
          <w:szCs w:val="28"/>
        </w:rPr>
        <w:t>-</w:t>
      </w:r>
      <w:r>
        <w:rPr>
          <w:rFonts w:ascii="Times New Roman" w:hAnsi="Times New Roman" w:cs="Times New Roman"/>
          <w:sz w:val="28"/>
          <w:szCs w:val="28"/>
        </w:rPr>
        <w:t xml:space="preserve"> для </w:t>
      </w:r>
      <w:r w:rsidRPr="00DB7F2A">
        <w:rPr>
          <w:rFonts w:ascii="Times New Roman" w:hAnsi="Times New Roman" w:cs="Times New Roman"/>
          <w:sz w:val="28"/>
          <w:szCs w:val="28"/>
        </w:rPr>
        <w:t>административн</w:t>
      </w:r>
      <w:r>
        <w:rPr>
          <w:rFonts w:ascii="Times New Roman" w:hAnsi="Times New Roman" w:cs="Times New Roman"/>
          <w:sz w:val="28"/>
          <w:szCs w:val="28"/>
        </w:rPr>
        <w:t>ых</w:t>
      </w:r>
      <w:r w:rsidRPr="00DB7F2A">
        <w:rPr>
          <w:rFonts w:ascii="Times New Roman" w:hAnsi="Times New Roman" w:cs="Times New Roman"/>
          <w:sz w:val="28"/>
          <w:szCs w:val="28"/>
        </w:rPr>
        <w:t xml:space="preserve"> комисси</w:t>
      </w:r>
      <w:r>
        <w:rPr>
          <w:rFonts w:ascii="Times New Roman" w:hAnsi="Times New Roman" w:cs="Times New Roman"/>
          <w:sz w:val="28"/>
          <w:szCs w:val="28"/>
        </w:rPr>
        <w:t xml:space="preserve">й </w:t>
      </w:r>
      <w:r w:rsidRPr="00DB7F2A">
        <w:rPr>
          <w:rFonts w:ascii="Times New Roman" w:hAnsi="Times New Roman" w:cs="Times New Roman"/>
          <w:sz w:val="28"/>
          <w:szCs w:val="28"/>
        </w:rPr>
        <w:t>Владивостокского</w:t>
      </w:r>
      <w:r>
        <w:rPr>
          <w:rFonts w:ascii="Times New Roman" w:hAnsi="Times New Roman" w:cs="Times New Roman"/>
          <w:sz w:val="28"/>
          <w:szCs w:val="28"/>
        </w:rPr>
        <w:t xml:space="preserve">, </w:t>
      </w:r>
      <w:r w:rsidRPr="006D4263">
        <w:rPr>
          <w:rFonts w:ascii="Times New Roman" w:hAnsi="Times New Roman" w:cs="Times New Roman"/>
          <w:sz w:val="28"/>
          <w:szCs w:val="28"/>
        </w:rPr>
        <w:t>Уссурийского городских округов</w:t>
      </w:r>
      <w:r w:rsidR="000C658F" w:rsidRPr="006D4263">
        <w:rPr>
          <w:rFonts w:ascii="Times New Roman" w:hAnsi="Times New Roman" w:cs="Times New Roman"/>
          <w:sz w:val="28"/>
          <w:szCs w:val="28"/>
        </w:rPr>
        <w:t xml:space="preserve">, для остальных административных комиссий </w:t>
      </w:r>
      <w:r w:rsidR="00B940E1">
        <w:rPr>
          <w:rFonts w:ascii="Times New Roman" w:hAnsi="Times New Roman" w:cs="Times New Roman"/>
          <w:sz w:val="28"/>
          <w:szCs w:val="28"/>
        </w:rPr>
        <w:t>-</w:t>
      </w:r>
      <w:r w:rsidR="000C658F" w:rsidRPr="006D4263">
        <w:rPr>
          <w:rFonts w:ascii="Times New Roman" w:hAnsi="Times New Roman" w:cs="Times New Roman"/>
          <w:sz w:val="28"/>
          <w:szCs w:val="28"/>
        </w:rPr>
        <w:t xml:space="preserve"> 1,1.</w:t>
      </w:r>
    </w:p>
    <w:p w:rsidR="008E5BFE" w:rsidRDefault="00C80BFE" w:rsidP="00A32629">
      <w:pPr>
        <w:spacing w:after="0" w:line="240" w:lineRule="auto"/>
        <w:ind w:firstLine="709"/>
        <w:jc w:val="both"/>
        <w:rPr>
          <w:rFonts w:ascii="Times New Roman" w:hAnsi="Times New Roman" w:cs="Times New Roman"/>
          <w:sz w:val="28"/>
          <w:szCs w:val="28"/>
        </w:rPr>
      </w:pPr>
      <w:r w:rsidRPr="006D4263">
        <w:rPr>
          <w:rFonts w:ascii="Times New Roman" w:hAnsi="Times New Roman" w:cs="Times New Roman"/>
          <w:sz w:val="28"/>
          <w:szCs w:val="28"/>
        </w:rPr>
        <w:t xml:space="preserve">Вместе с тем коэффициент </w:t>
      </w:r>
      <w:r>
        <w:rPr>
          <w:rFonts w:ascii="Times New Roman" w:hAnsi="Times New Roman" w:cs="Times New Roman"/>
          <w:sz w:val="28"/>
          <w:szCs w:val="28"/>
        </w:rPr>
        <w:t xml:space="preserve">нагрузки не учитывает количество составленных административной комиссией протоколов </w:t>
      </w:r>
      <w:r w:rsidRPr="00C80BFE">
        <w:rPr>
          <w:rFonts w:ascii="Times New Roman" w:hAnsi="Times New Roman" w:cs="Times New Roman"/>
          <w:sz w:val="28"/>
          <w:szCs w:val="28"/>
        </w:rPr>
        <w:t>об административных правонарушениях</w:t>
      </w:r>
      <w:r>
        <w:rPr>
          <w:rFonts w:ascii="Times New Roman" w:hAnsi="Times New Roman" w:cs="Times New Roman"/>
          <w:sz w:val="28"/>
          <w:szCs w:val="28"/>
        </w:rPr>
        <w:t>, которые она составляет в</w:t>
      </w:r>
      <w:r w:rsidR="00FF598E">
        <w:rPr>
          <w:rFonts w:ascii="Times New Roman" w:hAnsi="Times New Roman" w:cs="Times New Roman"/>
          <w:sz w:val="28"/>
          <w:szCs w:val="28"/>
        </w:rPr>
        <w:t xml:space="preserve"> соответствии со статьей 12.5 </w:t>
      </w:r>
      <w:r w:rsidR="00FF598E" w:rsidRPr="00FF598E">
        <w:rPr>
          <w:rFonts w:ascii="Times New Roman" w:hAnsi="Times New Roman" w:cs="Times New Roman"/>
          <w:sz w:val="28"/>
          <w:szCs w:val="28"/>
        </w:rPr>
        <w:t>Закон</w:t>
      </w:r>
      <w:r w:rsidR="00FF598E">
        <w:rPr>
          <w:rFonts w:ascii="Times New Roman" w:hAnsi="Times New Roman" w:cs="Times New Roman"/>
          <w:sz w:val="28"/>
          <w:szCs w:val="28"/>
        </w:rPr>
        <w:t>а</w:t>
      </w:r>
      <w:r w:rsidR="00FF598E" w:rsidRPr="00FF598E">
        <w:rPr>
          <w:rFonts w:ascii="Times New Roman" w:hAnsi="Times New Roman" w:cs="Times New Roman"/>
          <w:sz w:val="28"/>
          <w:szCs w:val="28"/>
        </w:rPr>
        <w:t xml:space="preserve"> Приморского края "Об административных правонарушениях в Приморском крае"</w:t>
      </w:r>
      <w:r w:rsidR="00A32629">
        <w:rPr>
          <w:rFonts w:ascii="Times New Roman" w:hAnsi="Times New Roman" w:cs="Times New Roman"/>
          <w:sz w:val="28"/>
          <w:szCs w:val="28"/>
        </w:rPr>
        <w:t xml:space="preserve">, а также в соответствии со </w:t>
      </w:r>
      <w:r w:rsidR="00666B43">
        <w:rPr>
          <w:rFonts w:ascii="Times New Roman" w:hAnsi="Times New Roman" w:cs="Times New Roman"/>
          <w:sz w:val="28"/>
          <w:szCs w:val="28"/>
        </w:rPr>
        <w:t xml:space="preserve">                  </w:t>
      </w:r>
      <w:r w:rsidR="00A32629">
        <w:rPr>
          <w:rFonts w:ascii="Times New Roman" w:hAnsi="Times New Roman" w:cs="Times New Roman"/>
          <w:sz w:val="28"/>
          <w:szCs w:val="28"/>
        </w:rPr>
        <w:t>статьей 20.25 КоАП (за у</w:t>
      </w:r>
      <w:r w:rsidR="00A32629" w:rsidRPr="00A32629">
        <w:rPr>
          <w:rFonts w:ascii="Times New Roman" w:hAnsi="Times New Roman" w:cs="Times New Roman"/>
          <w:sz w:val="28"/>
          <w:szCs w:val="28"/>
        </w:rPr>
        <w:t>клонение от исполнения административного наказания</w:t>
      </w:r>
      <w:r w:rsidR="00A32629">
        <w:rPr>
          <w:rFonts w:ascii="Times New Roman" w:hAnsi="Times New Roman" w:cs="Times New Roman"/>
          <w:sz w:val="28"/>
          <w:szCs w:val="28"/>
        </w:rPr>
        <w:t>)</w:t>
      </w:r>
      <w:r>
        <w:rPr>
          <w:rFonts w:ascii="Times New Roman" w:hAnsi="Times New Roman" w:cs="Times New Roman"/>
          <w:sz w:val="28"/>
          <w:szCs w:val="28"/>
        </w:rPr>
        <w:t>.</w:t>
      </w:r>
    </w:p>
    <w:p w:rsidR="008E5BFE" w:rsidRDefault="008E5BFE" w:rsidP="00FF598E">
      <w:pPr>
        <w:spacing w:after="0" w:line="240" w:lineRule="auto"/>
        <w:ind w:firstLine="709"/>
        <w:jc w:val="both"/>
        <w:rPr>
          <w:rFonts w:ascii="Times New Roman" w:hAnsi="Times New Roman" w:cs="Times New Roman"/>
          <w:sz w:val="28"/>
          <w:szCs w:val="28"/>
        </w:rPr>
      </w:pPr>
    </w:p>
    <w:p w:rsidR="00C80BFE" w:rsidRDefault="00C80BFE" w:rsidP="00B940E1">
      <w:pPr>
        <w:spacing w:after="0" w:line="240" w:lineRule="auto"/>
        <w:ind w:firstLine="709"/>
        <w:jc w:val="center"/>
        <w:rPr>
          <w:rFonts w:ascii="Times New Roman" w:hAnsi="Times New Roman" w:cs="Times New Roman"/>
          <w:sz w:val="28"/>
          <w:szCs w:val="28"/>
        </w:rPr>
      </w:pPr>
      <w:r w:rsidRPr="00666B43">
        <w:rPr>
          <w:rFonts w:ascii="Times New Roman" w:hAnsi="Times New Roman" w:cs="Times New Roman"/>
          <w:sz w:val="28"/>
          <w:szCs w:val="28"/>
        </w:rPr>
        <w:t>Информация о количестве составленных</w:t>
      </w:r>
      <w:r w:rsidRPr="00666B43">
        <w:t xml:space="preserve"> </w:t>
      </w:r>
      <w:r w:rsidRPr="00666B43">
        <w:rPr>
          <w:rFonts w:ascii="Times New Roman" w:hAnsi="Times New Roman" w:cs="Times New Roman"/>
          <w:sz w:val="28"/>
          <w:szCs w:val="28"/>
        </w:rPr>
        <w:t>административными комиссиями протоколов об административных правонарушениях (предоставлена департаментом)</w:t>
      </w:r>
    </w:p>
    <w:p w:rsidR="00C80BFE" w:rsidRDefault="00C80BFE" w:rsidP="00FF598E">
      <w:pPr>
        <w:spacing w:after="0" w:line="240" w:lineRule="auto"/>
        <w:ind w:firstLine="709"/>
        <w:jc w:val="both"/>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704"/>
        <w:gridCol w:w="2268"/>
        <w:gridCol w:w="1887"/>
        <w:gridCol w:w="2243"/>
        <w:gridCol w:w="2243"/>
      </w:tblGrid>
      <w:tr w:rsidR="003B4180" w:rsidRPr="007B46C4" w:rsidTr="00E05D48">
        <w:tc>
          <w:tcPr>
            <w:tcW w:w="704" w:type="dxa"/>
            <w:vMerge w:val="restart"/>
          </w:tcPr>
          <w:p w:rsidR="003B4180" w:rsidRPr="007B46C4" w:rsidRDefault="003B4180" w:rsidP="00B847C4">
            <w:pPr>
              <w:jc w:val="center"/>
              <w:rPr>
                <w:rFonts w:ascii="Times New Roman" w:hAnsi="Times New Roman" w:cs="Times New Roman"/>
                <w:sz w:val="24"/>
                <w:szCs w:val="24"/>
              </w:rPr>
            </w:pPr>
            <w:r w:rsidRPr="007B46C4">
              <w:rPr>
                <w:rFonts w:ascii="Times New Roman" w:hAnsi="Times New Roman" w:cs="Times New Roman"/>
                <w:sz w:val="24"/>
                <w:szCs w:val="24"/>
              </w:rPr>
              <w:t>№ п/п</w:t>
            </w:r>
          </w:p>
        </w:tc>
        <w:tc>
          <w:tcPr>
            <w:tcW w:w="2268" w:type="dxa"/>
            <w:vMerge w:val="restart"/>
            <w:tcBorders>
              <w:top w:val="single" w:sz="4" w:space="0" w:color="auto"/>
              <w:left w:val="single" w:sz="4" w:space="0" w:color="auto"/>
              <w:bottom w:val="single" w:sz="4" w:space="0" w:color="auto"/>
              <w:right w:val="single" w:sz="8" w:space="0" w:color="auto"/>
            </w:tcBorders>
            <w:shd w:val="clear" w:color="auto" w:fill="auto"/>
            <w:vAlign w:val="center"/>
          </w:tcPr>
          <w:p w:rsidR="003B4180" w:rsidRPr="007B46C4" w:rsidRDefault="003B4180" w:rsidP="00332BE5">
            <w:pPr>
              <w:jc w:val="center"/>
              <w:rPr>
                <w:rFonts w:ascii="Times New Roman" w:hAnsi="Times New Roman" w:cs="Times New Roman"/>
                <w:bCs/>
                <w:sz w:val="24"/>
                <w:szCs w:val="24"/>
              </w:rPr>
            </w:pPr>
            <w:r w:rsidRPr="007B46C4">
              <w:rPr>
                <w:rFonts w:ascii="Times New Roman" w:hAnsi="Times New Roman" w:cs="Times New Roman"/>
                <w:bCs/>
                <w:sz w:val="24"/>
                <w:szCs w:val="24"/>
              </w:rPr>
              <w:t xml:space="preserve">Наименование административной комиссии муниципального </w:t>
            </w:r>
            <w:r w:rsidRPr="007B46C4">
              <w:rPr>
                <w:rFonts w:ascii="Times New Roman" w:hAnsi="Times New Roman" w:cs="Times New Roman"/>
                <w:bCs/>
                <w:sz w:val="24"/>
                <w:szCs w:val="24"/>
              </w:rPr>
              <w:lastRenderedPageBreak/>
              <w:t>района</w:t>
            </w:r>
            <w:r w:rsidR="00332BE5">
              <w:rPr>
                <w:rFonts w:ascii="Times New Roman" w:hAnsi="Times New Roman" w:cs="Times New Roman"/>
                <w:bCs/>
                <w:sz w:val="24"/>
                <w:szCs w:val="24"/>
              </w:rPr>
              <w:t xml:space="preserve">, муниципального округа, </w:t>
            </w:r>
            <w:r w:rsidRPr="007B46C4">
              <w:rPr>
                <w:rFonts w:ascii="Times New Roman" w:hAnsi="Times New Roman" w:cs="Times New Roman"/>
                <w:bCs/>
                <w:sz w:val="24"/>
                <w:szCs w:val="24"/>
              </w:rPr>
              <w:t>городского округа</w:t>
            </w:r>
          </w:p>
        </w:tc>
        <w:tc>
          <w:tcPr>
            <w:tcW w:w="63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3B4180" w:rsidRPr="007B46C4" w:rsidRDefault="003B4180" w:rsidP="003B4180">
            <w:pPr>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Количество протоколов </w:t>
            </w:r>
            <w:r w:rsidRPr="007B46C4">
              <w:rPr>
                <w:rFonts w:ascii="Times New Roman" w:hAnsi="Times New Roman" w:cs="Times New Roman"/>
                <w:bCs/>
                <w:sz w:val="24"/>
                <w:szCs w:val="24"/>
              </w:rPr>
              <w:t>об административных правонарушениях</w:t>
            </w:r>
            <w:r>
              <w:rPr>
                <w:rFonts w:ascii="Times New Roman" w:hAnsi="Times New Roman" w:cs="Times New Roman"/>
                <w:bCs/>
                <w:sz w:val="24"/>
                <w:szCs w:val="24"/>
              </w:rPr>
              <w:t xml:space="preserve">, составленных </w:t>
            </w:r>
            <w:r w:rsidRPr="007B46C4">
              <w:rPr>
                <w:rFonts w:ascii="Times New Roman" w:hAnsi="Times New Roman" w:cs="Times New Roman"/>
                <w:bCs/>
                <w:sz w:val="24"/>
                <w:szCs w:val="24"/>
              </w:rPr>
              <w:t>административными комиссиями</w:t>
            </w:r>
          </w:p>
        </w:tc>
      </w:tr>
      <w:tr w:rsidR="003B4180" w:rsidRPr="007B46C4" w:rsidTr="00E05D48">
        <w:tc>
          <w:tcPr>
            <w:tcW w:w="704" w:type="dxa"/>
            <w:vMerge/>
          </w:tcPr>
          <w:p w:rsidR="003B4180" w:rsidRPr="007B46C4" w:rsidRDefault="003B4180" w:rsidP="00B847C4">
            <w:pPr>
              <w:ind w:firstLine="709"/>
              <w:jc w:val="center"/>
              <w:rPr>
                <w:rFonts w:ascii="Times New Roman" w:hAnsi="Times New Roman" w:cs="Times New Roman"/>
                <w:sz w:val="24"/>
                <w:szCs w:val="24"/>
              </w:rPr>
            </w:pPr>
          </w:p>
        </w:tc>
        <w:tc>
          <w:tcPr>
            <w:tcW w:w="2268" w:type="dxa"/>
            <w:vMerge/>
            <w:tcBorders>
              <w:top w:val="single" w:sz="4" w:space="0" w:color="auto"/>
              <w:left w:val="single" w:sz="4" w:space="0" w:color="auto"/>
              <w:bottom w:val="single" w:sz="4" w:space="0" w:color="auto"/>
              <w:right w:val="single" w:sz="8" w:space="0" w:color="auto"/>
            </w:tcBorders>
            <w:vAlign w:val="center"/>
          </w:tcPr>
          <w:p w:rsidR="003B4180" w:rsidRPr="007B46C4" w:rsidRDefault="003B4180" w:rsidP="00B847C4">
            <w:pPr>
              <w:ind w:firstLine="709"/>
              <w:jc w:val="both"/>
              <w:rPr>
                <w:rFonts w:ascii="Times New Roman" w:hAnsi="Times New Roman" w:cs="Times New Roman"/>
                <w:sz w:val="24"/>
                <w:szCs w:val="24"/>
              </w:rPr>
            </w:pPr>
          </w:p>
        </w:tc>
        <w:tc>
          <w:tcPr>
            <w:tcW w:w="1887" w:type="dxa"/>
            <w:tcBorders>
              <w:top w:val="single" w:sz="4" w:space="0" w:color="auto"/>
              <w:left w:val="single" w:sz="4" w:space="0" w:color="auto"/>
              <w:bottom w:val="single" w:sz="4" w:space="0" w:color="auto"/>
              <w:right w:val="single" w:sz="4" w:space="0" w:color="auto"/>
            </w:tcBorders>
            <w:vAlign w:val="center"/>
          </w:tcPr>
          <w:p w:rsidR="003B4180" w:rsidRPr="007B46C4" w:rsidRDefault="003B4180" w:rsidP="00B847C4">
            <w:pPr>
              <w:jc w:val="center"/>
              <w:rPr>
                <w:rFonts w:ascii="Times New Roman" w:hAnsi="Times New Roman" w:cs="Times New Roman"/>
                <w:bCs/>
                <w:sz w:val="24"/>
                <w:szCs w:val="24"/>
              </w:rPr>
            </w:pPr>
            <w:r w:rsidRPr="007B46C4">
              <w:rPr>
                <w:rFonts w:ascii="Times New Roman" w:hAnsi="Times New Roman" w:cs="Times New Roman"/>
                <w:bCs/>
                <w:sz w:val="24"/>
                <w:szCs w:val="24"/>
              </w:rPr>
              <w:t>2021</w:t>
            </w:r>
            <w:r w:rsidR="00FE1DCD">
              <w:rPr>
                <w:rFonts w:ascii="Times New Roman" w:hAnsi="Times New Roman" w:cs="Times New Roman"/>
                <w:bCs/>
                <w:sz w:val="24"/>
                <w:szCs w:val="24"/>
              </w:rPr>
              <w:t xml:space="preserve"> год</w:t>
            </w:r>
          </w:p>
        </w:tc>
        <w:tc>
          <w:tcPr>
            <w:tcW w:w="2243" w:type="dxa"/>
            <w:vAlign w:val="center"/>
          </w:tcPr>
          <w:p w:rsidR="003B4180" w:rsidRPr="007B46C4" w:rsidRDefault="003B4180" w:rsidP="00B940E1">
            <w:pPr>
              <w:ind w:firstLine="709"/>
              <w:rPr>
                <w:rFonts w:ascii="Times New Roman" w:hAnsi="Times New Roman" w:cs="Times New Roman"/>
                <w:sz w:val="24"/>
                <w:szCs w:val="24"/>
              </w:rPr>
            </w:pPr>
            <w:r w:rsidRPr="007B46C4">
              <w:rPr>
                <w:rFonts w:ascii="Times New Roman" w:hAnsi="Times New Roman" w:cs="Times New Roman"/>
                <w:sz w:val="24"/>
                <w:szCs w:val="24"/>
              </w:rPr>
              <w:t>2022</w:t>
            </w:r>
            <w:r w:rsidR="00FE1DCD">
              <w:rPr>
                <w:rFonts w:ascii="Times New Roman" w:hAnsi="Times New Roman" w:cs="Times New Roman"/>
                <w:sz w:val="24"/>
                <w:szCs w:val="24"/>
              </w:rPr>
              <w:t xml:space="preserve"> год</w:t>
            </w:r>
          </w:p>
        </w:tc>
        <w:tc>
          <w:tcPr>
            <w:tcW w:w="2243" w:type="dxa"/>
            <w:vAlign w:val="center"/>
          </w:tcPr>
          <w:p w:rsidR="00FE1DCD" w:rsidRDefault="00B940E1" w:rsidP="00FE1DCD">
            <w:pPr>
              <w:jc w:val="center"/>
              <w:rPr>
                <w:rFonts w:ascii="Times New Roman" w:hAnsi="Times New Roman" w:cs="Times New Roman"/>
                <w:sz w:val="24"/>
                <w:szCs w:val="24"/>
              </w:rPr>
            </w:pPr>
            <w:r>
              <w:rPr>
                <w:rFonts w:ascii="Times New Roman" w:hAnsi="Times New Roman" w:cs="Times New Roman"/>
                <w:sz w:val="24"/>
                <w:szCs w:val="24"/>
              </w:rPr>
              <w:t>первое</w:t>
            </w:r>
            <w:r w:rsidR="003B4180" w:rsidRPr="007B46C4">
              <w:rPr>
                <w:rFonts w:ascii="Times New Roman" w:hAnsi="Times New Roman" w:cs="Times New Roman"/>
                <w:sz w:val="24"/>
                <w:szCs w:val="24"/>
              </w:rPr>
              <w:t xml:space="preserve"> полугодие</w:t>
            </w:r>
          </w:p>
          <w:p w:rsidR="003B4180" w:rsidRPr="007B46C4" w:rsidRDefault="003B4180" w:rsidP="00FE1DCD">
            <w:pPr>
              <w:jc w:val="center"/>
              <w:rPr>
                <w:rFonts w:ascii="Times New Roman" w:hAnsi="Times New Roman" w:cs="Times New Roman"/>
                <w:sz w:val="24"/>
                <w:szCs w:val="24"/>
              </w:rPr>
            </w:pPr>
            <w:r w:rsidRPr="007B46C4">
              <w:rPr>
                <w:rFonts w:ascii="Times New Roman" w:hAnsi="Times New Roman" w:cs="Times New Roman"/>
                <w:sz w:val="24"/>
                <w:szCs w:val="24"/>
              </w:rPr>
              <w:lastRenderedPageBreak/>
              <w:t>2023</w:t>
            </w:r>
            <w:r w:rsidR="00FE1DCD">
              <w:rPr>
                <w:rFonts w:ascii="Times New Roman" w:hAnsi="Times New Roman" w:cs="Times New Roman"/>
                <w:sz w:val="24"/>
                <w:szCs w:val="24"/>
              </w:rPr>
              <w:t xml:space="preserve"> года</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Анучинского</w:t>
            </w:r>
            <w:proofErr w:type="spellEnd"/>
            <w:r w:rsidRPr="007B46C4">
              <w:rPr>
                <w:rFonts w:ascii="Times New Roman" w:hAnsi="Times New Roman" w:cs="Times New Roman"/>
                <w:bCs/>
                <w:sz w:val="24"/>
                <w:szCs w:val="24"/>
              </w:rPr>
              <w:t xml:space="preserve"> МО</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89</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81</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18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Арсеньевского</w:t>
            </w:r>
            <w:proofErr w:type="spellEnd"/>
            <w:r w:rsidRPr="007B46C4">
              <w:rPr>
                <w:rFonts w:ascii="Times New Roman" w:hAnsi="Times New Roman" w:cs="Times New Roman"/>
                <w:bCs/>
                <w:sz w:val="24"/>
                <w:szCs w:val="24"/>
              </w:rPr>
              <w:t xml:space="preserve"> 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335</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149</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27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 xml:space="preserve">Артемовского ГО </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926</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905</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570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ГО Большой Камень</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153</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105</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25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E05D48" w:rsidP="006A2948">
            <w:pPr>
              <w:rPr>
                <w:rFonts w:ascii="Times New Roman" w:hAnsi="Times New Roman" w:cs="Times New Roman"/>
                <w:bCs/>
                <w:sz w:val="24"/>
                <w:szCs w:val="24"/>
              </w:rPr>
            </w:pPr>
            <w:proofErr w:type="spellStart"/>
            <w:r>
              <w:rPr>
                <w:rFonts w:ascii="Times New Roman" w:hAnsi="Times New Roman" w:cs="Times New Roman"/>
                <w:bCs/>
                <w:sz w:val="24"/>
                <w:szCs w:val="24"/>
              </w:rPr>
              <w:t>Шкотовского</w:t>
            </w:r>
            <w:proofErr w:type="spellEnd"/>
            <w:r>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66</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66</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3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6.</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B940E1">
            <w:pPr>
              <w:rPr>
                <w:rFonts w:ascii="Times New Roman" w:hAnsi="Times New Roman" w:cs="Times New Roman"/>
                <w:bCs/>
                <w:sz w:val="24"/>
                <w:szCs w:val="24"/>
              </w:rPr>
            </w:pPr>
            <w:r w:rsidRPr="007B46C4">
              <w:rPr>
                <w:rFonts w:ascii="Times New Roman" w:hAnsi="Times New Roman" w:cs="Times New Roman"/>
                <w:bCs/>
                <w:sz w:val="24"/>
                <w:szCs w:val="24"/>
              </w:rPr>
              <w:t xml:space="preserve">Ленинский </w:t>
            </w:r>
            <w:r w:rsidR="00B940E1">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1074</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628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0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7.</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 xml:space="preserve">Первомайский </w:t>
            </w:r>
            <w:r w:rsidR="00B940E1" w:rsidRPr="00B940E1">
              <w:rPr>
                <w:rFonts w:ascii="Times New Roman" w:hAnsi="Times New Roman" w:cs="Times New Roman"/>
                <w:bCs/>
                <w:sz w:val="24"/>
                <w:szCs w:val="24"/>
              </w:rPr>
              <w:t xml:space="preserve">район </w:t>
            </w:r>
            <w:r w:rsidRPr="007B46C4">
              <w:rPr>
                <w:rFonts w:ascii="Times New Roman" w:hAnsi="Times New Roman" w:cs="Times New Roman"/>
                <w:bCs/>
                <w:sz w:val="24"/>
                <w:szCs w:val="24"/>
              </w:rPr>
              <w:t>ВГО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7</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0</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4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8.</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Первореченский</w:t>
            </w:r>
            <w:proofErr w:type="spellEnd"/>
            <w:r w:rsidRPr="007B46C4">
              <w:rPr>
                <w:rFonts w:ascii="Times New Roman" w:hAnsi="Times New Roman" w:cs="Times New Roman"/>
                <w:bCs/>
                <w:sz w:val="24"/>
                <w:szCs w:val="24"/>
              </w:rPr>
              <w:t xml:space="preserve"> </w:t>
            </w:r>
            <w:r w:rsidR="00B940E1" w:rsidRPr="00B940E1">
              <w:rPr>
                <w:rFonts w:ascii="Times New Roman" w:hAnsi="Times New Roman" w:cs="Times New Roman"/>
                <w:bCs/>
                <w:sz w:val="24"/>
                <w:szCs w:val="24"/>
              </w:rPr>
              <w:t>район</w:t>
            </w:r>
            <w:r w:rsidRPr="007B46C4">
              <w:rPr>
                <w:rFonts w:ascii="Times New Roman" w:hAnsi="Times New Roman" w:cs="Times New Roman"/>
                <w:bCs/>
                <w:sz w:val="24"/>
                <w:szCs w:val="24"/>
              </w:rPr>
              <w:t xml:space="preserve"> ВГО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1305</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448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0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9.</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 xml:space="preserve">Советский </w:t>
            </w:r>
            <w:r w:rsidR="00B940E1" w:rsidRPr="00B940E1">
              <w:rPr>
                <w:rFonts w:ascii="Times New Roman" w:hAnsi="Times New Roman" w:cs="Times New Roman"/>
                <w:bCs/>
                <w:sz w:val="24"/>
                <w:szCs w:val="24"/>
              </w:rPr>
              <w:t xml:space="preserve">район </w:t>
            </w:r>
            <w:r w:rsidRPr="007B46C4">
              <w:rPr>
                <w:rFonts w:ascii="Times New Roman" w:hAnsi="Times New Roman" w:cs="Times New Roman"/>
                <w:bCs/>
                <w:sz w:val="24"/>
                <w:szCs w:val="24"/>
              </w:rPr>
              <w:t>ВГО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858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407</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9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Фрунзенский</w:t>
            </w:r>
            <w:proofErr w:type="spellEnd"/>
            <w:r w:rsidRPr="007B46C4">
              <w:rPr>
                <w:rFonts w:ascii="Times New Roman" w:hAnsi="Times New Roman" w:cs="Times New Roman"/>
                <w:bCs/>
                <w:sz w:val="24"/>
                <w:szCs w:val="24"/>
              </w:rPr>
              <w:t xml:space="preserve"> </w:t>
            </w:r>
            <w:r w:rsidR="00B940E1" w:rsidRPr="00B940E1">
              <w:rPr>
                <w:rFonts w:ascii="Times New Roman" w:hAnsi="Times New Roman" w:cs="Times New Roman"/>
                <w:bCs/>
                <w:sz w:val="24"/>
                <w:szCs w:val="24"/>
              </w:rPr>
              <w:t xml:space="preserve">район </w:t>
            </w:r>
            <w:r w:rsidRPr="007B46C4">
              <w:rPr>
                <w:rFonts w:ascii="Times New Roman" w:hAnsi="Times New Roman" w:cs="Times New Roman"/>
                <w:bCs/>
                <w:sz w:val="24"/>
                <w:szCs w:val="24"/>
              </w:rPr>
              <w:t>ВГО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0</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11</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5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11.</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Дальнегорского</w:t>
            </w:r>
            <w:proofErr w:type="spellEnd"/>
            <w:r w:rsidRPr="007B46C4">
              <w:rPr>
                <w:rFonts w:ascii="Times New Roman" w:hAnsi="Times New Roman" w:cs="Times New Roman"/>
                <w:bCs/>
                <w:sz w:val="24"/>
                <w:szCs w:val="24"/>
              </w:rPr>
              <w:t xml:space="preserve"> 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344</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338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4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12.</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Дальнереченского</w:t>
            </w:r>
            <w:proofErr w:type="spellEnd"/>
            <w:r w:rsidRPr="007B46C4">
              <w:rPr>
                <w:rFonts w:ascii="Times New Roman" w:hAnsi="Times New Roman" w:cs="Times New Roman"/>
                <w:bCs/>
                <w:sz w:val="24"/>
                <w:szCs w:val="24"/>
              </w:rPr>
              <w:t xml:space="preserve"> ГО </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187</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118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9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13.</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Дальнереченского</w:t>
            </w:r>
            <w:proofErr w:type="spellEnd"/>
            <w:r w:rsidRPr="007B46C4">
              <w:rPr>
                <w:rFonts w:ascii="Times New Roman" w:hAnsi="Times New Roman" w:cs="Times New Roman"/>
                <w:bCs/>
                <w:sz w:val="24"/>
                <w:szCs w:val="24"/>
              </w:rPr>
              <w:t xml:space="preserve"> МР</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103</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45</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53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14.</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E05D48">
            <w:pPr>
              <w:rPr>
                <w:rFonts w:ascii="Times New Roman" w:hAnsi="Times New Roman" w:cs="Times New Roman"/>
                <w:bCs/>
                <w:sz w:val="24"/>
                <w:szCs w:val="24"/>
              </w:rPr>
            </w:pPr>
            <w:r w:rsidRPr="007B46C4">
              <w:rPr>
                <w:rFonts w:ascii="Times New Roman" w:hAnsi="Times New Roman" w:cs="Times New Roman"/>
                <w:bCs/>
                <w:sz w:val="24"/>
                <w:szCs w:val="24"/>
              </w:rPr>
              <w:t>Кавалеровского М</w:t>
            </w:r>
            <w:r w:rsidR="00E05D48">
              <w:rPr>
                <w:rFonts w:ascii="Times New Roman" w:hAnsi="Times New Roman" w:cs="Times New Roman"/>
                <w:bCs/>
                <w:sz w:val="24"/>
                <w:szCs w:val="24"/>
              </w:rPr>
              <w:t>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111</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82</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55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15.</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E05D48" w:rsidP="006A2948">
            <w:pPr>
              <w:rPr>
                <w:rFonts w:ascii="Times New Roman" w:hAnsi="Times New Roman" w:cs="Times New Roman"/>
                <w:bCs/>
                <w:sz w:val="24"/>
                <w:szCs w:val="24"/>
              </w:rPr>
            </w:pPr>
            <w:r>
              <w:rPr>
                <w:rFonts w:ascii="Times New Roman" w:hAnsi="Times New Roman" w:cs="Times New Roman"/>
                <w:bCs/>
                <w:sz w:val="24"/>
                <w:szCs w:val="24"/>
              </w:rPr>
              <w:t>Кировского МР</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72</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73</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42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16.</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E05D48" w:rsidP="006A2948">
            <w:pPr>
              <w:rPr>
                <w:rFonts w:ascii="Times New Roman" w:hAnsi="Times New Roman" w:cs="Times New Roman"/>
                <w:bCs/>
                <w:sz w:val="24"/>
                <w:szCs w:val="24"/>
              </w:rPr>
            </w:pPr>
            <w:r>
              <w:rPr>
                <w:rFonts w:ascii="Times New Roman" w:hAnsi="Times New Roman" w:cs="Times New Roman"/>
                <w:bCs/>
                <w:sz w:val="24"/>
                <w:szCs w:val="24"/>
              </w:rPr>
              <w:t>Красноармейского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64</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0</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9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17.</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Л</w:t>
            </w:r>
            <w:r w:rsidR="00E05D48">
              <w:rPr>
                <w:rFonts w:ascii="Times New Roman" w:hAnsi="Times New Roman" w:cs="Times New Roman"/>
                <w:bCs/>
                <w:sz w:val="24"/>
                <w:szCs w:val="24"/>
              </w:rPr>
              <w:t>азовского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64</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87</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39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18.</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 xml:space="preserve">Лесозаводского ГО </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478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529</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275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19.</w:t>
            </w:r>
          </w:p>
        </w:tc>
        <w:tc>
          <w:tcPr>
            <w:tcW w:w="2268" w:type="dxa"/>
            <w:tcBorders>
              <w:top w:val="nil"/>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r w:rsidRPr="007B46C4">
              <w:rPr>
                <w:rFonts w:ascii="Times New Roman" w:hAnsi="Times New Roman" w:cs="Times New Roman"/>
                <w:bCs/>
                <w:sz w:val="24"/>
                <w:szCs w:val="24"/>
              </w:rPr>
              <w:t xml:space="preserve">Михайловского МР </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67</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31</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2 </w:t>
            </w:r>
          </w:p>
        </w:tc>
      </w:tr>
      <w:tr w:rsidR="00E05D48" w:rsidRPr="007B46C4" w:rsidTr="00E05D48">
        <w:tc>
          <w:tcPr>
            <w:tcW w:w="704" w:type="dxa"/>
          </w:tcPr>
          <w:p w:rsidR="006A2948" w:rsidRPr="007B46C4" w:rsidRDefault="006A2948" w:rsidP="006A2948">
            <w:pPr>
              <w:jc w:val="center"/>
              <w:rPr>
                <w:rFonts w:ascii="Times New Roman" w:hAnsi="Times New Roman" w:cs="Times New Roman"/>
                <w:sz w:val="24"/>
                <w:szCs w:val="24"/>
              </w:rPr>
            </w:pPr>
            <w:r>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6A2948" w:rsidRPr="007B46C4" w:rsidRDefault="006A2948" w:rsidP="006A2948">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Надеждинского</w:t>
            </w:r>
            <w:proofErr w:type="spellEnd"/>
            <w:r w:rsidRPr="007B46C4">
              <w:rPr>
                <w:rFonts w:ascii="Times New Roman" w:hAnsi="Times New Roman" w:cs="Times New Roman"/>
                <w:bCs/>
                <w:sz w:val="24"/>
                <w:szCs w:val="24"/>
              </w:rPr>
              <w:t xml:space="preserve"> МР </w:t>
            </w:r>
          </w:p>
        </w:tc>
        <w:tc>
          <w:tcPr>
            <w:tcW w:w="1887"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339</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298</w:t>
            </w:r>
          </w:p>
        </w:tc>
        <w:tc>
          <w:tcPr>
            <w:tcW w:w="2243" w:type="dxa"/>
            <w:tcBorders>
              <w:top w:val="nil"/>
              <w:left w:val="single" w:sz="4" w:space="0" w:color="auto"/>
              <w:bottom w:val="single" w:sz="4" w:space="0" w:color="auto"/>
              <w:right w:val="single" w:sz="4" w:space="0" w:color="auto"/>
            </w:tcBorders>
            <w:shd w:val="clear" w:color="auto" w:fill="auto"/>
            <w:vAlign w:val="center"/>
          </w:tcPr>
          <w:p w:rsidR="006A2948" w:rsidRPr="006A2948" w:rsidRDefault="006A2948" w:rsidP="006A2948">
            <w:pPr>
              <w:jc w:val="center"/>
              <w:rPr>
                <w:rFonts w:ascii="Times New Roman" w:hAnsi="Times New Roman" w:cs="Times New Roman"/>
                <w:sz w:val="24"/>
                <w:szCs w:val="24"/>
              </w:rPr>
            </w:pPr>
            <w:r w:rsidRPr="006A2948">
              <w:rPr>
                <w:rFonts w:ascii="Times New Roman" w:hAnsi="Times New Roman" w:cs="Times New Roman"/>
                <w:sz w:val="24"/>
                <w:szCs w:val="24"/>
              </w:rPr>
              <w:t xml:space="preserve">78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21.</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 xml:space="preserve">Находкинского ГО </w:t>
            </w:r>
          </w:p>
        </w:tc>
        <w:tc>
          <w:tcPr>
            <w:tcW w:w="1887" w:type="dxa"/>
            <w:tcBorders>
              <w:top w:val="single" w:sz="4" w:space="0" w:color="auto"/>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371</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386</w:t>
            </w:r>
          </w:p>
        </w:tc>
        <w:tc>
          <w:tcPr>
            <w:tcW w:w="2243" w:type="dxa"/>
            <w:tcBorders>
              <w:top w:val="single" w:sz="4" w:space="0" w:color="auto"/>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58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22.</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E05D48" w:rsidP="009B6DE9">
            <w:pPr>
              <w:rPr>
                <w:rFonts w:ascii="Times New Roman" w:hAnsi="Times New Roman" w:cs="Times New Roman"/>
                <w:bCs/>
                <w:sz w:val="24"/>
                <w:szCs w:val="24"/>
              </w:rPr>
            </w:pPr>
            <w:r>
              <w:rPr>
                <w:rFonts w:ascii="Times New Roman" w:hAnsi="Times New Roman" w:cs="Times New Roman"/>
                <w:bCs/>
                <w:sz w:val="24"/>
                <w:szCs w:val="24"/>
              </w:rPr>
              <w:t>Октябрьского МО</w:t>
            </w:r>
            <w:r w:rsidR="009B6DE9" w:rsidRPr="007B46C4">
              <w:rPr>
                <w:rFonts w:ascii="Times New Roman" w:hAnsi="Times New Roman" w:cs="Times New Roman"/>
                <w:bCs/>
                <w:sz w:val="24"/>
                <w:szCs w:val="24"/>
              </w:rPr>
              <w:t xml:space="preserve"> </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0</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0</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0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23.</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proofErr w:type="spellStart"/>
            <w:r w:rsidRPr="007B46C4">
              <w:rPr>
                <w:rFonts w:ascii="Times New Roman" w:hAnsi="Times New Roman" w:cs="Times New Roman"/>
                <w:bCs/>
                <w:sz w:val="24"/>
                <w:szCs w:val="24"/>
              </w:rPr>
              <w:t>Ольгинского</w:t>
            </w:r>
            <w:proofErr w:type="spellEnd"/>
            <w:r w:rsidRPr="007B46C4">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53</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46</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13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24.</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Партизанского 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182</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131</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32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E05D48" w:rsidP="009B6DE9">
            <w:pPr>
              <w:rPr>
                <w:rFonts w:ascii="Times New Roman" w:hAnsi="Times New Roman" w:cs="Times New Roman"/>
                <w:bCs/>
                <w:sz w:val="24"/>
                <w:szCs w:val="24"/>
              </w:rPr>
            </w:pPr>
            <w:r>
              <w:rPr>
                <w:rFonts w:ascii="Times New Roman" w:hAnsi="Times New Roman" w:cs="Times New Roman"/>
                <w:bCs/>
                <w:sz w:val="24"/>
                <w:szCs w:val="24"/>
              </w:rPr>
              <w:t>Партизанского МО</w:t>
            </w:r>
            <w:r w:rsidR="009B6DE9" w:rsidRPr="007B46C4">
              <w:rPr>
                <w:rFonts w:ascii="Times New Roman" w:hAnsi="Times New Roman" w:cs="Times New Roman"/>
                <w:bCs/>
                <w:sz w:val="24"/>
                <w:szCs w:val="24"/>
              </w:rPr>
              <w:t xml:space="preserve"> </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6</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39</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35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26.</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Пограничного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98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79</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37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27.</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E05D48" w:rsidP="009B6DE9">
            <w:pPr>
              <w:rPr>
                <w:rFonts w:ascii="Times New Roman" w:hAnsi="Times New Roman" w:cs="Times New Roman"/>
                <w:bCs/>
                <w:sz w:val="24"/>
                <w:szCs w:val="24"/>
              </w:rPr>
            </w:pPr>
            <w:r>
              <w:rPr>
                <w:rFonts w:ascii="Times New Roman" w:hAnsi="Times New Roman" w:cs="Times New Roman"/>
                <w:bCs/>
                <w:sz w:val="24"/>
                <w:szCs w:val="24"/>
              </w:rPr>
              <w:t>Пожарского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252</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218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22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28.</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B940E1">
            <w:pPr>
              <w:rPr>
                <w:rFonts w:ascii="Times New Roman" w:hAnsi="Times New Roman" w:cs="Times New Roman"/>
                <w:bCs/>
                <w:sz w:val="24"/>
                <w:szCs w:val="24"/>
              </w:rPr>
            </w:pPr>
            <w:r w:rsidRPr="007B46C4">
              <w:rPr>
                <w:rFonts w:ascii="Times New Roman" w:hAnsi="Times New Roman" w:cs="Times New Roman"/>
                <w:bCs/>
                <w:sz w:val="24"/>
                <w:szCs w:val="24"/>
              </w:rPr>
              <w:t>ГО Спасск-Дальний</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266</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58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116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29.</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Спасского МР</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139</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94</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71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30.</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Тернейского</w:t>
            </w:r>
            <w:proofErr w:type="spellEnd"/>
            <w:r w:rsidRPr="007B46C4">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75</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78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15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31.</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Уссурийского ГО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361</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574</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157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32.</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r w:rsidRPr="007B46C4">
              <w:rPr>
                <w:rFonts w:ascii="Times New Roman" w:hAnsi="Times New Roman" w:cs="Times New Roman"/>
                <w:bCs/>
                <w:sz w:val="24"/>
                <w:szCs w:val="24"/>
              </w:rPr>
              <w:t xml:space="preserve">ГО ЗАТО Фокино </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35</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137</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28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33.</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Ханкайского</w:t>
            </w:r>
            <w:proofErr w:type="spellEnd"/>
            <w:r w:rsidRPr="007B46C4">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113</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74</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14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34.</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E05D48" w:rsidP="009B6DE9">
            <w:pPr>
              <w:rPr>
                <w:rFonts w:ascii="Times New Roman" w:hAnsi="Times New Roman" w:cs="Times New Roman"/>
                <w:bCs/>
                <w:sz w:val="24"/>
                <w:szCs w:val="24"/>
              </w:rPr>
            </w:pPr>
            <w:r>
              <w:rPr>
                <w:rFonts w:ascii="Times New Roman" w:hAnsi="Times New Roman" w:cs="Times New Roman"/>
                <w:bCs/>
                <w:sz w:val="24"/>
                <w:szCs w:val="24"/>
              </w:rPr>
              <w:t>Хасанского МО</w:t>
            </w:r>
            <w:r w:rsidR="009B6DE9" w:rsidRPr="007B46C4">
              <w:rPr>
                <w:rFonts w:ascii="Times New Roman" w:hAnsi="Times New Roman" w:cs="Times New Roman"/>
                <w:bCs/>
                <w:sz w:val="24"/>
                <w:szCs w:val="24"/>
              </w:rPr>
              <w:t xml:space="preserve"> </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26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Хорольского</w:t>
            </w:r>
            <w:proofErr w:type="spellEnd"/>
            <w:r w:rsidRPr="007B46C4">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87</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140</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102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36.</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E05D48" w:rsidP="009B6DE9">
            <w:pPr>
              <w:rPr>
                <w:rFonts w:ascii="Times New Roman" w:hAnsi="Times New Roman" w:cs="Times New Roman"/>
                <w:bCs/>
                <w:sz w:val="24"/>
                <w:szCs w:val="24"/>
              </w:rPr>
            </w:pPr>
            <w:r>
              <w:rPr>
                <w:rFonts w:ascii="Times New Roman" w:hAnsi="Times New Roman" w:cs="Times New Roman"/>
                <w:bCs/>
                <w:sz w:val="24"/>
                <w:szCs w:val="24"/>
              </w:rPr>
              <w:t>Черниговского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51</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61</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22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lastRenderedPageBreak/>
              <w:t>37.</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color w:val="000000"/>
                <w:sz w:val="24"/>
                <w:szCs w:val="24"/>
              </w:rPr>
            </w:pPr>
            <w:proofErr w:type="spellStart"/>
            <w:r w:rsidRPr="007B46C4">
              <w:rPr>
                <w:rFonts w:ascii="Times New Roman" w:hAnsi="Times New Roman" w:cs="Times New Roman"/>
                <w:bCs/>
                <w:color w:val="000000"/>
                <w:sz w:val="24"/>
                <w:szCs w:val="24"/>
              </w:rPr>
              <w:t>Чугуевского</w:t>
            </w:r>
            <w:proofErr w:type="spellEnd"/>
            <w:r w:rsidRPr="007B46C4">
              <w:rPr>
                <w:rFonts w:ascii="Times New Roman" w:hAnsi="Times New Roman" w:cs="Times New Roman"/>
                <w:bCs/>
                <w:color w:val="000000"/>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160</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173</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19 </w:t>
            </w:r>
          </w:p>
        </w:tc>
      </w:tr>
      <w:tr w:rsidR="00E05D48" w:rsidRPr="007B46C4" w:rsidTr="00E05D48">
        <w:tc>
          <w:tcPr>
            <w:tcW w:w="704" w:type="dxa"/>
          </w:tcPr>
          <w:p w:rsidR="009B6DE9" w:rsidRPr="007B46C4" w:rsidRDefault="009B6DE9" w:rsidP="009B6DE9">
            <w:pPr>
              <w:jc w:val="center"/>
              <w:rPr>
                <w:rFonts w:ascii="Times New Roman" w:hAnsi="Times New Roman" w:cs="Times New Roman"/>
                <w:sz w:val="24"/>
                <w:szCs w:val="24"/>
              </w:rPr>
            </w:pPr>
            <w:r>
              <w:rPr>
                <w:rFonts w:ascii="Times New Roman" w:hAnsi="Times New Roman" w:cs="Times New Roman"/>
                <w:sz w:val="24"/>
                <w:szCs w:val="24"/>
              </w:rPr>
              <w:t>38.</w:t>
            </w:r>
          </w:p>
        </w:tc>
        <w:tc>
          <w:tcPr>
            <w:tcW w:w="2268" w:type="dxa"/>
            <w:tcBorders>
              <w:top w:val="nil"/>
              <w:left w:val="single" w:sz="4" w:space="0" w:color="auto"/>
              <w:bottom w:val="single" w:sz="4" w:space="0" w:color="auto"/>
              <w:right w:val="single" w:sz="4" w:space="0" w:color="auto"/>
            </w:tcBorders>
            <w:shd w:val="clear" w:color="auto" w:fill="auto"/>
            <w:vAlign w:val="center"/>
          </w:tcPr>
          <w:p w:rsidR="009B6DE9" w:rsidRPr="007B46C4" w:rsidRDefault="009B6DE9" w:rsidP="009B6DE9">
            <w:pPr>
              <w:rPr>
                <w:rFonts w:ascii="Times New Roman" w:hAnsi="Times New Roman" w:cs="Times New Roman"/>
                <w:bCs/>
                <w:sz w:val="24"/>
                <w:szCs w:val="24"/>
              </w:rPr>
            </w:pPr>
            <w:proofErr w:type="spellStart"/>
            <w:r w:rsidRPr="007B46C4">
              <w:rPr>
                <w:rFonts w:ascii="Times New Roman" w:hAnsi="Times New Roman" w:cs="Times New Roman"/>
                <w:bCs/>
                <w:sz w:val="24"/>
                <w:szCs w:val="24"/>
              </w:rPr>
              <w:t>Я</w:t>
            </w:r>
            <w:r w:rsidR="00E05D48">
              <w:rPr>
                <w:rFonts w:ascii="Times New Roman" w:hAnsi="Times New Roman" w:cs="Times New Roman"/>
                <w:bCs/>
                <w:sz w:val="24"/>
                <w:szCs w:val="24"/>
              </w:rPr>
              <w:t>ковлевского</w:t>
            </w:r>
            <w:proofErr w:type="spellEnd"/>
            <w:r w:rsidR="00E05D48">
              <w:rPr>
                <w:rFonts w:ascii="Times New Roman" w:hAnsi="Times New Roman" w:cs="Times New Roman"/>
                <w:bCs/>
                <w:sz w:val="24"/>
                <w:szCs w:val="24"/>
              </w:rPr>
              <w:t xml:space="preserve"> МО</w:t>
            </w:r>
          </w:p>
        </w:tc>
        <w:tc>
          <w:tcPr>
            <w:tcW w:w="1887"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39</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98</w:t>
            </w:r>
          </w:p>
        </w:tc>
        <w:tc>
          <w:tcPr>
            <w:tcW w:w="2243" w:type="dxa"/>
            <w:tcBorders>
              <w:top w:val="nil"/>
              <w:left w:val="single" w:sz="4" w:space="0" w:color="auto"/>
              <w:bottom w:val="single" w:sz="4" w:space="0" w:color="auto"/>
              <w:right w:val="single" w:sz="4" w:space="0" w:color="auto"/>
            </w:tcBorders>
            <w:shd w:val="clear" w:color="auto" w:fill="auto"/>
            <w:vAlign w:val="center"/>
          </w:tcPr>
          <w:p w:rsidR="009B6DE9" w:rsidRPr="009B6DE9" w:rsidRDefault="009B6DE9" w:rsidP="009B6DE9">
            <w:pPr>
              <w:jc w:val="center"/>
              <w:rPr>
                <w:rFonts w:ascii="Times New Roman" w:hAnsi="Times New Roman" w:cs="Times New Roman"/>
                <w:sz w:val="24"/>
                <w:szCs w:val="24"/>
              </w:rPr>
            </w:pPr>
            <w:r w:rsidRPr="009B6DE9">
              <w:rPr>
                <w:rFonts w:ascii="Times New Roman" w:hAnsi="Times New Roman" w:cs="Times New Roman"/>
                <w:sz w:val="24"/>
                <w:szCs w:val="24"/>
              </w:rPr>
              <w:t xml:space="preserve">25 </w:t>
            </w:r>
          </w:p>
        </w:tc>
      </w:tr>
      <w:tr w:rsidR="009B6DE9" w:rsidRPr="007B46C4" w:rsidTr="00E05D48">
        <w:tc>
          <w:tcPr>
            <w:tcW w:w="2972" w:type="dxa"/>
            <w:gridSpan w:val="2"/>
          </w:tcPr>
          <w:p w:rsidR="009B6DE9" w:rsidRPr="007B46C4" w:rsidRDefault="009B6DE9" w:rsidP="00B940E1">
            <w:pPr>
              <w:ind w:firstLine="709"/>
              <w:rPr>
                <w:rFonts w:ascii="Times New Roman" w:hAnsi="Times New Roman" w:cs="Times New Roman"/>
                <w:sz w:val="24"/>
                <w:szCs w:val="24"/>
              </w:rPr>
            </w:pPr>
            <w:r w:rsidRPr="007B46C4">
              <w:rPr>
                <w:rFonts w:ascii="Times New Roman" w:hAnsi="Times New Roman" w:cs="Times New Roman"/>
                <w:sz w:val="24"/>
                <w:szCs w:val="24"/>
              </w:rPr>
              <w:t>Итого</w:t>
            </w:r>
          </w:p>
        </w:tc>
        <w:tc>
          <w:tcPr>
            <w:tcW w:w="1887" w:type="dxa"/>
            <w:tcBorders>
              <w:top w:val="single" w:sz="4" w:space="0" w:color="auto"/>
              <w:left w:val="single" w:sz="4" w:space="0" w:color="auto"/>
              <w:bottom w:val="single" w:sz="4" w:space="0" w:color="auto"/>
              <w:right w:val="single" w:sz="4" w:space="0" w:color="auto"/>
            </w:tcBorders>
            <w:shd w:val="clear" w:color="auto" w:fill="auto"/>
          </w:tcPr>
          <w:p w:rsidR="009B6DE9" w:rsidRPr="009B6DE9" w:rsidRDefault="009B6DE9" w:rsidP="009B6DE9">
            <w:pPr>
              <w:jc w:val="center"/>
              <w:rPr>
                <w:rFonts w:ascii="Times New Roman" w:hAnsi="Times New Roman" w:cs="Times New Roman"/>
                <w:bCs/>
                <w:sz w:val="24"/>
                <w:szCs w:val="24"/>
              </w:rPr>
            </w:pPr>
            <w:r w:rsidRPr="009B6DE9">
              <w:rPr>
                <w:rFonts w:ascii="Times New Roman" w:hAnsi="Times New Roman" w:cs="Times New Roman"/>
                <w:bCs/>
                <w:sz w:val="24"/>
                <w:szCs w:val="24"/>
              </w:rPr>
              <w:t>8933</w:t>
            </w:r>
          </w:p>
        </w:tc>
        <w:tc>
          <w:tcPr>
            <w:tcW w:w="2243" w:type="dxa"/>
            <w:tcBorders>
              <w:top w:val="single" w:sz="4" w:space="0" w:color="auto"/>
              <w:left w:val="nil"/>
              <w:bottom w:val="single" w:sz="4" w:space="0" w:color="auto"/>
              <w:right w:val="single" w:sz="4" w:space="0" w:color="auto"/>
            </w:tcBorders>
            <w:shd w:val="clear" w:color="auto" w:fill="auto"/>
          </w:tcPr>
          <w:p w:rsidR="009B6DE9" w:rsidRPr="009B6DE9" w:rsidRDefault="009B6DE9" w:rsidP="009B6DE9">
            <w:pPr>
              <w:jc w:val="center"/>
              <w:rPr>
                <w:rFonts w:ascii="Times New Roman" w:hAnsi="Times New Roman" w:cs="Times New Roman"/>
                <w:bCs/>
                <w:sz w:val="24"/>
                <w:szCs w:val="24"/>
              </w:rPr>
            </w:pPr>
            <w:r w:rsidRPr="009B6DE9">
              <w:rPr>
                <w:rFonts w:ascii="Times New Roman" w:hAnsi="Times New Roman" w:cs="Times New Roman"/>
                <w:bCs/>
                <w:sz w:val="24"/>
                <w:szCs w:val="24"/>
              </w:rPr>
              <w:t>6795</w:t>
            </w:r>
          </w:p>
        </w:tc>
        <w:tc>
          <w:tcPr>
            <w:tcW w:w="2243" w:type="dxa"/>
            <w:tcBorders>
              <w:top w:val="single" w:sz="4" w:space="0" w:color="auto"/>
              <w:left w:val="nil"/>
              <w:bottom w:val="single" w:sz="4" w:space="0" w:color="auto"/>
              <w:right w:val="single" w:sz="4" w:space="0" w:color="auto"/>
            </w:tcBorders>
            <w:shd w:val="clear" w:color="auto" w:fill="auto"/>
          </w:tcPr>
          <w:p w:rsidR="009B6DE9" w:rsidRPr="009B6DE9" w:rsidRDefault="009B6DE9" w:rsidP="009B6DE9">
            <w:pPr>
              <w:jc w:val="center"/>
              <w:rPr>
                <w:rFonts w:ascii="Times New Roman" w:hAnsi="Times New Roman" w:cs="Times New Roman"/>
                <w:bCs/>
                <w:sz w:val="24"/>
                <w:szCs w:val="24"/>
              </w:rPr>
            </w:pPr>
            <w:r w:rsidRPr="009B6DE9">
              <w:rPr>
                <w:rFonts w:ascii="Times New Roman" w:hAnsi="Times New Roman" w:cs="Times New Roman"/>
                <w:bCs/>
                <w:sz w:val="24"/>
                <w:szCs w:val="24"/>
              </w:rPr>
              <w:t>2019</w:t>
            </w:r>
          </w:p>
        </w:tc>
      </w:tr>
    </w:tbl>
    <w:p w:rsidR="003B4180" w:rsidRDefault="003B4180" w:rsidP="00FF598E">
      <w:pPr>
        <w:spacing w:after="0" w:line="240" w:lineRule="auto"/>
        <w:ind w:firstLine="709"/>
        <w:jc w:val="both"/>
        <w:rPr>
          <w:rFonts w:ascii="Times New Roman" w:hAnsi="Times New Roman" w:cs="Times New Roman"/>
          <w:sz w:val="28"/>
          <w:szCs w:val="28"/>
        </w:rPr>
      </w:pPr>
    </w:p>
    <w:p w:rsidR="00666B43" w:rsidRP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Департаментом в соответствии со статьей 10 Закона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утвержденными планами департамента в 2021 году, 2022 году и первом полугодии 2023 года проведены проверки муниципальных образований Приморского края в целях обеспечения контроля за достоверностью предоставляемой отчетности и целевого расходования средств субвенции на реализацию отдельных государственных полномочий по созданию административных комиссий.</w:t>
      </w:r>
    </w:p>
    <w:p w:rsidR="00666B43" w:rsidRP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 xml:space="preserve">В 2021 году департаментом проверки проведены в Артемовском городском округе, городском округе Большой Камень, Находкинском городском округе, Михайловском муниципальном районе, Спасском муниципальном районе, Черниговском муниципальном округе, </w:t>
      </w:r>
      <w:proofErr w:type="spellStart"/>
      <w:r w:rsidRPr="00666B43">
        <w:rPr>
          <w:rFonts w:ascii="Times New Roman" w:hAnsi="Times New Roman" w:cs="Times New Roman"/>
          <w:sz w:val="28"/>
          <w:szCs w:val="28"/>
        </w:rPr>
        <w:t>Шкотовском</w:t>
      </w:r>
      <w:proofErr w:type="spellEnd"/>
      <w:r w:rsidRPr="00666B43">
        <w:rPr>
          <w:rFonts w:ascii="Times New Roman" w:hAnsi="Times New Roman" w:cs="Times New Roman"/>
          <w:sz w:val="28"/>
          <w:szCs w:val="28"/>
        </w:rPr>
        <w:t xml:space="preserve"> муниципальном районе (проверяемый период - 2020 год).</w:t>
      </w:r>
    </w:p>
    <w:p w:rsidR="00666B43" w:rsidRP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 xml:space="preserve">В 2022 году проверки проведены в </w:t>
      </w:r>
      <w:proofErr w:type="spellStart"/>
      <w:r w:rsidRPr="00666B43">
        <w:rPr>
          <w:rFonts w:ascii="Times New Roman" w:hAnsi="Times New Roman" w:cs="Times New Roman"/>
          <w:sz w:val="28"/>
          <w:szCs w:val="28"/>
        </w:rPr>
        <w:t>Арсеньевском</w:t>
      </w:r>
      <w:proofErr w:type="spellEnd"/>
      <w:r w:rsidRPr="00666B43">
        <w:rPr>
          <w:rFonts w:ascii="Times New Roman" w:hAnsi="Times New Roman" w:cs="Times New Roman"/>
          <w:sz w:val="28"/>
          <w:szCs w:val="28"/>
        </w:rPr>
        <w:t xml:space="preserve"> городском округе, Артемовском городском округе, Находкинском городском округе, </w:t>
      </w:r>
      <w:proofErr w:type="spellStart"/>
      <w:r w:rsidRPr="00666B43">
        <w:rPr>
          <w:rFonts w:ascii="Times New Roman" w:hAnsi="Times New Roman" w:cs="Times New Roman"/>
          <w:sz w:val="28"/>
          <w:szCs w:val="28"/>
        </w:rPr>
        <w:t>Анучинском</w:t>
      </w:r>
      <w:proofErr w:type="spellEnd"/>
      <w:r w:rsidRPr="00666B43">
        <w:rPr>
          <w:rFonts w:ascii="Times New Roman" w:hAnsi="Times New Roman" w:cs="Times New Roman"/>
          <w:sz w:val="28"/>
          <w:szCs w:val="28"/>
        </w:rPr>
        <w:t xml:space="preserve"> муниципальном округе, Дальнереченском муниципальном районе, Лазовском муниципальном округе, Михайловском муниципальном районе, </w:t>
      </w:r>
      <w:proofErr w:type="spellStart"/>
      <w:r w:rsidRPr="00666B43">
        <w:rPr>
          <w:rFonts w:ascii="Times New Roman" w:hAnsi="Times New Roman" w:cs="Times New Roman"/>
          <w:sz w:val="28"/>
          <w:szCs w:val="28"/>
        </w:rPr>
        <w:t>Надеждинском</w:t>
      </w:r>
      <w:proofErr w:type="spellEnd"/>
      <w:r w:rsidRPr="00666B43">
        <w:rPr>
          <w:rFonts w:ascii="Times New Roman" w:hAnsi="Times New Roman" w:cs="Times New Roman"/>
          <w:sz w:val="28"/>
          <w:szCs w:val="28"/>
        </w:rPr>
        <w:t xml:space="preserve"> муниципальном районе, </w:t>
      </w:r>
      <w:proofErr w:type="spellStart"/>
      <w:r w:rsidRPr="00666B43">
        <w:rPr>
          <w:rFonts w:ascii="Times New Roman" w:hAnsi="Times New Roman" w:cs="Times New Roman"/>
          <w:sz w:val="28"/>
          <w:szCs w:val="28"/>
        </w:rPr>
        <w:t>Тернейском</w:t>
      </w:r>
      <w:proofErr w:type="spellEnd"/>
      <w:r w:rsidRPr="00666B43">
        <w:rPr>
          <w:rFonts w:ascii="Times New Roman" w:hAnsi="Times New Roman" w:cs="Times New Roman"/>
          <w:sz w:val="28"/>
          <w:szCs w:val="28"/>
        </w:rPr>
        <w:t xml:space="preserve"> муниципальном округе (проверяемый период - 2021 год);</w:t>
      </w:r>
    </w:p>
    <w:p w:rsidR="00666B43" w:rsidRP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В первом полугодии 2023 года департаментом проверки проведены в Лесозаводском городском округе, Партизанском городском округе, Спасском городском округе, Уссурийском городском округе, Октябрьском муниципальном округе (проверяемый период - 2022 год).</w:t>
      </w:r>
    </w:p>
    <w:p w:rsid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В результате проверок нарушений не выявлено, нецелевое расходование средств субвенции на реализацию отдельных государственных полномочий по созданию административных комиссий не установлено.</w:t>
      </w:r>
    </w:p>
    <w:p w:rsidR="00666B43" w:rsidRP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 xml:space="preserve">По информации Уполномоченного по правам человека в Приморском крае, за 2022 год и </w:t>
      </w:r>
      <w:r w:rsidR="00B940E1">
        <w:rPr>
          <w:rFonts w:ascii="Times New Roman" w:hAnsi="Times New Roman" w:cs="Times New Roman"/>
          <w:sz w:val="28"/>
          <w:szCs w:val="28"/>
        </w:rPr>
        <w:t>семь</w:t>
      </w:r>
      <w:r w:rsidRPr="00666B43">
        <w:rPr>
          <w:rFonts w:ascii="Times New Roman" w:hAnsi="Times New Roman" w:cs="Times New Roman"/>
          <w:sz w:val="28"/>
          <w:szCs w:val="28"/>
        </w:rPr>
        <w:t xml:space="preserve"> месяцев 2023 года в его адрес поступило лишь одно обращение гражданина, касающееся деятельности административной комиссии: о несогласии с постановлением, вынесенным административной комиссией </w:t>
      </w:r>
      <w:proofErr w:type="spellStart"/>
      <w:r w:rsidRPr="00666B43">
        <w:rPr>
          <w:rFonts w:ascii="Times New Roman" w:hAnsi="Times New Roman" w:cs="Times New Roman"/>
          <w:sz w:val="28"/>
          <w:szCs w:val="28"/>
        </w:rPr>
        <w:t>Шкотовского</w:t>
      </w:r>
      <w:proofErr w:type="spellEnd"/>
      <w:r w:rsidRPr="00666B43">
        <w:rPr>
          <w:rFonts w:ascii="Times New Roman" w:hAnsi="Times New Roman" w:cs="Times New Roman"/>
          <w:sz w:val="28"/>
          <w:szCs w:val="28"/>
        </w:rPr>
        <w:t xml:space="preserve"> муниципального района. </w:t>
      </w:r>
    </w:p>
    <w:p w:rsidR="00666B43" w:rsidRDefault="00666B43" w:rsidP="00666B43">
      <w:pPr>
        <w:spacing w:after="0" w:line="240" w:lineRule="auto"/>
        <w:ind w:firstLine="709"/>
        <w:jc w:val="both"/>
        <w:rPr>
          <w:rFonts w:ascii="Times New Roman" w:hAnsi="Times New Roman" w:cs="Times New Roman"/>
          <w:sz w:val="28"/>
          <w:szCs w:val="28"/>
        </w:rPr>
      </w:pPr>
      <w:r w:rsidRPr="00666B43">
        <w:rPr>
          <w:rFonts w:ascii="Times New Roman" w:hAnsi="Times New Roman" w:cs="Times New Roman"/>
          <w:sz w:val="28"/>
          <w:szCs w:val="28"/>
        </w:rPr>
        <w:t>В адрес Законодательного Собрания Приморского края обращения граждан по вопросам деятельности административных комиссий в 2022 году, 2023 году не поступали.</w:t>
      </w:r>
    </w:p>
    <w:p w:rsidR="00592AFE" w:rsidRDefault="00E04EDD" w:rsidP="001A2A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B34C49">
        <w:rPr>
          <w:rFonts w:ascii="Times New Roman" w:hAnsi="Times New Roman" w:cs="Times New Roman"/>
          <w:sz w:val="28"/>
          <w:szCs w:val="28"/>
        </w:rPr>
        <w:t>пределени</w:t>
      </w:r>
      <w:r>
        <w:rPr>
          <w:rFonts w:ascii="Times New Roman" w:hAnsi="Times New Roman" w:cs="Times New Roman"/>
          <w:sz w:val="28"/>
          <w:szCs w:val="28"/>
        </w:rPr>
        <w:t>е</w:t>
      </w:r>
      <w:r w:rsidR="00B34C49">
        <w:rPr>
          <w:rFonts w:ascii="Times New Roman" w:hAnsi="Times New Roman" w:cs="Times New Roman"/>
          <w:sz w:val="28"/>
          <w:szCs w:val="28"/>
        </w:rPr>
        <w:t xml:space="preserve"> з</w:t>
      </w:r>
      <w:r w:rsidR="00592AFE" w:rsidRPr="00592AFE">
        <w:rPr>
          <w:rFonts w:ascii="Times New Roman" w:hAnsi="Times New Roman" w:cs="Times New Roman"/>
          <w:sz w:val="28"/>
          <w:szCs w:val="28"/>
        </w:rPr>
        <w:t>начени</w:t>
      </w:r>
      <w:r w:rsidR="00B34C49">
        <w:rPr>
          <w:rFonts w:ascii="Times New Roman" w:hAnsi="Times New Roman" w:cs="Times New Roman"/>
          <w:sz w:val="28"/>
          <w:szCs w:val="28"/>
        </w:rPr>
        <w:t>й</w:t>
      </w:r>
      <w:r w:rsidR="00592AFE" w:rsidRPr="00592AFE">
        <w:rPr>
          <w:rFonts w:ascii="Times New Roman" w:hAnsi="Times New Roman" w:cs="Times New Roman"/>
          <w:sz w:val="28"/>
          <w:szCs w:val="28"/>
        </w:rPr>
        <w:t xml:space="preserve"> целевых показателей эффективности деятельности органов местного самоуправления по осуществлению переданных им государственных полномочий Приморского края по созданию административных комиссий </w:t>
      </w:r>
      <w:r w:rsidR="00901CD7">
        <w:rPr>
          <w:rFonts w:ascii="Times New Roman" w:hAnsi="Times New Roman" w:cs="Times New Roman"/>
          <w:sz w:val="28"/>
          <w:szCs w:val="28"/>
        </w:rPr>
        <w:t xml:space="preserve">(далее </w:t>
      </w:r>
      <w:r w:rsidR="00B940E1">
        <w:rPr>
          <w:rFonts w:ascii="Times New Roman" w:hAnsi="Times New Roman" w:cs="Times New Roman"/>
          <w:sz w:val="28"/>
          <w:szCs w:val="28"/>
        </w:rPr>
        <w:t>-</w:t>
      </w:r>
      <w:r w:rsidR="00901CD7">
        <w:rPr>
          <w:rFonts w:ascii="Times New Roman" w:hAnsi="Times New Roman" w:cs="Times New Roman"/>
          <w:sz w:val="28"/>
          <w:szCs w:val="28"/>
        </w:rPr>
        <w:t xml:space="preserve"> целевые показатели) в 2021 году и </w:t>
      </w:r>
      <w:r w:rsidR="006C36EC">
        <w:rPr>
          <w:rFonts w:ascii="Times New Roman" w:hAnsi="Times New Roman" w:cs="Times New Roman"/>
          <w:sz w:val="28"/>
          <w:szCs w:val="28"/>
        </w:rPr>
        <w:t xml:space="preserve">              </w:t>
      </w:r>
      <w:r w:rsidR="00901CD7">
        <w:rPr>
          <w:rFonts w:ascii="Times New Roman" w:hAnsi="Times New Roman" w:cs="Times New Roman"/>
          <w:sz w:val="28"/>
          <w:szCs w:val="28"/>
        </w:rPr>
        <w:t xml:space="preserve">2022 году </w:t>
      </w:r>
      <w:r>
        <w:rPr>
          <w:rFonts w:ascii="Times New Roman" w:hAnsi="Times New Roman" w:cs="Times New Roman"/>
          <w:sz w:val="28"/>
          <w:szCs w:val="28"/>
        </w:rPr>
        <w:t>осуществлялось в соответствии с</w:t>
      </w:r>
      <w:r w:rsidR="00B34C49">
        <w:rPr>
          <w:rFonts w:ascii="Times New Roman" w:hAnsi="Times New Roman" w:cs="Times New Roman"/>
          <w:sz w:val="28"/>
          <w:szCs w:val="28"/>
        </w:rPr>
        <w:t xml:space="preserve"> </w:t>
      </w:r>
      <w:r w:rsidR="00592AFE" w:rsidRPr="00592AFE">
        <w:rPr>
          <w:rFonts w:ascii="Times New Roman" w:hAnsi="Times New Roman" w:cs="Times New Roman"/>
          <w:sz w:val="28"/>
          <w:szCs w:val="28"/>
        </w:rPr>
        <w:t xml:space="preserve">приказом </w:t>
      </w:r>
      <w:r w:rsidR="00592AFE" w:rsidRPr="00592AFE">
        <w:rPr>
          <w:rFonts w:ascii="Times New Roman" w:hAnsi="Times New Roman" w:cs="Times New Roman"/>
          <w:sz w:val="28"/>
          <w:szCs w:val="28"/>
        </w:rPr>
        <w:lastRenderedPageBreak/>
        <w:t xml:space="preserve">департамента </w:t>
      </w:r>
      <w:r w:rsidR="006C36EC">
        <w:rPr>
          <w:rFonts w:ascii="Times New Roman" w:hAnsi="Times New Roman" w:cs="Times New Roman"/>
          <w:sz w:val="28"/>
          <w:szCs w:val="28"/>
        </w:rPr>
        <w:t xml:space="preserve">                     </w:t>
      </w:r>
      <w:r w:rsidR="00592AFE" w:rsidRPr="00592AFE">
        <w:rPr>
          <w:rFonts w:ascii="Times New Roman" w:hAnsi="Times New Roman" w:cs="Times New Roman"/>
          <w:sz w:val="28"/>
          <w:szCs w:val="28"/>
        </w:rPr>
        <w:t xml:space="preserve">от 23 декабря 2020 года № 44пр/217 "Об утверждении значений целевых показателей эффективности деятельности органов местного самоуправления Приморского края </w:t>
      </w:r>
      <w:r w:rsidR="00592AFE" w:rsidRPr="00E04EDD">
        <w:rPr>
          <w:rFonts w:ascii="Times New Roman" w:hAnsi="Times New Roman" w:cs="Times New Roman"/>
          <w:sz w:val="28"/>
          <w:szCs w:val="28"/>
        </w:rPr>
        <w:t>на 2021 год".</w:t>
      </w:r>
      <w:r w:rsidR="00901CD7" w:rsidRPr="00E04EDD">
        <w:rPr>
          <w:rFonts w:ascii="Times New Roman" w:hAnsi="Times New Roman" w:cs="Times New Roman"/>
          <w:sz w:val="28"/>
          <w:szCs w:val="28"/>
        </w:rPr>
        <w:t xml:space="preserve"> В 2023 году издан приказ департамента </w:t>
      </w:r>
      <w:r w:rsidR="006C36EC">
        <w:rPr>
          <w:rFonts w:ascii="Times New Roman" w:hAnsi="Times New Roman" w:cs="Times New Roman"/>
          <w:sz w:val="28"/>
          <w:szCs w:val="28"/>
        </w:rPr>
        <w:t xml:space="preserve">                      </w:t>
      </w:r>
      <w:r w:rsidR="00901CD7" w:rsidRPr="00E04EDD">
        <w:rPr>
          <w:rFonts w:ascii="Times New Roman" w:hAnsi="Times New Roman" w:cs="Times New Roman"/>
          <w:sz w:val="28"/>
          <w:szCs w:val="28"/>
        </w:rPr>
        <w:t xml:space="preserve">от </w:t>
      </w:r>
      <w:r w:rsidR="001A2A2D" w:rsidRPr="00E04EDD">
        <w:rPr>
          <w:rFonts w:ascii="Times New Roman" w:hAnsi="Times New Roman" w:cs="Times New Roman"/>
          <w:sz w:val="28"/>
          <w:szCs w:val="28"/>
        </w:rPr>
        <w:t>9 августа 2023 года № 44пр/157 "Об утверждении значений целевых показателей эффективности</w:t>
      </w:r>
      <w:r w:rsidR="001A2A2D" w:rsidRPr="001A2A2D">
        <w:rPr>
          <w:rFonts w:ascii="Times New Roman" w:hAnsi="Times New Roman" w:cs="Times New Roman"/>
          <w:sz w:val="28"/>
          <w:szCs w:val="28"/>
        </w:rPr>
        <w:t xml:space="preserve"> деятельности органов местного самоуправления Приморского края</w:t>
      </w:r>
      <w:r w:rsidR="001A2A2D">
        <w:rPr>
          <w:rFonts w:ascii="Times New Roman" w:hAnsi="Times New Roman" w:cs="Times New Roman"/>
          <w:sz w:val="28"/>
          <w:szCs w:val="28"/>
        </w:rPr>
        <w:t>"</w:t>
      </w:r>
      <w:r w:rsidR="00FE4FC9">
        <w:rPr>
          <w:rFonts w:ascii="Times New Roman" w:hAnsi="Times New Roman" w:cs="Times New Roman"/>
          <w:sz w:val="28"/>
          <w:szCs w:val="28"/>
        </w:rPr>
        <w:t>.</w:t>
      </w:r>
    </w:p>
    <w:p w:rsidR="00901CD7" w:rsidRDefault="00901CD7" w:rsidP="00592A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Сами ц</w:t>
      </w:r>
      <w:r w:rsidRPr="00901CD7">
        <w:rPr>
          <w:rFonts w:ascii="Times New Roman" w:hAnsi="Times New Roman" w:cs="Times New Roman"/>
          <w:sz w:val="28"/>
          <w:szCs w:val="28"/>
        </w:rPr>
        <w:t>елевые показатели утверждены распоряжением Правительства Приморского края от 29 декабря 2020 года № 627-рп "Об утверждении целевых показателей эффективности деятельности органов местного самоуправления муниципальных образований Приморского края по осуществлению переданных им государственных полномочий Приморского края".</w:t>
      </w:r>
      <w:r>
        <w:rPr>
          <w:rFonts w:ascii="Times New Roman" w:hAnsi="Times New Roman" w:cs="Times New Roman"/>
          <w:sz w:val="28"/>
          <w:szCs w:val="28"/>
        </w:rPr>
        <w:t xml:space="preserve"> </w:t>
      </w:r>
    </w:p>
    <w:p w:rsidR="00901CD7" w:rsidRDefault="00901CD7" w:rsidP="00592A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указанному распоряжению целевыми показателями являются доля отмененных судом постановлений о привлечении лиц к административной ответственности от общего количества обжалованных в суде постановлений, вынесенных административной комиссией, и доля взысканных в консолидированный бюджет Приморского края административных штрафов от общего количества штрафов, наложенных административной комиссией.</w:t>
      </w:r>
    </w:p>
    <w:p w:rsidR="00901CD7" w:rsidRDefault="00901CD7" w:rsidP="00592AFE">
      <w:pPr>
        <w:spacing w:after="0" w:line="240" w:lineRule="auto"/>
        <w:ind w:firstLine="709"/>
        <w:jc w:val="both"/>
        <w:rPr>
          <w:rFonts w:ascii="Times New Roman" w:hAnsi="Times New Roman" w:cs="Times New Roman"/>
          <w:sz w:val="28"/>
          <w:szCs w:val="28"/>
        </w:rPr>
      </w:pPr>
    </w:p>
    <w:p w:rsidR="00B65C99" w:rsidRDefault="00B65C99" w:rsidP="00B940E1">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Информация о количестве наложенных и взысканных административных штрафов (предоставлена департаментом)</w:t>
      </w:r>
    </w:p>
    <w:p w:rsidR="00BC1BC2" w:rsidRDefault="00BC1BC2" w:rsidP="00592AFE">
      <w:pPr>
        <w:spacing w:after="0" w:line="240" w:lineRule="auto"/>
        <w:ind w:firstLine="709"/>
        <w:jc w:val="both"/>
        <w:rPr>
          <w:rFonts w:ascii="Times New Roman" w:hAnsi="Times New Roman" w:cs="Times New Roman"/>
          <w:sz w:val="28"/>
          <w:szCs w:val="28"/>
        </w:rPr>
      </w:pPr>
    </w:p>
    <w:tbl>
      <w:tblPr>
        <w:tblStyle w:val="a7"/>
        <w:tblW w:w="0" w:type="auto"/>
        <w:tblLayout w:type="fixed"/>
        <w:tblLook w:val="04A0" w:firstRow="1" w:lastRow="0" w:firstColumn="1" w:lastColumn="0" w:noHBand="0" w:noVBand="1"/>
      </w:tblPr>
      <w:tblGrid>
        <w:gridCol w:w="521"/>
        <w:gridCol w:w="1984"/>
        <w:gridCol w:w="2026"/>
        <w:gridCol w:w="1560"/>
        <w:gridCol w:w="1868"/>
        <w:gridCol w:w="1386"/>
      </w:tblGrid>
      <w:tr w:rsidR="00EB18D6" w:rsidRPr="001D245E" w:rsidTr="001D245E">
        <w:tc>
          <w:tcPr>
            <w:tcW w:w="521" w:type="dxa"/>
            <w:vMerge w:val="restart"/>
          </w:tcPr>
          <w:p w:rsidR="00EB18D6" w:rsidRPr="001D245E" w:rsidRDefault="00EB18D6" w:rsidP="00EB18D6">
            <w:pPr>
              <w:jc w:val="center"/>
              <w:rPr>
                <w:rFonts w:ascii="Times New Roman" w:hAnsi="Times New Roman" w:cs="Times New Roman"/>
              </w:rPr>
            </w:pPr>
            <w:r w:rsidRPr="001D245E">
              <w:rPr>
                <w:rFonts w:ascii="Times New Roman" w:hAnsi="Times New Roman" w:cs="Times New Roman"/>
              </w:rPr>
              <w:t>№ п/п</w:t>
            </w:r>
          </w:p>
        </w:tc>
        <w:tc>
          <w:tcPr>
            <w:tcW w:w="1984" w:type="dxa"/>
            <w:vMerge w:val="restart"/>
            <w:tcBorders>
              <w:top w:val="single" w:sz="4" w:space="0" w:color="auto"/>
              <w:left w:val="single" w:sz="4" w:space="0" w:color="auto"/>
              <w:right w:val="single" w:sz="4" w:space="0" w:color="auto"/>
            </w:tcBorders>
            <w:shd w:val="clear" w:color="auto" w:fill="auto"/>
            <w:vAlign w:val="center"/>
          </w:tcPr>
          <w:p w:rsidR="00EB18D6" w:rsidRPr="001D245E" w:rsidRDefault="00EB18D6" w:rsidP="00EB18D6">
            <w:pPr>
              <w:jc w:val="center"/>
              <w:rPr>
                <w:rFonts w:ascii="Times New Roman" w:hAnsi="Times New Roman" w:cs="Times New Roman"/>
                <w:bCs/>
              </w:rPr>
            </w:pPr>
            <w:r w:rsidRPr="001D245E">
              <w:rPr>
                <w:rFonts w:ascii="Times New Roman" w:hAnsi="Times New Roman" w:cs="Times New Roman"/>
                <w:bCs/>
              </w:rPr>
              <w:t>Наименование административной комиссии муниципального района, муниципального округа, городского округа</w:t>
            </w:r>
          </w:p>
        </w:tc>
        <w:tc>
          <w:tcPr>
            <w:tcW w:w="3586" w:type="dxa"/>
            <w:gridSpan w:val="2"/>
          </w:tcPr>
          <w:p w:rsidR="00EB18D6" w:rsidRPr="001D245E" w:rsidRDefault="00EB18D6" w:rsidP="00EB18D6">
            <w:pPr>
              <w:jc w:val="center"/>
              <w:rPr>
                <w:rFonts w:ascii="Times New Roman" w:hAnsi="Times New Roman" w:cs="Times New Roman"/>
              </w:rPr>
            </w:pPr>
            <w:r w:rsidRPr="001D245E">
              <w:rPr>
                <w:rFonts w:ascii="Times New Roman" w:hAnsi="Times New Roman" w:cs="Times New Roman"/>
              </w:rPr>
              <w:t>2021 год</w:t>
            </w:r>
          </w:p>
        </w:tc>
        <w:tc>
          <w:tcPr>
            <w:tcW w:w="3254" w:type="dxa"/>
            <w:gridSpan w:val="2"/>
          </w:tcPr>
          <w:p w:rsidR="00EB18D6" w:rsidRPr="001D245E" w:rsidRDefault="00EB18D6" w:rsidP="00EB18D6">
            <w:pPr>
              <w:jc w:val="center"/>
              <w:rPr>
                <w:rFonts w:ascii="Times New Roman" w:hAnsi="Times New Roman" w:cs="Times New Roman"/>
              </w:rPr>
            </w:pPr>
            <w:r w:rsidRPr="001D245E">
              <w:rPr>
                <w:rFonts w:ascii="Times New Roman" w:hAnsi="Times New Roman" w:cs="Times New Roman"/>
              </w:rPr>
              <w:t>2022 год</w:t>
            </w:r>
          </w:p>
        </w:tc>
      </w:tr>
      <w:tr w:rsidR="00EB18D6" w:rsidRPr="001D245E" w:rsidTr="001D245E">
        <w:tc>
          <w:tcPr>
            <w:tcW w:w="521" w:type="dxa"/>
            <w:vMerge/>
          </w:tcPr>
          <w:p w:rsidR="00EB18D6" w:rsidRPr="001D245E" w:rsidRDefault="00EB18D6" w:rsidP="00EB18D6">
            <w:pPr>
              <w:jc w:val="center"/>
              <w:rPr>
                <w:rFonts w:ascii="Times New Roman" w:hAnsi="Times New Roman" w:cs="Times New Roman"/>
              </w:rPr>
            </w:pPr>
          </w:p>
        </w:tc>
        <w:tc>
          <w:tcPr>
            <w:tcW w:w="1984" w:type="dxa"/>
            <w:vMerge/>
            <w:tcBorders>
              <w:left w:val="single" w:sz="4" w:space="0" w:color="auto"/>
              <w:bottom w:val="single" w:sz="4" w:space="0" w:color="auto"/>
              <w:right w:val="single" w:sz="4" w:space="0" w:color="auto"/>
            </w:tcBorders>
            <w:shd w:val="clear" w:color="auto" w:fill="auto"/>
            <w:vAlign w:val="center"/>
          </w:tcPr>
          <w:p w:rsidR="00EB18D6" w:rsidRPr="001D245E" w:rsidRDefault="00EB18D6" w:rsidP="00EB18D6">
            <w:pPr>
              <w:jc w:val="center"/>
              <w:rPr>
                <w:rFonts w:ascii="Times New Roman" w:hAnsi="Times New Roman" w:cs="Times New Roman"/>
                <w:bCs/>
              </w:rPr>
            </w:pPr>
          </w:p>
        </w:tc>
        <w:tc>
          <w:tcPr>
            <w:tcW w:w="2026" w:type="dxa"/>
          </w:tcPr>
          <w:p w:rsidR="00EB18D6" w:rsidRPr="001D245E" w:rsidRDefault="00EB18D6" w:rsidP="00B940E1">
            <w:pPr>
              <w:jc w:val="center"/>
              <w:rPr>
                <w:rFonts w:ascii="Times New Roman" w:hAnsi="Times New Roman" w:cs="Times New Roman"/>
              </w:rPr>
            </w:pPr>
            <w:r w:rsidRPr="001D245E">
              <w:rPr>
                <w:rFonts w:ascii="Times New Roman" w:hAnsi="Times New Roman" w:cs="Times New Roman"/>
              </w:rPr>
              <w:t>Наложено административных штрафов (руб</w:t>
            </w:r>
            <w:r w:rsidR="00B940E1">
              <w:rPr>
                <w:rFonts w:ascii="Times New Roman" w:hAnsi="Times New Roman" w:cs="Times New Roman"/>
              </w:rPr>
              <w:t>лей</w:t>
            </w:r>
            <w:r w:rsidRPr="001D245E">
              <w:rPr>
                <w:rFonts w:ascii="Times New Roman" w:hAnsi="Times New Roman" w:cs="Times New Roman"/>
              </w:rPr>
              <w:t>)</w:t>
            </w:r>
          </w:p>
        </w:tc>
        <w:tc>
          <w:tcPr>
            <w:tcW w:w="1560" w:type="dxa"/>
          </w:tcPr>
          <w:p w:rsidR="00EB18D6" w:rsidRPr="001D245E" w:rsidRDefault="00EB18D6" w:rsidP="00EB18D6">
            <w:pPr>
              <w:jc w:val="center"/>
              <w:rPr>
                <w:rFonts w:ascii="Times New Roman" w:hAnsi="Times New Roman" w:cs="Times New Roman"/>
              </w:rPr>
            </w:pPr>
            <w:r w:rsidRPr="001D245E">
              <w:rPr>
                <w:rFonts w:ascii="Times New Roman" w:hAnsi="Times New Roman" w:cs="Times New Roman"/>
              </w:rPr>
              <w:t>Взыскано</w:t>
            </w:r>
          </w:p>
        </w:tc>
        <w:tc>
          <w:tcPr>
            <w:tcW w:w="1868" w:type="dxa"/>
          </w:tcPr>
          <w:p w:rsidR="00EB18D6" w:rsidRPr="001D245E" w:rsidRDefault="00EB18D6" w:rsidP="00542796">
            <w:pPr>
              <w:jc w:val="center"/>
              <w:rPr>
                <w:rFonts w:ascii="Times New Roman" w:hAnsi="Times New Roman" w:cs="Times New Roman"/>
              </w:rPr>
            </w:pPr>
            <w:r w:rsidRPr="001D245E">
              <w:rPr>
                <w:rFonts w:ascii="Times New Roman" w:hAnsi="Times New Roman" w:cs="Times New Roman"/>
              </w:rPr>
              <w:t>Наложено административ</w:t>
            </w:r>
            <w:r w:rsidR="00542796">
              <w:rPr>
                <w:rFonts w:ascii="Times New Roman" w:hAnsi="Times New Roman" w:cs="Times New Roman"/>
              </w:rPr>
              <w:t>-н</w:t>
            </w:r>
            <w:r w:rsidRPr="001D245E">
              <w:rPr>
                <w:rFonts w:ascii="Times New Roman" w:hAnsi="Times New Roman" w:cs="Times New Roman"/>
              </w:rPr>
              <w:t>ых штрафов (руб</w:t>
            </w:r>
            <w:r w:rsidR="00B940E1">
              <w:rPr>
                <w:rFonts w:ascii="Times New Roman" w:hAnsi="Times New Roman" w:cs="Times New Roman"/>
              </w:rPr>
              <w:t>лей</w:t>
            </w:r>
            <w:r w:rsidRPr="001D245E">
              <w:rPr>
                <w:rFonts w:ascii="Times New Roman" w:hAnsi="Times New Roman" w:cs="Times New Roman"/>
              </w:rPr>
              <w:t>)</w:t>
            </w:r>
          </w:p>
        </w:tc>
        <w:tc>
          <w:tcPr>
            <w:tcW w:w="1386" w:type="dxa"/>
          </w:tcPr>
          <w:p w:rsidR="00EB18D6" w:rsidRPr="001D245E" w:rsidRDefault="00EB18D6" w:rsidP="00EB18D6">
            <w:pPr>
              <w:jc w:val="center"/>
              <w:rPr>
                <w:rFonts w:ascii="Times New Roman" w:hAnsi="Times New Roman" w:cs="Times New Roman"/>
              </w:rPr>
            </w:pPr>
            <w:r w:rsidRPr="001D245E">
              <w:rPr>
                <w:rFonts w:ascii="Times New Roman" w:hAnsi="Times New Roman" w:cs="Times New Roman"/>
              </w:rPr>
              <w:t>Взыскано</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Анучинского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217 500,00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108 122,09</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174000,00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110981,00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Арсеньевского</w:t>
            </w:r>
            <w:proofErr w:type="spellEnd"/>
            <w:r w:rsidRPr="001D245E">
              <w:rPr>
                <w:rFonts w:ascii="Times New Roman" w:hAnsi="Times New Roman" w:cs="Times New Roman"/>
                <w:bCs/>
              </w:rPr>
              <w:t xml:space="preserve"> 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617 000,00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510 852,39</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517050,00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456918,00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Артемовского ГО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10 200 000,00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5 612 189,81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5767500,00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7192330,00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4.</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ГО Большой Камень</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770 500,00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603 000,00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406500,00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787000,00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5.</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Шкотовского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427 000,00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144 688,00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135000,00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101760,00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6.</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Ленинский </w:t>
            </w:r>
            <w:r w:rsidR="00B940E1" w:rsidRPr="00B940E1">
              <w:rPr>
                <w:rFonts w:ascii="Times New Roman" w:hAnsi="Times New Roman" w:cs="Times New Roman"/>
                <w:bCs/>
              </w:rPr>
              <w:t xml:space="preserve">район </w:t>
            </w:r>
            <w:r w:rsidRPr="001D245E">
              <w:rPr>
                <w:rFonts w:ascii="Times New Roman" w:hAnsi="Times New Roman" w:cs="Times New Roman"/>
                <w:bCs/>
              </w:rPr>
              <w:t>ВГО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8 383 000,00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6 192 243,00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5250000,00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5847937,00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7.</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Первомайский </w:t>
            </w:r>
            <w:r w:rsidR="00B940E1" w:rsidRPr="00B940E1">
              <w:rPr>
                <w:rFonts w:ascii="Times New Roman" w:hAnsi="Times New Roman" w:cs="Times New Roman"/>
                <w:bCs/>
              </w:rPr>
              <w:t xml:space="preserve">район </w:t>
            </w:r>
            <w:r w:rsidRPr="001D245E">
              <w:rPr>
                <w:rFonts w:ascii="Times New Roman" w:hAnsi="Times New Roman" w:cs="Times New Roman"/>
                <w:bCs/>
              </w:rPr>
              <w:t>ВГО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5 426 500,00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3 346 599,56</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4135500,00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4584280,16</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8.</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Первореченский</w:t>
            </w:r>
            <w:proofErr w:type="spellEnd"/>
            <w:r w:rsidRPr="001D245E">
              <w:rPr>
                <w:rFonts w:ascii="Times New Roman" w:hAnsi="Times New Roman" w:cs="Times New Roman"/>
                <w:bCs/>
              </w:rPr>
              <w:t xml:space="preserve"> </w:t>
            </w:r>
            <w:r w:rsidR="00B940E1" w:rsidRPr="00B940E1">
              <w:rPr>
                <w:rFonts w:ascii="Times New Roman" w:hAnsi="Times New Roman" w:cs="Times New Roman"/>
                <w:bCs/>
              </w:rPr>
              <w:t xml:space="preserve">район </w:t>
            </w:r>
            <w:r w:rsidRPr="001D245E">
              <w:rPr>
                <w:rFonts w:ascii="Times New Roman" w:hAnsi="Times New Roman" w:cs="Times New Roman"/>
                <w:bCs/>
              </w:rPr>
              <w:t>ВГО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11 127 000,00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4 365 068,48</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8193000,00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5782611,77</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9.</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Советский </w:t>
            </w:r>
            <w:r w:rsidR="00B940E1" w:rsidRPr="00B940E1">
              <w:rPr>
                <w:rFonts w:ascii="Times New Roman" w:hAnsi="Times New Roman" w:cs="Times New Roman"/>
                <w:bCs/>
              </w:rPr>
              <w:t xml:space="preserve">район </w:t>
            </w:r>
            <w:r w:rsidRPr="001D245E">
              <w:rPr>
                <w:rFonts w:ascii="Times New Roman" w:hAnsi="Times New Roman" w:cs="Times New Roman"/>
                <w:bCs/>
              </w:rPr>
              <w:t>ВГО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6 860 000,00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5 105 120,00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5945000,00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3778068,00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10.</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Фрунзенский</w:t>
            </w:r>
            <w:proofErr w:type="spellEnd"/>
            <w:r w:rsidRPr="001D245E">
              <w:rPr>
                <w:rFonts w:ascii="Times New Roman" w:hAnsi="Times New Roman" w:cs="Times New Roman"/>
                <w:bCs/>
              </w:rPr>
              <w:t xml:space="preserve"> </w:t>
            </w:r>
            <w:r w:rsidR="00B940E1" w:rsidRPr="00B940E1">
              <w:rPr>
                <w:rFonts w:ascii="Times New Roman" w:hAnsi="Times New Roman" w:cs="Times New Roman"/>
                <w:bCs/>
              </w:rPr>
              <w:t xml:space="preserve">район </w:t>
            </w:r>
            <w:r w:rsidRPr="001D245E">
              <w:rPr>
                <w:rFonts w:ascii="Times New Roman" w:hAnsi="Times New Roman" w:cs="Times New Roman"/>
                <w:bCs/>
              </w:rPr>
              <w:t>ВГО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27 473 000,00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9 590 498,01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15536600,00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11271115,00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11.</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Дальнегорского</w:t>
            </w:r>
            <w:proofErr w:type="spellEnd"/>
            <w:r w:rsidRPr="001D245E">
              <w:rPr>
                <w:rFonts w:ascii="Times New Roman" w:hAnsi="Times New Roman" w:cs="Times New Roman"/>
                <w:bCs/>
              </w:rPr>
              <w:t xml:space="preserve"> 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900 300,00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696 890,61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729500,00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763700,00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12.</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Дальнереченского</w:t>
            </w:r>
            <w:proofErr w:type="spellEnd"/>
            <w:r w:rsidRPr="001D245E">
              <w:rPr>
                <w:rFonts w:ascii="Times New Roman" w:hAnsi="Times New Roman" w:cs="Times New Roman"/>
                <w:bCs/>
              </w:rPr>
              <w:t xml:space="preserve"> </w:t>
            </w:r>
            <w:r w:rsidRPr="001D245E">
              <w:rPr>
                <w:rFonts w:ascii="Times New Roman" w:hAnsi="Times New Roman" w:cs="Times New Roman"/>
                <w:bCs/>
              </w:rPr>
              <w:lastRenderedPageBreak/>
              <w:t xml:space="preserve">ГО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lastRenderedPageBreak/>
              <w:t>656 000,00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349 105,84</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417500,00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394235,00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lastRenderedPageBreak/>
              <w:t>13.</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Дальнереченского</w:t>
            </w:r>
            <w:proofErr w:type="spellEnd"/>
            <w:r w:rsidRPr="001D245E">
              <w:rPr>
                <w:rFonts w:ascii="Times New Roman" w:hAnsi="Times New Roman" w:cs="Times New Roman"/>
                <w:bCs/>
              </w:rPr>
              <w:t xml:space="preserve"> МР</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207 000,00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92 050,00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77000,00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86242,00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14.</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Кавалеровского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291 000,00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236 978,15</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181000,00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164416,92</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15.</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Кировского МР</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172 600,00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106 249,92</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172000,00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123574,00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16.</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Красноармейского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53 500,00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25 000,00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17.</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Лазовского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103 500,00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48 019,00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145000,00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152200,00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18.</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Лесозаводского ГО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2 692 500,00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1 894 664,45</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3961500,00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2596412,30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19.</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Михайловского МР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172 100,00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144 586,11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121500,00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92221,00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Надеждинского</w:t>
            </w:r>
            <w:proofErr w:type="spellEnd"/>
            <w:r w:rsidRPr="001D245E">
              <w:rPr>
                <w:rFonts w:ascii="Times New Roman" w:hAnsi="Times New Roman" w:cs="Times New Roman"/>
                <w:bCs/>
              </w:rPr>
              <w:t xml:space="preserve"> МР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1 093 500,00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589 369,00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1393000,00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958986,00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21.</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Находкинского ГО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1 071 500,00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912 176,73</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1980000,00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944764,00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22.</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Октябрьского МО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247 800,00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41 200,00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256000,00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32019,00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23.</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Ольгинского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100 500,00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85 090,00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109000,00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70701,00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24.</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Партизанского 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435 500,00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311 019,00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232400,00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278376,00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25.</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Партизанского МО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183 500,00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135 543,06</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236000,00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213935,00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26.</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Пограничного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281 000,00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126 675,72</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168500,00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161051,00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27.</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Пожарского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557 000,00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300 104,18</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449000,00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211078,85</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28.</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B940E1">
            <w:pPr>
              <w:rPr>
                <w:rFonts w:ascii="Times New Roman" w:hAnsi="Times New Roman" w:cs="Times New Roman"/>
                <w:bCs/>
              </w:rPr>
            </w:pPr>
            <w:r w:rsidRPr="001D245E">
              <w:rPr>
                <w:rFonts w:ascii="Times New Roman" w:hAnsi="Times New Roman" w:cs="Times New Roman"/>
                <w:bCs/>
              </w:rPr>
              <w:t>ГО Спасск-Дальний</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445 200,00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306 557,91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674900,00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359276,00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29.</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Спасского МР</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463 000,00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211 814,98</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164000,00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43332,02</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30.</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Тернейского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343 600,00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88 533,77</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170600,00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367728,00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31.</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Уссурийского 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1 332 000,00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756 935,00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1874000,00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1738828,00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32.</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ГО ЗАТО Фокино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426 000,00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187 021,70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1193500,00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321249,44</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33.</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Ханкайского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155 200,00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119 457,74</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95200,00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78161,13</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34.</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 xml:space="preserve">Хасанского МО </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134 000,00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55 703,04</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113500,00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79278,97</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35.</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Хорольского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144 000,00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35 743,43</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416500,00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8413,30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36.</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r w:rsidRPr="001D245E">
              <w:rPr>
                <w:rFonts w:ascii="Times New Roman" w:hAnsi="Times New Roman" w:cs="Times New Roman"/>
                <w:bCs/>
              </w:rPr>
              <w:t>Черниговского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82 500,00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42 541,41</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100500,00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82737,87</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37.</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color w:val="000000"/>
              </w:rPr>
            </w:pPr>
            <w:proofErr w:type="spellStart"/>
            <w:r w:rsidRPr="001D245E">
              <w:rPr>
                <w:rFonts w:ascii="Times New Roman" w:hAnsi="Times New Roman" w:cs="Times New Roman"/>
                <w:bCs/>
                <w:color w:val="000000"/>
              </w:rPr>
              <w:t>Чугуевского</w:t>
            </w:r>
            <w:proofErr w:type="spellEnd"/>
            <w:r w:rsidRPr="001D245E">
              <w:rPr>
                <w:rFonts w:ascii="Times New Roman" w:hAnsi="Times New Roman" w:cs="Times New Roman"/>
                <w:bCs/>
                <w:color w:val="000000"/>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389 000,00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269 012,47</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274000,00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203140,00</w:t>
            </w:r>
          </w:p>
        </w:tc>
      </w:tr>
      <w:tr w:rsidR="007E4A30" w:rsidRPr="001D245E" w:rsidTr="001D245E">
        <w:tc>
          <w:tcPr>
            <w:tcW w:w="521" w:type="dxa"/>
          </w:tcPr>
          <w:p w:rsidR="007E4A30" w:rsidRPr="001D245E" w:rsidRDefault="007E4A30" w:rsidP="007E4A30">
            <w:pPr>
              <w:jc w:val="center"/>
              <w:rPr>
                <w:rFonts w:ascii="Times New Roman" w:hAnsi="Times New Roman" w:cs="Times New Roman"/>
              </w:rPr>
            </w:pPr>
            <w:r w:rsidRPr="001D245E">
              <w:rPr>
                <w:rFonts w:ascii="Times New Roman" w:hAnsi="Times New Roman" w:cs="Times New Roman"/>
              </w:rPr>
              <w:t>38.</w:t>
            </w:r>
          </w:p>
        </w:tc>
        <w:tc>
          <w:tcPr>
            <w:tcW w:w="1984" w:type="dxa"/>
            <w:tcBorders>
              <w:top w:val="nil"/>
              <w:left w:val="single" w:sz="4" w:space="0" w:color="auto"/>
              <w:bottom w:val="single" w:sz="4" w:space="0" w:color="auto"/>
              <w:right w:val="single" w:sz="4" w:space="0" w:color="auto"/>
            </w:tcBorders>
            <w:shd w:val="clear" w:color="auto" w:fill="auto"/>
            <w:vAlign w:val="center"/>
          </w:tcPr>
          <w:p w:rsidR="007E4A30" w:rsidRPr="001D245E" w:rsidRDefault="007E4A30" w:rsidP="007E4A30">
            <w:pPr>
              <w:rPr>
                <w:rFonts w:ascii="Times New Roman" w:hAnsi="Times New Roman" w:cs="Times New Roman"/>
                <w:bCs/>
              </w:rPr>
            </w:pPr>
            <w:proofErr w:type="spellStart"/>
            <w:r w:rsidRPr="001D245E">
              <w:rPr>
                <w:rFonts w:ascii="Times New Roman" w:hAnsi="Times New Roman" w:cs="Times New Roman"/>
                <w:bCs/>
              </w:rPr>
              <w:t>Яковлевского</w:t>
            </w:r>
            <w:proofErr w:type="spellEnd"/>
            <w:r w:rsidRPr="001D245E">
              <w:rPr>
                <w:rFonts w:ascii="Times New Roman" w:hAnsi="Times New Roman" w:cs="Times New Roman"/>
                <w:bCs/>
              </w:rPr>
              <w:t xml:space="preserve"> МО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80 000,00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127 428,00</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144000,00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87530,00</w:t>
            </w:r>
          </w:p>
        </w:tc>
      </w:tr>
      <w:tr w:rsidR="007E4A30" w:rsidRPr="001D245E" w:rsidTr="001D245E">
        <w:tc>
          <w:tcPr>
            <w:tcW w:w="2505" w:type="dxa"/>
            <w:gridSpan w:val="2"/>
          </w:tcPr>
          <w:p w:rsidR="007E4A30" w:rsidRPr="001D245E" w:rsidRDefault="00B940E1" w:rsidP="007E4A30">
            <w:pPr>
              <w:jc w:val="center"/>
              <w:rPr>
                <w:rFonts w:ascii="Times New Roman" w:hAnsi="Times New Roman" w:cs="Times New Roman"/>
              </w:rPr>
            </w:pPr>
            <w:r>
              <w:rPr>
                <w:rFonts w:ascii="Times New Roman" w:hAnsi="Times New Roman" w:cs="Times New Roman"/>
              </w:rPr>
              <w:t>Итого</w:t>
            </w:r>
          </w:p>
        </w:tc>
        <w:tc>
          <w:tcPr>
            <w:tcW w:w="202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84 714 800,00</w:t>
            </w:r>
          </w:p>
        </w:tc>
        <w:tc>
          <w:tcPr>
            <w:tcW w:w="1560"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43 873 852,56</w:t>
            </w:r>
          </w:p>
        </w:tc>
        <w:tc>
          <w:tcPr>
            <w:tcW w:w="1868"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61909750,00</w:t>
            </w:r>
          </w:p>
        </w:tc>
        <w:tc>
          <w:tcPr>
            <w:tcW w:w="1386" w:type="dxa"/>
          </w:tcPr>
          <w:p w:rsidR="007E4A30" w:rsidRPr="001D245E" w:rsidRDefault="007E4A30" w:rsidP="00B940E1">
            <w:pPr>
              <w:jc w:val="center"/>
              <w:rPr>
                <w:rFonts w:ascii="Times New Roman" w:hAnsi="Times New Roman" w:cs="Times New Roman"/>
              </w:rPr>
            </w:pPr>
            <w:r w:rsidRPr="001D245E">
              <w:rPr>
                <w:rFonts w:ascii="Times New Roman" w:hAnsi="Times New Roman" w:cs="Times New Roman"/>
              </w:rPr>
              <w:t>50526587,73</w:t>
            </w:r>
          </w:p>
        </w:tc>
      </w:tr>
    </w:tbl>
    <w:p w:rsidR="00BC1BC2" w:rsidRDefault="00BC1BC2" w:rsidP="00592AFE">
      <w:pPr>
        <w:spacing w:after="0" w:line="240" w:lineRule="auto"/>
        <w:ind w:firstLine="709"/>
        <w:jc w:val="both"/>
        <w:rPr>
          <w:rFonts w:ascii="Times New Roman" w:hAnsi="Times New Roman" w:cs="Times New Roman"/>
          <w:sz w:val="28"/>
          <w:szCs w:val="28"/>
        </w:rPr>
      </w:pPr>
    </w:p>
    <w:p w:rsidR="006C36EC" w:rsidRDefault="008C5FCE" w:rsidP="00937DE0">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Информация об отмененных судом постановлени</w:t>
      </w:r>
      <w:r w:rsidR="00B940E1">
        <w:rPr>
          <w:rFonts w:ascii="Times New Roman" w:hAnsi="Times New Roman" w:cs="Times New Roman"/>
          <w:sz w:val="28"/>
          <w:szCs w:val="28"/>
        </w:rPr>
        <w:t>ях</w:t>
      </w:r>
      <w:r>
        <w:rPr>
          <w:rFonts w:ascii="Times New Roman" w:hAnsi="Times New Roman" w:cs="Times New Roman"/>
          <w:sz w:val="28"/>
          <w:szCs w:val="28"/>
        </w:rPr>
        <w:t xml:space="preserve"> административной комиссии о привлечении лиц к административной ответственности</w:t>
      </w:r>
    </w:p>
    <w:p w:rsidR="006C36EC" w:rsidRDefault="006C36EC" w:rsidP="00592AFE">
      <w:pPr>
        <w:spacing w:after="0" w:line="240" w:lineRule="auto"/>
        <w:ind w:firstLine="709"/>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579"/>
        <w:gridCol w:w="4177"/>
        <w:gridCol w:w="2432"/>
        <w:gridCol w:w="2383"/>
      </w:tblGrid>
      <w:tr w:rsidR="006C36EC" w:rsidRPr="00CD6247" w:rsidTr="006C36EC">
        <w:tc>
          <w:tcPr>
            <w:tcW w:w="0" w:type="auto"/>
            <w:vMerge w:val="restart"/>
          </w:tcPr>
          <w:p w:rsidR="006C36EC" w:rsidRPr="00CD6247" w:rsidRDefault="006C36EC" w:rsidP="008C5FCE">
            <w:pPr>
              <w:jc w:val="center"/>
              <w:rPr>
                <w:rFonts w:ascii="Times New Roman" w:hAnsi="Times New Roman" w:cs="Times New Roman"/>
              </w:rPr>
            </w:pPr>
            <w:r w:rsidRPr="00CD6247">
              <w:rPr>
                <w:rFonts w:ascii="Times New Roman" w:hAnsi="Times New Roman" w:cs="Times New Roman"/>
              </w:rPr>
              <w:t>№ п/п</w:t>
            </w:r>
          </w:p>
        </w:tc>
        <w:tc>
          <w:tcPr>
            <w:tcW w:w="0" w:type="auto"/>
            <w:vMerge w:val="restart"/>
            <w:tcBorders>
              <w:top w:val="single" w:sz="4" w:space="0" w:color="auto"/>
              <w:left w:val="single" w:sz="4" w:space="0" w:color="auto"/>
              <w:right w:val="single" w:sz="4" w:space="0" w:color="auto"/>
            </w:tcBorders>
            <w:shd w:val="clear" w:color="auto" w:fill="auto"/>
            <w:vAlign w:val="center"/>
          </w:tcPr>
          <w:p w:rsidR="006C36EC" w:rsidRPr="00CD6247" w:rsidRDefault="006C36EC" w:rsidP="008C5FCE">
            <w:pPr>
              <w:jc w:val="center"/>
              <w:rPr>
                <w:rFonts w:ascii="Times New Roman" w:hAnsi="Times New Roman" w:cs="Times New Roman"/>
                <w:bCs/>
              </w:rPr>
            </w:pPr>
            <w:r w:rsidRPr="00CD6247">
              <w:rPr>
                <w:rFonts w:ascii="Times New Roman" w:hAnsi="Times New Roman" w:cs="Times New Roman"/>
                <w:bCs/>
              </w:rPr>
              <w:t>Наименование административной комиссии муниципального района, муниципального округа, городского округа</w:t>
            </w:r>
          </w:p>
        </w:tc>
        <w:tc>
          <w:tcPr>
            <w:tcW w:w="0" w:type="auto"/>
            <w:gridSpan w:val="2"/>
          </w:tcPr>
          <w:p w:rsidR="006C36EC" w:rsidRPr="00CD6247" w:rsidRDefault="006C36EC" w:rsidP="008C5FCE">
            <w:pPr>
              <w:jc w:val="center"/>
              <w:rPr>
                <w:rFonts w:ascii="Times New Roman" w:hAnsi="Times New Roman" w:cs="Times New Roman"/>
              </w:rPr>
            </w:pPr>
            <w:r w:rsidRPr="006C36EC">
              <w:rPr>
                <w:rFonts w:ascii="Times New Roman" w:hAnsi="Times New Roman" w:cs="Times New Roman"/>
              </w:rPr>
              <w:t>Доля отмененных судом постановлений о привлечении лиц к административной ответственности от общего количества обжалованных в суд</w:t>
            </w:r>
          </w:p>
        </w:tc>
      </w:tr>
      <w:tr w:rsidR="006C36EC" w:rsidRPr="00CD6247" w:rsidTr="006C36EC">
        <w:tc>
          <w:tcPr>
            <w:tcW w:w="0" w:type="auto"/>
            <w:vMerge/>
          </w:tcPr>
          <w:p w:rsidR="006C36EC" w:rsidRPr="00CD6247" w:rsidRDefault="006C36EC" w:rsidP="008C5FCE">
            <w:pPr>
              <w:jc w:val="center"/>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shd w:val="clear" w:color="auto" w:fill="auto"/>
            <w:vAlign w:val="center"/>
          </w:tcPr>
          <w:p w:rsidR="006C36EC" w:rsidRPr="00CD6247" w:rsidRDefault="006C36EC" w:rsidP="008C5FCE">
            <w:pPr>
              <w:jc w:val="center"/>
              <w:rPr>
                <w:rFonts w:ascii="Times New Roman" w:hAnsi="Times New Roman" w:cs="Times New Roman"/>
                <w:bCs/>
              </w:rPr>
            </w:pPr>
          </w:p>
        </w:tc>
        <w:tc>
          <w:tcPr>
            <w:tcW w:w="0" w:type="auto"/>
          </w:tcPr>
          <w:p w:rsidR="006C36EC" w:rsidRPr="00CD6247" w:rsidRDefault="006C36EC" w:rsidP="008C5FCE">
            <w:pPr>
              <w:jc w:val="center"/>
              <w:rPr>
                <w:rFonts w:ascii="Times New Roman" w:hAnsi="Times New Roman" w:cs="Times New Roman"/>
              </w:rPr>
            </w:pPr>
            <w:r>
              <w:rPr>
                <w:rFonts w:ascii="Times New Roman" w:hAnsi="Times New Roman" w:cs="Times New Roman"/>
              </w:rPr>
              <w:t>2021 год</w:t>
            </w:r>
          </w:p>
        </w:tc>
        <w:tc>
          <w:tcPr>
            <w:tcW w:w="0" w:type="auto"/>
          </w:tcPr>
          <w:p w:rsidR="006C36EC" w:rsidRPr="00CD6247" w:rsidRDefault="006C36EC" w:rsidP="008C5FCE">
            <w:pPr>
              <w:jc w:val="center"/>
              <w:rPr>
                <w:rFonts w:ascii="Times New Roman" w:hAnsi="Times New Roman" w:cs="Times New Roman"/>
              </w:rPr>
            </w:pPr>
            <w:r>
              <w:rPr>
                <w:rFonts w:ascii="Times New Roman" w:hAnsi="Times New Roman" w:cs="Times New Roman"/>
              </w:rPr>
              <w:t>2022 год</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Анучинского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43</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Арсеньевского</w:t>
            </w:r>
            <w:proofErr w:type="spellEnd"/>
            <w:r w:rsidRPr="00CD6247">
              <w:rPr>
                <w:rFonts w:ascii="Times New Roman" w:hAnsi="Times New Roman" w:cs="Times New Roman"/>
                <w:bCs/>
              </w:rPr>
              <w:t xml:space="preserve"> 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67</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25</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Артемовского ГО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11</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20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4.</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ГО Большой Камень</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5.</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Шкотовского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50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6.</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Ленинский </w:t>
            </w:r>
            <w:r w:rsidR="00697F0B" w:rsidRPr="00697F0B">
              <w:rPr>
                <w:rFonts w:ascii="Times New Roman" w:hAnsi="Times New Roman" w:cs="Times New Roman"/>
                <w:bCs/>
              </w:rPr>
              <w:t xml:space="preserve">район </w:t>
            </w:r>
            <w:r w:rsidRPr="00CD6247">
              <w:rPr>
                <w:rFonts w:ascii="Times New Roman" w:hAnsi="Times New Roman" w:cs="Times New Roman"/>
                <w:bCs/>
              </w:rPr>
              <w:t>ВГО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9,6</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7.</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Первомайский </w:t>
            </w:r>
            <w:r w:rsidR="00697F0B" w:rsidRPr="00697F0B">
              <w:rPr>
                <w:rFonts w:ascii="Times New Roman" w:hAnsi="Times New Roman" w:cs="Times New Roman"/>
                <w:bCs/>
              </w:rPr>
              <w:t xml:space="preserve">район </w:t>
            </w:r>
            <w:r w:rsidRPr="00CD6247">
              <w:rPr>
                <w:rFonts w:ascii="Times New Roman" w:hAnsi="Times New Roman" w:cs="Times New Roman"/>
                <w:bCs/>
              </w:rPr>
              <w:t>ВГО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14</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14</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lastRenderedPageBreak/>
              <w:t>8.</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Первореченский</w:t>
            </w:r>
            <w:proofErr w:type="spellEnd"/>
            <w:r w:rsidRPr="00CD6247">
              <w:rPr>
                <w:rFonts w:ascii="Times New Roman" w:hAnsi="Times New Roman" w:cs="Times New Roman"/>
                <w:bCs/>
              </w:rPr>
              <w:t xml:space="preserve"> </w:t>
            </w:r>
            <w:r w:rsidR="00697F0B" w:rsidRPr="00697F0B">
              <w:rPr>
                <w:rFonts w:ascii="Times New Roman" w:hAnsi="Times New Roman" w:cs="Times New Roman"/>
                <w:bCs/>
              </w:rPr>
              <w:t xml:space="preserve">район </w:t>
            </w:r>
            <w:r w:rsidRPr="00CD6247">
              <w:rPr>
                <w:rFonts w:ascii="Times New Roman" w:hAnsi="Times New Roman" w:cs="Times New Roman"/>
                <w:bCs/>
              </w:rPr>
              <w:t>ВГО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90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9.</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Советский </w:t>
            </w:r>
            <w:r w:rsidR="00697F0B" w:rsidRPr="00697F0B">
              <w:rPr>
                <w:rFonts w:ascii="Times New Roman" w:hAnsi="Times New Roman" w:cs="Times New Roman"/>
                <w:bCs/>
              </w:rPr>
              <w:t xml:space="preserve">район </w:t>
            </w:r>
            <w:r w:rsidRPr="00CD6247">
              <w:rPr>
                <w:rFonts w:ascii="Times New Roman" w:hAnsi="Times New Roman" w:cs="Times New Roman"/>
                <w:bCs/>
              </w:rPr>
              <w:t>ВГО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9,6</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31,5</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10.</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Фрунзенский</w:t>
            </w:r>
            <w:proofErr w:type="spellEnd"/>
            <w:r w:rsidRPr="00CD6247">
              <w:rPr>
                <w:rFonts w:ascii="Times New Roman" w:hAnsi="Times New Roman" w:cs="Times New Roman"/>
                <w:bCs/>
              </w:rPr>
              <w:t xml:space="preserve"> </w:t>
            </w:r>
            <w:r w:rsidR="00697F0B" w:rsidRPr="00697F0B">
              <w:rPr>
                <w:rFonts w:ascii="Times New Roman" w:hAnsi="Times New Roman" w:cs="Times New Roman"/>
                <w:bCs/>
              </w:rPr>
              <w:t xml:space="preserve">район </w:t>
            </w:r>
            <w:r w:rsidRPr="00CD6247">
              <w:rPr>
                <w:rFonts w:ascii="Times New Roman" w:hAnsi="Times New Roman" w:cs="Times New Roman"/>
                <w:bCs/>
              </w:rPr>
              <w:t>ВГО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13</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11.</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Дальнегорского</w:t>
            </w:r>
            <w:proofErr w:type="spellEnd"/>
            <w:r w:rsidRPr="00CD6247">
              <w:rPr>
                <w:rFonts w:ascii="Times New Roman" w:hAnsi="Times New Roman" w:cs="Times New Roman"/>
                <w:bCs/>
              </w:rPr>
              <w:t xml:space="preserve"> 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71</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12.</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Дальнереченского</w:t>
            </w:r>
            <w:proofErr w:type="spellEnd"/>
            <w:r w:rsidRPr="00CD6247">
              <w:rPr>
                <w:rFonts w:ascii="Times New Roman" w:hAnsi="Times New Roman" w:cs="Times New Roman"/>
                <w:bCs/>
              </w:rPr>
              <w:t xml:space="preserve"> ГО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13.</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Дальнереченского</w:t>
            </w:r>
            <w:proofErr w:type="spellEnd"/>
            <w:r w:rsidRPr="00CD6247">
              <w:rPr>
                <w:rFonts w:ascii="Times New Roman" w:hAnsi="Times New Roman" w:cs="Times New Roman"/>
                <w:bCs/>
              </w:rPr>
              <w:t xml:space="preserve"> МР</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14.</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Кавалеровского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37,5</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15.</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Кировского МР</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16.</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Красноармейского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17.</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Лазовского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18.</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Лесозаводского ГО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21</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19.</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Михайловского МР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50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Надеждинского</w:t>
            </w:r>
            <w:proofErr w:type="spellEnd"/>
            <w:r w:rsidRPr="00CD6247">
              <w:rPr>
                <w:rFonts w:ascii="Times New Roman" w:hAnsi="Times New Roman" w:cs="Times New Roman"/>
                <w:bCs/>
              </w:rPr>
              <w:t xml:space="preserve"> МР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21.</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Находкинского ГО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82,5</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22.</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Октябрьского МО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23.</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Ольгинского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24.</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Партизанского 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25.</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Партизанского МО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40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80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26.</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Пограничного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27.</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Пожарского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28.</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97F0B" w:rsidP="006C36EC">
            <w:pPr>
              <w:rPr>
                <w:rFonts w:ascii="Times New Roman" w:hAnsi="Times New Roman" w:cs="Times New Roman"/>
                <w:bCs/>
              </w:rPr>
            </w:pPr>
            <w:r>
              <w:rPr>
                <w:rFonts w:ascii="Times New Roman" w:hAnsi="Times New Roman" w:cs="Times New Roman"/>
                <w:bCs/>
              </w:rPr>
              <w:t>ГО Спасск-</w:t>
            </w:r>
            <w:r w:rsidR="006C36EC" w:rsidRPr="00CD6247">
              <w:rPr>
                <w:rFonts w:ascii="Times New Roman" w:hAnsi="Times New Roman" w:cs="Times New Roman"/>
                <w:bCs/>
              </w:rPr>
              <w:t>Дальний</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33</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29.</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Спасского МР</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30.</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Тернейского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31.</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Уссурийского ГО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32.</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ГО ЗАТО Фокино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28,5</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33.</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Ханкайского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34.</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 xml:space="preserve">Хасанского МО </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35.</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Хорольского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18,5</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14</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36.</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r w:rsidRPr="00CD6247">
              <w:rPr>
                <w:rFonts w:ascii="Times New Roman" w:hAnsi="Times New Roman" w:cs="Times New Roman"/>
                <w:bCs/>
              </w:rPr>
              <w:t>Черниговского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100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37.</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color w:val="000000"/>
              </w:rPr>
            </w:pPr>
            <w:proofErr w:type="spellStart"/>
            <w:r w:rsidRPr="00CD6247">
              <w:rPr>
                <w:rFonts w:ascii="Times New Roman" w:hAnsi="Times New Roman" w:cs="Times New Roman"/>
                <w:bCs/>
                <w:color w:val="000000"/>
              </w:rPr>
              <w:t>Чугуевского</w:t>
            </w:r>
            <w:proofErr w:type="spellEnd"/>
            <w:r w:rsidRPr="00CD6247">
              <w:rPr>
                <w:rFonts w:ascii="Times New Roman" w:hAnsi="Times New Roman" w:cs="Times New Roman"/>
                <w:bCs/>
                <w:color w:val="000000"/>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r w:rsidR="006C36EC" w:rsidRPr="00CD6247" w:rsidTr="006C36EC">
        <w:tc>
          <w:tcPr>
            <w:tcW w:w="0" w:type="auto"/>
          </w:tcPr>
          <w:p w:rsidR="006C36EC" w:rsidRPr="00CD6247" w:rsidRDefault="006C36EC" w:rsidP="006C36EC">
            <w:pPr>
              <w:jc w:val="center"/>
              <w:rPr>
                <w:rFonts w:ascii="Times New Roman" w:hAnsi="Times New Roman" w:cs="Times New Roman"/>
              </w:rPr>
            </w:pPr>
            <w:r w:rsidRPr="00CD6247">
              <w:rPr>
                <w:rFonts w:ascii="Times New Roman" w:hAnsi="Times New Roman" w:cs="Times New Roman"/>
              </w:rPr>
              <w:t>38.</w:t>
            </w:r>
          </w:p>
        </w:tc>
        <w:tc>
          <w:tcPr>
            <w:tcW w:w="0" w:type="auto"/>
            <w:tcBorders>
              <w:top w:val="nil"/>
              <w:left w:val="single" w:sz="4" w:space="0" w:color="auto"/>
              <w:bottom w:val="single" w:sz="4" w:space="0" w:color="auto"/>
              <w:right w:val="single" w:sz="4" w:space="0" w:color="auto"/>
            </w:tcBorders>
            <w:shd w:val="clear" w:color="auto" w:fill="auto"/>
            <w:vAlign w:val="center"/>
          </w:tcPr>
          <w:p w:rsidR="006C36EC" w:rsidRPr="00CD6247" w:rsidRDefault="006C36EC" w:rsidP="006C36EC">
            <w:pPr>
              <w:rPr>
                <w:rFonts w:ascii="Times New Roman" w:hAnsi="Times New Roman" w:cs="Times New Roman"/>
                <w:bCs/>
              </w:rPr>
            </w:pPr>
            <w:proofErr w:type="spellStart"/>
            <w:r w:rsidRPr="00CD6247">
              <w:rPr>
                <w:rFonts w:ascii="Times New Roman" w:hAnsi="Times New Roman" w:cs="Times New Roman"/>
                <w:bCs/>
              </w:rPr>
              <w:t>Яковлевского</w:t>
            </w:r>
            <w:proofErr w:type="spellEnd"/>
            <w:r w:rsidRPr="00CD6247">
              <w:rPr>
                <w:rFonts w:ascii="Times New Roman" w:hAnsi="Times New Roman" w:cs="Times New Roman"/>
                <w:bCs/>
              </w:rPr>
              <w:t xml:space="preserve"> МО</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c>
          <w:tcPr>
            <w:tcW w:w="0" w:type="auto"/>
          </w:tcPr>
          <w:p w:rsidR="006C36EC" w:rsidRPr="00697F0B" w:rsidRDefault="006C36EC" w:rsidP="00697F0B">
            <w:pPr>
              <w:jc w:val="center"/>
              <w:rPr>
                <w:rFonts w:ascii="Times New Roman" w:hAnsi="Times New Roman" w:cs="Times New Roman"/>
              </w:rPr>
            </w:pPr>
            <w:r w:rsidRPr="00697F0B">
              <w:rPr>
                <w:rFonts w:ascii="Times New Roman" w:hAnsi="Times New Roman" w:cs="Times New Roman"/>
              </w:rPr>
              <w:t>0</w:t>
            </w:r>
          </w:p>
        </w:tc>
      </w:tr>
    </w:tbl>
    <w:p w:rsidR="006C36EC" w:rsidRDefault="006C36EC" w:rsidP="00592AFE">
      <w:pPr>
        <w:spacing w:after="0" w:line="240" w:lineRule="auto"/>
        <w:ind w:firstLine="709"/>
        <w:jc w:val="both"/>
        <w:rPr>
          <w:rFonts w:ascii="Times New Roman" w:hAnsi="Times New Roman" w:cs="Times New Roman"/>
          <w:sz w:val="28"/>
          <w:szCs w:val="28"/>
        </w:rPr>
      </w:pPr>
    </w:p>
    <w:p w:rsidR="00861AFA" w:rsidRPr="00861AFA" w:rsidRDefault="00861AFA" w:rsidP="00861A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информации прокуратуры Приморского края, о</w:t>
      </w:r>
      <w:r w:rsidRPr="00861AFA">
        <w:rPr>
          <w:rFonts w:ascii="Times New Roman" w:hAnsi="Times New Roman" w:cs="Times New Roman"/>
          <w:sz w:val="28"/>
          <w:szCs w:val="28"/>
        </w:rPr>
        <w:t>рганами прокуратуры края в 2021 г</w:t>
      </w:r>
      <w:r>
        <w:rPr>
          <w:rFonts w:ascii="Times New Roman" w:hAnsi="Times New Roman" w:cs="Times New Roman"/>
          <w:sz w:val="28"/>
          <w:szCs w:val="28"/>
        </w:rPr>
        <w:t xml:space="preserve">оду, 2022 году, за </w:t>
      </w:r>
      <w:r w:rsidR="00697F0B">
        <w:rPr>
          <w:rFonts w:ascii="Times New Roman" w:hAnsi="Times New Roman" w:cs="Times New Roman"/>
          <w:sz w:val="28"/>
          <w:szCs w:val="28"/>
        </w:rPr>
        <w:t>семь</w:t>
      </w:r>
      <w:r>
        <w:rPr>
          <w:rFonts w:ascii="Times New Roman" w:hAnsi="Times New Roman" w:cs="Times New Roman"/>
          <w:sz w:val="28"/>
          <w:szCs w:val="28"/>
        </w:rPr>
        <w:t xml:space="preserve"> месяцев 2023 года</w:t>
      </w:r>
      <w:r w:rsidRPr="00861AFA">
        <w:rPr>
          <w:rFonts w:ascii="Times New Roman" w:hAnsi="Times New Roman" w:cs="Times New Roman"/>
          <w:sz w:val="28"/>
          <w:szCs w:val="28"/>
        </w:rPr>
        <w:t xml:space="preserve"> </w:t>
      </w:r>
      <w:r>
        <w:rPr>
          <w:rFonts w:ascii="Times New Roman" w:hAnsi="Times New Roman" w:cs="Times New Roman"/>
          <w:sz w:val="28"/>
          <w:szCs w:val="28"/>
        </w:rPr>
        <w:t>п</w:t>
      </w:r>
      <w:r w:rsidRPr="00861AFA">
        <w:rPr>
          <w:rFonts w:ascii="Times New Roman" w:hAnsi="Times New Roman" w:cs="Times New Roman"/>
          <w:sz w:val="28"/>
          <w:szCs w:val="28"/>
        </w:rPr>
        <w:t>роверки</w:t>
      </w:r>
      <w:r>
        <w:rPr>
          <w:rFonts w:ascii="Times New Roman" w:hAnsi="Times New Roman" w:cs="Times New Roman"/>
          <w:sz w:val="28"/>
          <w:szCs w:val="28"/>
        </w:rPr>
        <w:t xml:space="preserve"> </w:t>
      </w:r>
      <w:r w:rsidRPr="00861AFA">
        <w:rPr>
          <w:rFonts w:ascii="Times New Roman" w:hAnsi="Times New Roman" w:cs="Times New Roman"/>
          <w:sz w:val="28"/>
          <w:szCs w:val="28"/>
        </w:rPr>
        <w:t xml:space="preserve">исполнения непосредственно Закона Приморского края </w:t>
      </w:r>
      <w:r>
        <w:rPr>
          <w:rFonts w:ascii="Times New Roman" w:hAnsi="Times New Roman" w:cs="Times New Roman"/>
          <w:sz w:val="28"/>
          <w:szCs w:val="28"/>
        </w:rPr>
        <w:t>"</w:t>
      </w:r>
      <w:r w:rsidRPr="00861AFA">
        <w:rPr>
          <w:rFonts w:ascii="Times New Roman" w:hAnsi="Times New Roman" w:cs="Times New Roman"/>
          <w:sz w:val="28"/>
          <w:szCs w:val="28"/>
        </w:rPr>
        <w:t>О наделении органов</w:t>
      </w:r>
      <w:r>
        <w:rPr>
          <w:rFonts w:ascii="Times New Roman" w:hAnsi="Times New Roman" w:cs="Times New Roman"/>
          <w:sz w:val="28"/>
          <w:szCs w:val="28"/>
        </w:rPr>
        <w:t xml:space="preserve"> </w:t>
      </w:r>
      <w:r w:rsidRPr="00861AFA">
        <w:rPr>
          <w:rFonts w:ascii="Times New Roman" w:hAnsi="Times New Roman" w:cs="Times New Roman"/>
          <w:sz w:val="28"/>
          <w:szCs w:val="28"/>
        </w:rPr>
        <w:t>самоуправления муниципальных районов, муниципальных округов и городских</w:t>
      </w:r>
      <w:r>
        <w:rPr>
          <w:rFonts w:ascii="Times New Roman" w:hAnsi="Times New Roman" w:cs="Times New Roman"/>
          <w:sz w:val="28"/>
          <w:szCs w:val="28"/>
        </w:rPr>
        <w:t xml:space="preserve"> </w:t>
      </w:r>
      <w:r w:rsidRPr="00861AFA">
        <w:rPr>
          <w:rFonts w:ascii="Times New Roman" w:hAnsi="Times New Roman" w:cs="Times New Roman"/>
          <w:sz w:val="28"/>
          <w:szCs w:val="28"/>
        </w:rPr>
        <w:t>округов Приморского края отдельными государственными полномочиями по</w:t>
      </w:r>
      <w:r>
        <w:rPr>
          <w:rFonts w:ascii="Times New Roman" w:hAnsi="Times New Roman" w:cs="Times New Roman"/>
          <w:sz w:val="28"/>
          <w:szCs w:val="28"/>
        </w:rPr>
        <w:t xml:space="preserve"> </w:t>
      </w:r>
      <w:r w:rsidRPr="00861AFA">
        <w:rPr>
          <w:rFonts w:ascii="Times New Roman" w:hAnsi="Times New Roman" w:cs="Times New Roman"/>
          <w:sz w:val="28"/>
          <w:szCs w:val="28"/>
        </w:rPr>
        <w:t>созданию административных комиссий</w:t>
      </w:r>
      <w:r>
        <w:rPr>
          <w:rFonts w:ascii="Times New Roman" w:hAnsi="Times New Roman" w:cs="Times New Roman"/>
          <w:sz w:val="28"/>
          <w:szCs w:val="28"/>
        </w:rPr>
        <w:t>"</w:t>
      </w:r>
      <w:r w:rsidRPr="00861AFA">
        <w:rPr>
          <w:rFonts w:ascii="Times New Roman" w:hAnsi="Times New Roman" w:cs="Times New Roman"/>
          <w:sz w:val="28"/>
          <w:szCs w:val="28"/>
        </w:rPr>
        <w:t xml:space="preserve"> не проводились.</w:t>
      </w:r>
    </w:p>
    <w:p w:rsidR="00861AFA" w:rsidRP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t>Вместе с тем в рамках надзорных мероприятий в различных сферах</w:t>
      </w:r>
      <w:r>
        <w:rPr>
          <w:rFonts w:ascii="Times New Roman" w:hAnsi="Times New Roman" w:cs="Times New Roman"/>
          <w:sz w:val="28"/>
          <w:szCs w:val="28"/>
        </w:rPr>
        <w:t xml:space="preserve"> </w:t>
      </w:r>
      <w:r w:rsidRPr="00861AFA">
        <w:rPr>
          <w:rFonts w:ascii="Times New Roman" w:hAnsi="Times New Roman" w:cs="Times New Roman"/>
          <w:sz w:val="28"/>
          <w:szCs w:val="28"/>
        </w:rPr>
        <w:t>правоотношений прокурорами дается оценка соблюдения уполномоченными</w:t>
      </w:r>
      <w:r>
        <w:rPr>
          <w:rFonts w:ascii="Times New Roman" w:hAnsi="Times New Roman" w:cs="Times New Roman"/>
          <w:sz w:val="28"/>
          <w:szCs w:val="28"/>
        </w:rPr>
        <w:t xml:space="preserve"> </w:t>
      </w:r>
      <w:r w:rsidRPr="00861AFA">
        <w:rPr>
          <w:rFonts w:ascii="Times New Roman" w:hAnsi="Times New Roman" w:cs="Times New Roman"/>
          <w:sz w:val="28"/>
          <w:szCs w:val="28"/>
        </w:rPr>
        <w:t>органами власти (контроля, надзора) предоставленных полномочий в сфере</w:t>
      </w:r>
      <w:r>
        <w:rPr>
          <w:rFonts w:ascii="Times New Roman" w:hAnsi="Times New Roman" w:cs="Times New Roman"/>
          <w:sz w:val="28"/>
          <w:szCs w:val="28"/>
        </w:rPr>
        <w:t xml:space="preserve"> </w:t>
      </w:r>
      <w:r w:rsidRPr="00861AFA">
        <w:rPr>
          <w:rFonts w:ascii="Times New Roman" w:hAnsi="Times New Roman" w:cs="Times New Roman"/>
          <w:sz w:val="28"/>
          <w:szCs w:val="28"/>
        </w:rPr>
        <w:t>административной практики.</w:t>
      </w:r>
    </w:p>
    <w:p w:rsidR="00861AFA" w:rsidRP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t>Так, в ходе проверок, проведенных в 2021 году (до вступления в силу</w:t>
      </w:r>
      <w:r>
        <w:rPr>
          <w:rFonts w:ascii="Times New Roman" w:hAnsi="Times New Roman" w:cs="Times New Roman"/>
          <w:sz w:val="28"/>
          <w:szCs w:val="28"/>
        </w:rPr>
        <w:t xml:space="preserve"> </w:t>
      </w:r>
      <w:r w:rsidRPr="00861AFA">
        <w:rPr>
          <w:rFonts w:ascii="Times New Roman" w:hAnsi="Times New Roman" w:cs="Times New Roman"/>
          <w:sz w:val="28"/>
          <w:szCs w:val="28"/>
        </w:rPr>
        <w:t xml:space="preserve">Федерального закона от </w:t>
      </w:r>
      <w:r w:rsidR="00332BE5">
        <w:rPr>
          <w:rFonts w:ascii="Times New Roman" w:hAnsi="Times New Roman" w:cs="Times New Roman"/>
          <w:sz w:val="28"/>
          <w:szCs w:val="28"/>
        </w:rPr>
        <w:t xml:space="preserve">31 июля 2020 года </w:t>
      </w:r>
      <w:r w:rsidRPr="00861AFA">
        <w:rPr>
          <w:rFonts w:ascii="Times New Roman" w:hAnsi="Times New Roman" w:cs="Times New Roman"/>
          <w:sz w:val="28"/>
          <w:szCs w:val="28"/>
        </w:rPr>
        <w:t xml:space="preserve">№ 248-ФЗ </w:t>
      </w:r>
      <w:r w:rsidR="00A32629">
        <w:rPr>
          <w:rFonts w:ascii="Times New Roman" w:hAnsi="Times New Roman" w:cs="Times New Roman"/>
          <w:sz w:val="28"/>
          <w:szCs w:val="28"/>
        </w:rPr>
        <w:t>"</w:t>
      </w:r>
      <w:r w:rsidRPr="00861AFA">
        <w:rPr>
          <w:rFonts w:ascii="Times New Roman" w:hAnsi="Times New Roman" w:cs="Times New Roman"/>
          <w:sz w:val="28"/>
          <w:szCs w:val="28"/>
        </w:rPr>
        <w:t>О государственном контроле (надзоре)</w:t>
      </w:r>
      <w:r>
        <w:rPr>
          <w:rFonts w:ascii="Times New Roman" w:hAnsi="Times New Roman" w:cs="Times New Roman"/>
          <w:sz w:val="28"/>
          <w:szCs w:val="28"/>
        </w:rPr>
        <w:t xml:space="preserve"> </w:t>
      </w:r>
      <w:r w:rsidRPr="00861AFA">
        <w:rPr>
          <w:rFonts w:ascii="Times New Roman" w:hAnsi="Times New Roman" w:cs="Times New Roman"/>
          <w:sz w:val="28"/>
          <w:szCs w:val="28"/>
        </w:rPr>
        <w:t>и муниципальном контроле в Российской Федерации</w:t>
      </w:r>
      <w:r w:rsidR="00A32629">
        <w:rPr>
          <w:rFonts w:ascii="Times New Roman" w:hAnsi="Times New Roman" w:cs="Times New Roman"/>
          <w:sz w:val="28"/>
          <w:szCs w:val="28"/>
        </w:rPr>
        <w:t>"</w:t>
      </w:r>
      <w:r w:rsidR="00332BE5">
        <w:rPr>
          <w:rFonts w:ascii="Times New Roman" w:hAnsi="Times New Roman" w:cs="Times New Roman"/>
          <w:sz w:val="28"/>
          <w:szCs w:val="28"/>
        </w:rPr>
        <w:t>)</w:t>
      </w:r>
      <w:r w:rsidRPr="00861AFA">
        <w:rPr>
          <w:rFonts w:ascii="Times New Roman" w:hAnsi="Times New Roman" w:cs="Times New Roman"/>
          <w:sz w:val="28"/>
          <w:szCs w:val="28"/>
        </w:rPr>
        <w:t>,</w:t>
      </w:r>
      <w:r>
        <w:rPr>
          <w:rFonts w:ascii="Times New Roman" w:hAnsi="Times New Roman" w:cs="Times New Roman"/>
          <w:sz w:val="28"/>
          <w:szCs w:val="28"/>
        </w:rPr>
        <w:t xml:space="preserve"> </w:t>
      </w:r>
      <w:r w:rsidRPr="00861AFA">
        <w:rPr>
          <w:rFonts w:ascii="Times New Roman" w:hAnsi="Times New Roman" w:cs="Times New Roman"/>
          <w:sz w:val="28"/>
          <w:szCs w:val="28"/>
        </w:rPr>
        <w:t>прокуратурами г</w:t>
      </w:r>
      <w:r w:rsidR="00E04EDD">
        <w:rPr>
          <w:rFonts w:ascii="Times New Roman" w:hAnsi="Times New Roman" w:cs="Times New Roman"/>
          <w:sz w:val="28"/>
          <w:szCs w:val="28"/>
        </w:rPr>
        <w:t>орода</w:t>
      </w:r>
      <w:r w:rsidRPr="00861AFA">
        <w:rPr>
          <w:rFonts w:ascii="Times New Roman" w:hAnsi="Times New Roman" w:cs="Times New Roman"/>
          <w:sz w:val="28"/>
          <w:szCs w:val="28"/>
        </w:rPr>
        <w:t xml:space="preserve"> Арсеньева, </w:t>
      </w:r>
      <w:proofErr w:type="spellStart"/>
      <w:r w:rsidRPr="00861AFA">
        <w:rPr>
          <w:rFonts w:ascii="Times New Roman" w:hAnsi="Times New Roman" w:cs="Times New Roman"/>
          <w:sz w:val="28"/>
          <w:szCs w:val="28"/>
        </w:rPr>
        <w:t>Чугуевского</w:t>
      </w:r>
      <w:proofErr w:type="spellEnd"/>
      <w:r w:rsidRPr="00861AFA">
        <w:rPr>
          <w:rFonts w:ascii="Times New Roman" w:hAnsi="Times New Roman" w:cs="Times New Roman"/>
          <w:sz w:val="28"/>
          <w:szCs w:val="28"/>
        </w:rPr>
        <w:t xml:space="preserve"> и Пограничного районов установлены</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факты бездействия административных комиссии по составлению протоколов, в том</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числе по ст</w:t>
      </w:r>
      <w:r w:rsidR="00332BE5">
        <w:rPr>
          <w:rFonts w:ascii="Times New Roman" w:hAnsi="Times New Roman" w:cs="Times New Roman"/>
          <w:sz w:val="28"/>
          <w:szCs w:val="28"/>
        </w:rPr>
        <w:t>атье</w:t>
      </w:r>
      <w:r w:rsidRPr="00861AFA">
        <w:rPr>
          <w:rFonts w:ascii="Times New Roman" w:hAnsi="Times New Roman" w:cs="Times New Roman"/>
          <w:sz w:val="28"/>
          <w:szCs w:val="28"/>
        </w:rPr>
        <w:t xml:space="preserve"> 7.21 Закона Приморского края </w:t>
      </w:r>
      <w:r w:rsidR="00332BE5">
        <w:rPr>
          <w:rFonts w:ascii="Times New Roman" w:hAnsi="Times New Roman" w:cs="Times New Roman"/>
          <w:sz w:val="28"/>
          <w:szCs w:val="28"/>
        </w:rPr>
        <w:t>"</w:t>
      </w:r>
      <w:r w:rsidRPr="00861AFA">
        <w:rPr>
          <w:rFonts w:ascii="Times New Roman" w:hAnsi="Times New Roman" w:cs="Times New Roman"/>
          <w:sz w:val="28"/>
          <w:szCs w:val="28"/>
        </w:rPr>
        <w:t>Об</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административных правонарушениях в Приморском крае</w:t>
      </w:r>
      <w:r w:rsidR="00332BE5">
        <w:rPr>
          <w:rFonts w:ascii="Times New Roman" w:hAnsi="Times New Roman" w:cs="Times New Roman"/>
          <w:sz w:val="28"/>
          <w:szCs w:val="28"/>
        </w:rPr>
        <w:t>"</w:t>
      </w:r>
      <w:r w:rsidRPr="00861AFA">
        <w:rPr>
          <w:rFonts w:ascii="Times New Roman" w:hAnsi="Times New Roman" w:cs="Times New Roman"/>
          <w:sz w:val="28"/>
          <w:szCs w:val="28"/>
        </w:rPr>
        <w:t xml:space="preserve"> </w:t>
      </w:r>
      <w:r w:rsidR="00A77DA8">
        <w:rPr>
          <w:rFonts w:ascii="Times New Roman" w:hAnsi="Times New Roman" w:cs="Times New Roman"/>
          <w:sz w:val="28"/>
          <w:szCs w:val="28"/>
        </w:rPr>
        <w:t>(</w:t>
      </w:r>
      <w:r w:rsidR="00A77DA8" w:rsidRPr="00A77DA8">
        <w:rPr>
          <w:rFonts w:ascii="Times New Roman" w:hAnsi="Times New Roman" w:cs="Times New Roman"/>
          <w:sz w:val="28"/>
          <w:szCs w:val="28"/>
        </w:rPr>
        <w:t xml:space="preserve">Нарушение иных норм и правил в сфере благоустройства, установленных </w:t>
      </w:r>
      <w:r w:rsidR="00A77DA8" w:rsidRPr="00A77DA8">
        <w:rPr>
          <w:rFonts w:ascii="Times New Roman" w:hAnsi="Times New Roman" w:cs="Times New Roman"/>
          <w:sz w:val="28"/>
          <w:szCs w:val="28"/>
        </w:rPr>
        <w:lastRenderedPageBreak/>
        <w:t>муниципальными нормативными правовыми актами</w:t>
      </w:r>
      <w:r w:rsidR="00A77DA8">
        <w:rPr>
          <w:rFonts w:ascii="Times New Roman" w:hAnsi="Times New Roman" w:cs="Times New Roman"/>
          <w:sz w:val="28"/>
          <w:szCs w:val="28"/>
        </w:rPr>
        <w:t xml:space="preserve">) </w:t>
      </w:r>
      <w:r w:rsidRPr="00861AFA">
        <w:rPr>
          <w:rFonts w:ascii="Times New Roman" w:hAnsi="Times New Roman" w:cs="Times New Roman"/>
          <w:sz w:val="28"/>
          <w:szCs w:val="28"/>
        </w:rPr>
        <w:t>в</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отношении юридических лиц и индивидуальных предпринимателей,</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осуществляющих деятельность по содержанию и уборке улично-дорожной сети.</w:t>
      </w:r>
    </w:p>
    <w:p w:rsidR="00861AFA" w:rsidRP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t xml:space="preserve">По данным фактам указанными прокурорами внесено </w:t>
      </w:r>
      <w:r w:rsidR="00697F0B">
        <w:rPr>
          <w:rFonts w:ascii="Times New Roman" w:hAnsi="Times New Roman" w:cs="Times New Roman"/>
          <w:sz w:val="28"/>
          <w:szCs w:val="28"/>
        </w:rPr>
        <w:t>три</w:t>
      </w:r>
      <w:r w:rsidRPr="00861AFA">
        <w:rPr>
          <w:rFonts w:ascii="Times New Roman" w:hAnsi="Times New Roman" w:cs="Times New Roman"/>
          <w:sz w:val="28"/>
          <w:szCs w:val="28"/>
        </w:rPr>
        <w:t xml:space="preserve"> представления, которые</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рассмотрены и удовлетворены, работа административных комиссий на данном</w:t>
      </w:r>
      <w:r w:rsidR="00CA6052">
        <w:rPr>
          <w:rFonts w:ascii="Times New Roman" w:hAnsi="Times New Roman" w:cs="Times New Roman"/>
          <w:sz w:val="28"/>
          <w:szCs w:val="28"/>
        </w:rPr>
        <w:t xml:space="preserve"> </w:t>
      </w:r>
      <w:r w:rsidRPr="00861AFA">
        <w:rPr>
          <w:rFonts w:ascii="Times New Roman" w:hAnsi="Times New Roman" w:cs="Times New Roman"/>
          <w:sz w:val="28"/>
          <w:szCs w:val="28"/>
        </w:rPr>
        <w:t>направлении активизирована.</w:t>
      </w:r>
    </w:p>
    <w:p w:rsidR="00861AFA" w:rsidRPr="00861AFA" w:rsidRDefault="00332BE5" w:rsidP="00861A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61AFA" w:rsidRPr="00861AFA">
        <w:rPr>
          <w:rFonts w:ascii="Times New Roman" w:hAnsi="Times New Roman" w:cs="Times New Roman"/>
          <w:sz w:val="28"/>
          <w:szCs w:val="28"/>
        </w:rPr>
        <w:t xml:space="preserve"> октябре 2022 года проверкой</w:t>
      </w:r>
      <w:r>
        <w:rPr>
          <w:rFonts w:ascii="Times New Roman" w:hAnsi="Times New Roman" w:cs="Times New Roman"/>
          <w:sz w:val="28"/>
          <w:szCs w:val="28"/>
        </w:rPr>
        <w:t>, проведенной</w:t>
      </w:r>
      <w:r w:rsidR="00861AFA" w:rsidRPr="00861AFA">
        <w:rPr>
          <w:rFonts w:ascii="Times New Roman" w:hAnsi="Times New Roman" w:cs="Times New Roman"/>
          <w:sz w:val="28"/>
          <w:szCs w:val="28"/>
        </w:rPr>
        <w:t xml:space="preserve"> прокуратурами городов</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 xml:space="preserve">Артема, Владивостока, Находки, Уссурийской городской и </w:t>
      </w:r>
      <w:proofErr w:type="spellStart"/>
      <w:r w:rsidR="00861AFA" w:rsidRPr="00861AFA">
        <w:rPr>
          <w:rFonts w:ascii="Times New Roman" w:hAnsi="Times New Roman" w:cs="Times New Roman"/>
          <w:sz w:val="28"/>
          <w:szCs w:val="28"/>
        </w:rPr>
        <w:t>Большекаменской</w:t>
      </w:r>
      <w:proofErr w:type="spellEnd"/>
      <w:r>
        <w:rPr>
          <w:rFonts w:ascii="Times New Roman" w:hAnsi="Times New Roman" w:cs="Times New Roman"/>
          <w:sz w:val="28"/>
          <w:szCs w:val="28"/>
        </w:rPr>
        <w:t xml:space="preserve"> </w:t>
      </w:r>
      <w:r w:rsidR="00861AFA" w:rsidRPr="00861AFA">
        <w:rPr>
          <w:rFonts w:ascii="Times New Roman" w:hAnsi="Times New Roman" w:cs="Times New Roman"/>
          <w:sz w:val="28"/>
          <w:szCs w:val="28"/>
        </w:rPr>
        <w:t>межрайонной прокуратурами в ходе проверки исполнения законодательства о</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государственном и муниципальном контроле (надзоре)</w:t>
      </w:r>
      <w:r>
        <w:rPr>
          <w:rFonts w:ascii="Times New Roman" w:hAnsi="Times New Roman" w:cs="Times New Roman"/>
          <w:sz w:val="28"/>
          <w:szCs w:val="28"/>
        </w:rPr>
        <w:t>,</w:t>
      </w:r>
      <w:r w:rsidR="00861AFA" w:rsidRPr="00861AFA">
        <w:rPr>
          <w:rFonts w:ascii="Times New Roman" w:hAnsi="Times New Roman" w:cs="Times New Roman"/>
          <w:sz w:val="28"/>
          <w:szCs w:val="28"/>
        </w:rPr>
        <w:t xml:space="preserve"> </w:t>
      </w:r>
      <w:r w:rsidR="00A77DA8">
        <w:rPr>
          <w:rFonts w:ascii="Times New Roman" w:hAnsi="Times New Roman" w:cs="Times New Roman"/>
          <w:sz w:val="28"/>
          <w:szCs w:val="28"/>
        </w:rPr>
        <w:t>выявлены</w:t>
      </w:r>
      <w:r w:rsidR="00861AFA" w:rsidRPr="00861AFA">
        <w:rPr>
          <w:rFonts w:ascii="Times New Roman" w:hAnsi="Times New Roman" w:cs="Times New Roman"/>
          <w:sz w:val="28"/>
          <w:szCs w:val="28"/>
        </w:rPr>
        <w:t xml:space="preserve"> факты незаконного</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проведения административными комиссиями указанных муниципальных</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образований контрольных (надзорных) мероприяти</w:t>
      </w:r>
      <w:r w:rsidR="00762011">
        <w:rPr>
          <w:rFonts w:ascii="Times New Roman" w:hAnsi="Times New Roman" w:cs="Times New Roman"/>
          <w:sz w:val="28"/>
          <w:szCs w:val="28"/>
        </w:rPr>
        <w:t>й</w:t>
      </w:r>
      <w:r w:rsidR="00861AFA" w:rsidRPr="00861AFA">
        <w:rPr>
          <w:rFonts w:ascii="Times New Roman" w:hAnsi="Times New Roman" w:cs="Times New Roman"/>
          <w:sz w:val="28"/>
          <w:szCs w:val="28"/>
        </w:rPr>
        <w:t xml:space="preserve"> в сфере благоустройства, по</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результатам которых свыше 350 субъектов предпринимательства привлечены к</w:t>
      </w:r>
      <w:r>
        <w:rPr>
          <w:rFonts w:ascii="Times New Roman" w:hAnsi="Times New Roman" w:cs="Times New Roman"/>
          <w:sz w:val="28"/>
          <w:szCs w:val="28"/>
        </w:rPr>
        <w:t xml:space="preserve"> </w:t>
      </w:r>
      <w:r w:rsidR="00861AFA" w:rsidRPr="00861AFA">
        <w:rPr>
          <w:rFonts w:ascii="Times New Roman" w:hAnsi="Times New Roman" w:cs="Times New Roman"/>
          <w:sz w:val="28"/>
          <w:szCs w:val="28"/>
        </w:rPr>
        <w:t>административной ответственности по ст</w:t>
      </w:r>
      <w:r>
        <w:rPr>
          <w:rFonts w:ascii="Times New Roman" w:hAnsi="Times New Roman" w:cs="Times New Roman"/>
          <w:sz w:val="28"/>
          <w:szCs w:val="28"/>
        </w:rPr>
        <w:t>атье</w:t>
      </w:r>
      <w:r w:rsidR="00861AFA" w:rsidRPr="00861AFA">
        <w:rPr>
          <w:rFonts w:ascii="Times New Roman" w:hAnsi="Times New Roman" w:cs="Times New Roman"/>
          <w:sz w:val="28"/>
          <w:szCs w:val="28"/>
        </w:rPr>
        <w:t xml:space="preserve"> 7.21 </w:t>
      </w:r>
      <w:r w:rsidRPr="00332BE5">
        <w:rPr>
          <w:rFonts w:ascii="Times New Roman" w:hAnsi="Times New Roman" w:cs="Times New Roman"/>
          <w:sz w:val="28"/>
          <w:szCs w:val="28"/>
        </w:rPr>
        <w:t>Закона Приморского края "Об административных правонарушениях в Приморском крае"</w:t>
      </w:r>
      <w:r w:rsidR="00E04EDD">
        <w:rPr>
          <w:rFonts w:ascii="Times New Roman" w:hAnsi="Times New Roman" w:cs="Times New Roman"/>
          <w:sz w:val="28"/>
          <w:szCs w:val="28"/>
        </w:rPr>
        <w:t xml:space="preserve"> </w:t>
      </w:r>
      <w:r w:rsidR="00E04EDD" w:rsidRPr="00E04EDD">
        <w:rPr>
          <w:rFonts w:ascii="Times New Roman" w:hAnsi="Times New Roman" w:cs="Times New Roman"/>
          <w:sz w:val="28"/>
          <w:szCs w:val="28"/>
        </w:rPr>
        <w:t>(Нарушение иных норм и правил в сфере благоустройства, установленных муниципальными нормативными правовыми актами)</w:t>
      </w:r>
      <w:r w:rsidR="00861AFA" w:rsidRPr="00861AFA">
        <w:rPr>
          <w:rFonts w:ascii="Times New Roman" w:hAnsi="Times New Roman" w:cs="Times New Roman"/>
          <w:sz w:val="28"/>
          <w:szCs w:val="28"/>
        </w:rPr>
        <w:t>.</w:t>
      </w:r>
    </w:p>
    <w:p w:rsidR="00861AFA" w:rsidRPr="00861AFA" w:rsidRDefault="00F47A03" w:rsidP="00861A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61AFA" w:rsidRPr="00861AFA">
        <w:rPr>
          <w:rFonts w:ascii="Times New Roman" w:hAnsi="Times New Roman" w:cs="Times New Roman"/>
          <w:sz w:val="28"/>
          <w:szCs w:val="28"/>
        </w:rPr>
        <w:t xml:space="preserve"> соответствии со ст</w:t>
      </w:r>
      <w:r>
        <w:rPr>
          <w:rFonts w:ascii="Times New Roman" w:hAnsi="Times New Roman" w:cs="Times New Roman"/>
          <w:sz w:val="28"/>
          <w:szCs w:val="28"/>
        </w:rPr>
        <w:t>атьей</w:t>
      </w:r>
      <w:r w:rsidR="00861AFA" w:rsidRPr="00861AFA">
        <w:rPr>
          <w:rFonts w:ascii="Times New Roman" w:hAnsi="Times New Roman" w:cs="Times New Roman"/>
          <w:sz w:val="28"/>
          <w:szCs w:val="28"/>
        </w:rPr>
        <w:t xml:space="preserve"> 28.1 КоАП дело об административном</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правонарушении, выражающемся в несоблюдении обязательных требований, оценка</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соблюдения которых является предметом государственного контроля (надзора),</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муниципального контроля</w:t>
      </w:r>
      <w:r w:rsidR="00A77DA8">
        <w:rPr>
          <w:rFonts w:ascii="Times New Roman" w:hAnsi="Times New Roman" w:cs="Times New Roman"/>
          <w:sz w:val="28"/>
          <w:szCs w:val="28"/>
        </w:rPr>
        <w:t>,</w:t>
      </w:r>
      <w:r w:rsidR="00861AFA" w:rsidRPr="00861AFA">
        <w:rPr>
          <w:rFonts w:ascii="Times New Roman" w:hAnsi="Times New Roman" w:cs="Times New Roman"/>
          <w:sz w:val="28"/>
          <w:szCs w:val="28"/>
        </w:rPr>
        <w:t xml:space="preserve"> может быть возбуждено только после проведения</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контрольного (надзорного) мероприятия во взаимодействии с контролируемым</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лицом, проверки, совершения контрольного (надзорного) действия в рамках</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постоянного государственного контроля (надзора), постоянного рейда и оформления</w:t>
      </w:r>
      <w:r w:rsidR="00332BE5">
        <w:rPr>
          <w:rFonts w:ascii="Times New Roman" w:hAnsi="Times New Roman" w:cs="Times New Roman"/>
          <w:sz w:val="28"/>
          <w:szCs w:val="28"/>
        </w:rPr>
        <w:t xml:space="preserve"> </w:t>
      </w:r>
      <w:r w:rsidR="00861AFA" w:rsidRPr="00861AFA">
        <w:rPr>
          <w:rFonts w:ascii="Times New Roman" w:hAnsi="Times New Roman" w:cs="Times New Roman"/>
          <w:sz w:val="28"/>
          <w:szCs w:val="28"/>
        </w:rPr>
        <w:t>их результатов.</w:t>
      </w:r>
    </w:p>
    <w:p w:rsidR="00861AFA" w:rsidRP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t>Административные комиссии муниципальных образований в силу положений</w:t>
      </w:r>
      <w:r w:rsidR="00F47A03">
        <w:rPr>
          <w:rFonts w:ascii="Times New Roman" w:hAnsi="Times New Roman" w:cs="Times New Roman"/>
          <w:sz w:val="28"/>
          <w:szCs w:val="28"/>
        </w:rPr>
        <w:t xml:space="preserve"> </w:t>
      </w:r>
      <w:r w:rsidR="00FD1F9B">
        <w:rPr>
          <w:rFonts w:ascii="Times New Roman" w:hAnsi="Times New Roman" w:cs="Times New Roman"/>
          <w:sz w:val="28"/>
          <w:szCs w:val="28"/>
        </w:rPr>
        <w:t xml:space="preserve">Федерального закона </w:t>
      </w:r>
      <w:r w:rsidR="00FD1F9B" w:rsidRPr="00FD1F9B">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FD1F9B">
        <w:rPr>
          <w:rFonts w:ascii="Times New Roman" w:hAnsi="Times New Roman" w:cs="Times New Roman"/>
          <w:sz w:val="28"/>
          <w:szCs w:val="28"/>
        </w:rPr>
        <w:t xml:space="preserve"> </w:t>
      </w:r>
      <w:r w:rsidRPr="00861AFA">
        <w:rPr>
          <w:rFonts w:ascii="Times New Roman" w:hAnsi="Times New Roman" w:cs="Times New Roman"/>
          <w:sz w:val="28"/>
          <w:szCs w:val="28"/>
        </w:rPr>
        <w:t>не являются органами контроля (надзора), в связи с чем</w:t>
      </w:r>
      <w:r w:rsidR="00A77DA8">
        <w:rPr>
          <w:rFonts w:ascii="Times New Roman" w:hAnsi="Times New Roman" w:cs="Times New Roman"/>
          <w:sz w:val="28"/>
          <w:szCs w:val="28"/>
        </w:rPr>
        <w:t xml:space="preserve">, по мнению прокуратуры, </w:t>
      </w:r>
      <w:r w:rsidRPr="00861AFA">
        <w:rPr>
          <w:rFonts w:ascii="Times New Roman" w:hAnsi="Times New Roman" w:cs="Times New Roman"/>
          <w:sz w:val="28"/>
          <w:szCs w:val="28"/>
        </w:rPr>
        <w:t>проведение</w:t>
      </w:r>
      <w:r w:rsidR="00F47A03">
        <w:rPr>
          <w:rFonts w:ascii="Times New Roman" w:hAnsi="Times New Roman" w:cs="Times New Roman"/>
          <w:sz w:val="28"/>
          <w:szCs w:val="28"/>
        </w:rPr>
        <w:t xml:space="preserve"> </w:t>
      </w:r>
      <w:r w:rsidR="00FD1F9B">
        <w:rPr>
          <w:rFonts w:ascii="Times New Roman" w:hAnsi="Times New Roman" w:cs="Times New Roman"/>
          <w:sz w:val="28"/>
          <w:szCs w:val="28"/>
        </w:rPr>
        <w:t>ими</w:t>
      </w:r>
      <w:r w:rsidRPr="00861AFA">
        <w:rPr>
          <w:rFonts w:ascii="Times New Roman" w:hAnsi="Times New Roman" w:cs="Times New Roman"/>
          <w:sz w:val="28"/>
          <w:szCs w:val="28"/>
        </w:rPr>
        <w:t xml:space="preserve"> контрольных (надзорных) мероприятий, направленных на</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выявление нарушений обязательных требований в области благоустройства,</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незаконно</w:t>
      </w:r>
      <w:r w:rsidR="00937DE0">
        <w:rPr>
          <w:rFonts w:ascii="Times New Roman" w:hAnsi="Times New Roman" w:cs="Times New Roman"/>
          <w:sz w:val="28"/>
          <w:szCs w:val="28"/>
        </w:rPr>
        <w:t>, и, с</w:t>
      </w:r>
      <w:r w:rsidRPr="00861AFA">
        <w:rPr>
          <w:rFonts w:ascii="Times New Roman" w:hAnsi="Times New Roman" w:cs="Times New Roman"/>
          <w:sz w:val="28"/>
          <w:szCs w:val="28"/>
        </w:rPr>
        <w:t>оответственно, основания для привлечения административными комиссиями</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предпринимателей к административной ответственности по ст</w:t>
      </w:r>
      <w:r w:rsidR="00762011">
        <w:rPr>
          <w:rFonts w:ascii="Times New Roman" w:hAnsi="Times New Roman" w:cs="Times New Roman"/>
          <w:sz w:val="28"/>
          <w:szCs w:val="28"/>
        </w:rPr>
        <w:t>атье</w:t>
      </w:r>
      <w:r w:rsidRPr="00861AFA">
        <w:rPr>
          <w:rFonts w:ascii="Times New Roman" w:hAnsi="Times New Roman" w:cs="Times New Roman"/>
          <w:sz w:val="28"/>
          <w:szCs w:val="28"/>
        </w:rPr>
        <w:t xml:space="preserve"> 7.21 Закона </w:t>
      </w:r>
      <w:r w:rsidR="00FD1F9B">
        <w:rPr>
          <w:rFonts w:ascii="Times New Roman" w:hAnsi="Times New Roman" w:cs="Times New Roman"/>
          <w:sz w:val="28"/>
          <w:szCs w:val="28"/>
        </w:rPr>
        <w:t xml:space="preserve">Приморского края </w:t>
      </w:r>
      <w:r w:rsidR="00FD1F9B" w:rsidRPr="00FD1F9B">
        <w:rPr>
          <w:rFonts w:ascii="Times New Roman" w:hAnsi="Times New Roman" w:cs="Times New Roman"/>
          <w:sz w:val="28"/>
          <w:szCs w:val="28"/>
        </w:rPr>
        <w:t>"Об административных правонарушениях в Приморском крае"</w:t>
      </w:r>
      <w:r w:rsidR="00FD1F9B">
        <w:rPr>
          <w:rFonts w:ascii="Times New Roman" w:hAnsi="Times New Roman" w:cs="Times New Roman"/>
          <w:sz w:val="28"/>
          <w:szCs w:val="28"/>
        </w:rPr>
        <w:t xml:space="preserve"> </w:t>
      </w:r>
      <w:r w:rsidRPr="00861AFA">
        <w:rPr>
          <w:rFonts w:ascii="Times New Roman" w:hAnsi="Times New Roman" w:cs="Times New Roman"/>
          <w:sz w:val="28"/>
          <w:szCs w:val="28"/>
        </w:rPr>
        <w:t>отсутствовали.</w:t>
      </w:r>
    </w:p>
    <w:p w:rsidR="00861AFA" w:rsidRP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t>В связи с выявленными нарушениями прокурорами на постановления о</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 xml:space="preserve">привлечении к административной ответственности принесено свыше </w:t>
      </w:r>
      <w:r w:rsidR="00697F0B">
        <w:rPr>
          <w:rFonts w:ascii="Times New Roman" w:hAnsi="Times New Roman" w:cs="Times New Roman"/>
          <w:sz w:val="28"/>
          <w:szCs w:val="28"/>
        </w:rPr>
        <w:t xml:space="preserve">                      </w:t>
      </w:r>
      <w:r w:rsidRPr="00861AFA">
        <w:rPr>
          <w:rFonts w:ascii="Times New Roman" w:hAnsi="Times New Roman" w:cs="Times New Roman"/>
          <w:sz w:val="28"/>
          <w:szCs w:val="28"/>
        </w:rPr>
        <w:t>350 протестов</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(рассмотрены, постановления отменены), главам муниципальных образований</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внесено 5 представлений (рассмотрены, удовлетворены, незаконные проверки</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отменены, осуществлен возврат из бюджета уплаченных административных штрафов</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 xml:space="preserve">на сумму свыше </w:t>
      </w:r>
      <w:r w:rsidR="00697F0B">
        <w:rPr>
          <w:rFonts w:ascii="Times New Roman" w:hAnsi="Times New Roman" w:cs="Times New Roman"/>
          <w:sz w:val="28"/>
          <w:szCs w:val="28"/>
        </w:rPr>
        <w:t xml:space="preserve">                           </w:t>
      </w:r>
      <w:r w:rsidRPr="00861AFA">
        <w:rPr>
          <w:rFonts w:ascii="Times New Roman" w:hAnsi="Times New Roman" w:cs="Times New Roman"/>
          <w:sz w:val="28"/>
          <w:szCs w:val="28"/>
        </w:rPr>
        <w:t>200 тыс. руб</w:t>
      </w:r>
      <w:r w:rsidR="00697F0B">
        <w:rPr>
          <w:rFonts w:ascii="Times New Roman" w:hAnsi="Times New Roman" w:cs="Times New Roman"/>
          <w:sz w:val="28"/>
          <w:szCs w:val="28"/>
        </w:rPr>
        <w:t>лей</w:t>
      </w:r>
      <w:r w:rsidRPr="00861AFA">
        <w:rPr>
          <w:rFonts w:ascii="Times New Roman" w:hAnsi="Times New Roman" w:cs="Times New Roman"/>
          <w:sz w:val="28"/>
          <w:szCs w:val="28"/>
        </w:rPr>
        <w:t>), по постановлению прокурора одно должностное лицо</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привлечено к административной ответственности по ч</w:t>
      </w:r>
      <w:r w:rsidR="00A77DA8">
        <w:rPr>
          <w:rFonts w:ascii="Times New Roman" w:hAnsi="Times New Roman" w:cs="Times New Roman"/>
          <w:sz w:val="28"/>
          <w:szCs w:val="28"/>
        </w:rPr>
        <w:t>асти</w:t>
      </w:r>
      <w:r w:rsidRPr="00861AFA">
        <w:rPr>
          <w:rFonts w:ascii="Times New Roman" w:hAnsi="Times New Roman" w:cs="Times New Roman"/>
          <w:sz w:val="28"/>
          <w:szCs w:val="28"/>
        </w:rPr>
        <w:t xml:space="preserve"> 1 ст</w:t>
      </w:r>
      <w:r w:rsidR="00A77DA8">
        <w:rPr>
          <w:rFonts w:ascii="Times New Roman" w:hAnsi="Times New Roman" w:cs="Times New Roman"/>
          <w:sz w:val="28"/>
          <w:szCs w:val="28"/>
        </w:rPr>
        <w:t>атьи</w:t>
      </w:r>
      <w:r w:rsidRPr="00861AFA">
        <w:rPr>
          <w:rFonts w:ascii="Times New Roman" w:hAnsi="Times New Roman" w:cs="Times New Roman"/>
          <w:sz w:val="28"/>
          <w:szCs w:val="28"/>
        </w:rPr>
        <w:t xml:space="preserve"> 19.6.1 </w:t>
      </w:r>
      <w:r w:rsidR="00A77DA8">
        <w:rPr>
          <w:rFonts w:ascii="Times New Roman" w:hAnsi="Times New Roman" w:cs="Times New Roman"/>
          <w:sz w:val="28"/>
          <w:szCs w:val="28"/>
        </w:rPr>
        <w:t>КоАП</w:t>
      </w:r>
      <w:r w:rsidRPr="00861AFA">
        <w:rPr>
          <w:rFonts w:ascii="Times New Roman" w:hAnsi="Times New Roman" w:cs="Times New Roman"/>
          <w:sz w:val="28"/>
          <w:szCs w:val="28"/>
        </w:rPr>
        <w:t xml:space="preserve"> в виде</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предупреждения.</w:t>
      </w:r>
    </w:p>
    <w:p w:rsidR="00861AFA" w:rsidRDefault="00861AFA" w:rsidP="00861AFA">
      <w:pPr>
        <w:spacing w:after="0" w:line="240" w:lineRule="auto"/>
        <w:ind w:firstLine="709"/>
        <w:jc w:val="both"/>
        <w:rPr>
          <w:rFonts w:ascii="Times New Roman" w:hAnsi="Times New Roman" w:cs="Times New Roman"/>
          <w:sz w:val="28"/>
          <w:szCs w:val="28"/>
        </w:rPr>
      </w:pPr>
      <w:r w:rsidRPr="00861AFA">
        <w:rPr>
          <w:rFonts w:ascii="Times New Roman" w:hAnsi="Times New Roman" w:cs="Times New Roman"/>
          <w:sz w:val="28"/>
          <w:szCs w:val="28"/>
        </w:rPr>
        <w:lastRenderedPageBreak/>
        <w:t>Иные нарушения в деятельности административных комиссий муниципальных</w:t>
      </w:r>
      <w:r w:rsidR="00F47A03">
        <w:rPr>
          <w:rFonts w:ascii="Times New Roman" w:hAnsi="Times New Roman" w:cs="Times New Roman"/>
          <w:sz w:val="28"/>
          <w:szCs w:val="28"/>
        </w:rPr>
        <w:t xml:space="preserve"> </w:t>
      </w:r>
      <w:r w:rsidRPr="00861AFA">
        <w:rPr>
          <w:rFonts w:ascii="Times New Roman" w:hAnsi="Times New Roman" w:cs="Times New Roman"/>
          <w:sz w:val="28"/>
          <w:szCs w:val="28"/>
        </w:rPr>
        <w:t>образований Приморского края органами прокуратуры края в 2021 г</w:t>
      </w:r>
      <w:r w:rsidR="00A77DA8">
        <w:rPr>
          <w:rFonts w:ascii="Times New Roman" w:hAnsi="Times New Roman" w:cs="Times New Roman"/>
          <w:sz w:val="28"/>
          <w:szCs w:val="28"/>
        </w:rPr>
        <w:t>оду, 2022 году и</w:t>
      </w:r>
      <w:r w:rsidRPr="00861AFA">
        <w:rPr>
          <w:rFonts w:ascii="Times New Roman" w:hAnsi="Times New Roman" w:cs="Times New Roman"/>
          <w:sz w:val="28"/>
          <w:szCs w:val="28"/>
        </w:rPr>
        <w:t xml:space="preserve"> </w:t>
      </w:r>
      <w:r w:rsidR="00A77DA8">
        <w:rPr>
          <w:rFonts w:ascii="Times New Roman" w:hAnsi="Times New Roman" w:cs="Times New Roman"/>
          <w:sz w:val="28"/>
          <w:szCs w:val="28"/>
        </w:rPr>
        <w:t xml:space="preserve">за </w:t>
      </w:r>
      <w:r w:rsidR="00697F0B">
        <w:rPr>
          <w:rFonts w:ascii="Times New Roman" w:hAnsi="Times New Roman" w:cs="Times New Roman"/>
          <w:sz w:val="28"/>
          <w:szCs w:val="28"/>
        </w:rPr>
        <w:t>семь</w:t>
      </w:r>
      <w:r w:rsidR="00A77DA8">
        <w:rPr>
          <w:rFonts w:ascii="Times New Roman" w:hAnsi="Times New Roman" w:cs="Times New Roman"/>
          <w:sz w:val="28"/>
          <w:szCs w:val="28"/>
        </w:rPr>
        <w:t xml:space="preserve"> месяцев</w:t>
      </w:r>
      <w:r w:rsidRPr="00861AFA">
        <w:rPr>
          <w:rFonts w:ascii="Times New Roman" w:hAnsi="Times New Roman" w:cs="Times New Roman"/>
          <w:sz w:val="28"/>
          <w:szCs w:val="28"/>
        </w:rPr>
        <w:t xml:space="preserve"> 2023 г</w:t>
      </w:r>
      <w:r w:rsidR="00A77DA8">
        <w:rPr>
          <w:rFonts w:ascii="Times New Roman" w:hAnsi="Times New Roman" w:cs="Times New Roman"/>
          <w:sz w:val="28"/>
          <w:szCs w:val="28"/>
        </w:rPr>
        <w:t>ода</w:t>
      </w:r>
      <w:r w:rsidRPr="00861AFA">
        <w:rPr>
          <w:rFonts w:ascii="Times New Roman" w:hAnsi="Times New Roman" w:cs="Times New Roman"/>
          <w:sz w:val="28"/>
          <w:szCs w:val="28"/>
        </w:rPr>
        <w:t xml:space="preserve"> не выявлялись, меры реагирования не принимались.</w:t>
      </w:r>
    </w:p>
    <w:p w:rsidR="00FD1F9B" w:rsidRDefault="00F736F7"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FD1F9B" w:rsidRPr="00FD1F9B">
        <w:rPr>
          <w:rFonts w:ascii="Times New Roman" w:hAnsi="Times New Roman" w:cs="Times New Roman"/>
          <w:sz w:val="28"/>
          <w:szCs w:val="28"/>
        </w:rPr>
        <w:t>роблему, возникшую в связи со вступлением в силу норм Федерального закона</w:t>
      </w:r>
      <w:r w:rsidR="00FD1F9B">
        <w:rPr>
          <w:rFonts w:ascii="Times New Roman" w:hAnsi="Times New Roman" w:cs="Times New Roman"/>
          <w:sz w:val="28"/>
          <w:szCs w:val="28"/>
        </w:rPr>
        <w:t xml:space="preserve"> </w:t>
      </w:r>
      <w:r w:rsidR="00FD1F9B" w:rsidRPr="00FD1F9B">
        <w:rPr>
          <w:rFonts w:ascii="Times New Roman" w:hAnsi="Times New Roman" w:cs="Times New Roman"/>
          <w:sz w:val="28"/>
          <w:szCs w:val="28"/>
        </w:rPr>
        <w:t>"О государственном контроле (надзоре) и муниципальном контроле в Российской Федерации"</w:t>
      </w:r>
      <w:r>
        <w:rPr>
          <w:rFonts w:ascii="Times New Roman" w:hAnsi="Times New Roman" w:cs="Times New Roman"/>
          <w:sz w:val="28"/>
          <w:szCs w:val="28"/>
        </w:rPr>
        <w:t>, также отмеча</w:t>
      </w:r>
      <w:r w:rsidR="00AC3B99">
        <w:rPr>
          <w:rFonts w:ascii="Times New Roman" w:hAnsi="Times New Roman" w:cs="Times New Roman"/>
          <w:sz w:val="28"/>
          <w:szCs w:val="28"/>
        </w:rPr>
        <w:t>ю</w:t>
      </w:r>
      <w:r>
        <w:rPr>
          <w:rFonts w:ascii="Times New Roman" w:hAnsi="Times New Roman" w:cs="Times New Roman"/>
          <w:sz w:val="28"/>
          <w:szCs w:val="28"/>
        </w:rPr>
        <w:t>т администрация Михайловского муниципального района</w:t>
      </w:r>
      <w:r w:rsidR="00AC3B99">
        <w:rPr>
          <w:rFonts w:ascii="Times New Roman" w:hAnsi="Times New Roman" w:cs="Times New Roman"/>
          <w:sz w:val="28"/>
          <w:szCs w:val="28"/>
        </w:rPr>
        <w:t xml:space="preserve"> и а</w:t>
      </w:r>
      <w:r w:rsidR="00842015">
        <w:rPr>
          <w:rFonts w:ascii="Times New Roman" w:hAnsi="Times New Roman" w:cs="Times New Roman"/>
          <w:sz w:val="28"/>
          <w:szCs w:val="28"/>
        </w:rPr>
        <w:t>дминистрация Пожарского муниципального округа</w:t>
      </w:r>
      <w:r w:rsidR="00AC3B99">
        <w:rPr>
          <w:rFonts w:ascii="Times New Roman" w:hAnsi="Times New Roman" w:cs="Times New Roman"/>
          <w:sz w:val="28"/>
          <w:szCs w:val="28"/>
        </w:rPr>
        <w:t>.</w:t>
      </w:r>
      <w:r w:rsidR="00842015">
        <w:rPr>
          <w:rFonts w:ascii="Times New Roman" w:hAnsi="Times New Roman" w:cs="Times New Roman"/>
          <w:sz w:val="28"/>
          <w:szCs w:val="28"/>
        </w:rPr>
        <w:t xml:space="preserve"> </w:t>
      </w:r>
    </w:p>
    <w:p w:rsidR="00461DF4" w:rsidRDefault="001C5C5E" w:rsidP="00A62E23">
      <w:pPr>
        <w:spacing w:after="0" w:line="240" w:lineRule="auto"/>
        <w:ind w:firstLine="709"/>
        <w:jc w:val="both"/>
        <w:rPr>
          <w:rFonts w:ascii="Times New Roman" w:hAnsi="Times New Roman" w:cs="Times New Roman"/>
          <w:sz w:val="28"/>
          <w:szCs w:val="28"/>
        </w:rPr>
      </w:pPr>
      <w:r w:rsidRPr="001C5C5E">
        <w:rPr>
          <w:rFonts w:ascii="Times New Roman" w:hAnsi="Times New Roman" w:cs="Times New Roman"/>
          <w:sz w:val="28"/>
          <w:szCs w:val="28"/>
        </w:rPr>
        <w:t xml:space="preserve">Тем не менее анализ судебной практики свидетельствует о том, что </w:t>
      </w:r>
      <w:r w:rsidR="00C22139">
        <w:rPr>
          <w:rFonts w:ascii="Times New Roman" w:hAnsi="Times New Roman" w:cs="Times New Roman"/>
          <w:sz w:val="28"/>
          <w:szCs w:val="28"/>
        </w:rPr>
        <w:t xml:space="preserve">дела об </w:t>
      </w:r>
      <w:r w:rsidR="00C22139" w:rsidRPr="00C22139">
        <w:rPr>
          <w:rFonts w:ascii="Times New Roman" w:hAnsi="Times New Roman" w:cs="Times New Roman"/>
          <w:sz w:val="28"/>
          <w:szCs w:val="28"/>
        </w:rPr>
        <w:t>административн</w:t>
      </w:r>
      <w:r w:rsidR="00B85AF7">
        <w:rPr>
          <w:rFonts w:ascii="Times New Roman" w:hAnsi="Times New Roman" w:cs="Times New Roman"/>
          <w:sz w:val="28"/>
          <w:szCs w:val="28"/>
        </w:rPr>
        <w:t>ых</w:t>
      </w:r>
      <w:r w:rsidR="00C22139" w:rsidRPr="00C22139">
        <w:rPr>
          <w:rFonts w:ascii="Times New Roman" w:hAnsi="Times New Roman" w:cs="Times New Roman"/>
          <w:sz w:val="28"/>
          <w:szCs w:val="28"/>
        </w:rPr>
        <w:t xml:space="preserve"> правонарушени</w:t>
      </w:r>
      <w:r w:rsidR="00B85AF7">
        <w:rPr>
          <w:rFonts w:ascii="Times New Roman" w:hAnsi="Times New Roman" w:cs="Times New Roman"/>
          <w:sz w:val="28"/>
          <w:szCs w:val="28"/>
        </w:rPr>
        <w:t>ях</w:t>
      </w:r>
      <w:r w:rsidR="00C22139" w:rsidRPr="00C22139">
        <w:rPr>
          <w:rFonts w:ascii="Times New Roman" w:hAnsi="Times New Roman" w:cs="Times New Roman"/>
          <w:sz w:val="28"/>
          <w:szCs w:val="28"/>
        </w:rPr>
        <w:t xml:space="preserve"> </w:t>
      </w:r>
      <w:r w:rsidR="00C22139">
        <w:rPr>
          <w:rFonts w:ascii="Times New Roman" w:hAnsi="Times New Roman" w:cs="Times New Roman"/>
          <w:sz w:val="28"/>
          <w:szCs w:val="28"/>
        </w:rPr>
        <w:t xml:space="preserve">в сфере благоустройства могут быть возбуждены </w:t>
      </w:r>
      <w:r w:rsidR="00461DF4">
        <w:rPr>
          <w:rFonts w:ascii="Times New Roman" w:hAnsi="Times New Roman" w:cs="Times New Roman"/>
          <w:sz w:val="28"/>
          <w:szCs w:val="28"/>
        </w:rPr>
        <w:t xml:space="preserve">также </w:t>
      </w:r>
      <w:r w:rsidR="0095268F" w:rsidRPr="0095268F">
        <w:rPr>
          <w:rFonts w:ascii="Times New Roman" w:hAnsi="Times New Roman" w:cs="Times New Roman"/>
          <w:sz w:val="28"/>
          <w:szCs w:val="28"/>
        </w:rPr>
        <w:t>на основании пункта 1 части 1 статьи 28.1 КоАП, то есть при непосредственном обнаружении должностными лицами, уполномоченными составлять протоколы об административных правонарушениях, достаточных данных, указывающих на наличие события а</w:t>
      </w:r>
      <w:r w:rsidR="00461DF4">
        <w:rPr>
          <w:rFonts w:ascii="Times New Roman" w:hAnsi="Times New Roman" w:cs="Times New Roman"/>
          <w:sz w:val="28"/>
          <w:szCs w:val="28"/>
        </w:rPr>
        <w:t xml:space="preserve">дминистративного правонарушения. </w:t>
      </w:r>
    </w:p>
    <w:p w:rsidR="001C5C5E" w:rsidRDefault="00461DF4" w:rsidP="00A62E23">
      <w:pPr>
        <w:spacing w:after="0" w:line="240" w:lineRule="auto"/>
        <w:ind w:firstLine="709"/>
        <w:jc w:val="both"/>
        <w:rPr>
          <w:rFonts w:ascii="Times New Roman" w:hAnsi="Times New Roman" w:cs="Times New Roman"/>
          <w:sz w:val="28"/>
          <w:szCs w:val="28"/>
        </w:rPr>
      </w:pPr>
      <w:r w:rsidRPr="00461DF4">
        <w:rPr>
          <w:rFonts w:ascii="Times New Roman" w:hAnsi="Times New Roman" w:cs="Times New Roman"/>
          <w:sz w:val="28"/>
          <w:szCs w:val="28"/>
        </w:rPr>
        <w:t xml:space="preserve">Как указывают суды, в </w:t>
      </w:r>
      <w:r>
        <w:rPr>
          <w:rFonts w:ascii="Times New Roman" w:hAnsi="Times New Roman" w:cs="Times New Roman"/>
          <w:sz w:val="28"/>
          <w:szCs w:val="28"/>
        </w:rPr>
        <w:t xml:space="preserve">данном </w:t>
      </w:r>
      <w:r w:rsidRPr="00461DF4">
        <w:rPr>
          <w:rFonts w:ascii="Times New Roman" w:hAnsi="Times New Roman" w:cs="Times New Roman"/>
          <w:sz w:val="28"/>
          <w:szCs w:val="28"/>
        </w:rPr>
        <w:t>случае</w:t>
      </w:r>
      <w:r w:rsidR="0095268F" w:rsidRPr="0095268F">
        <w:rPr>
          <w:rFonts w:ascii="Times New Roman" w:hAnsi="Times New Roman" w:cs="Times New Roman"/>
          <w:sz w:val="28"/>
          <w:szCs w:val="28"/>
        </w:rPr>
        <w:t xml:space="preserve"> проведение проверки по правилам, установленным Федеральным законом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является обязательным условием для возбуждения дела об административном правона</w:t>
      </w:r>
      <w:r w:rsidR="0095268F">
        <w:rPr>
          <w:rFonts w:ascii="Times New Roman" w:hAnsi="Times New Roman" w:cs="Times New Roman"/>
          <w:sz w:val="28"/>
          <w:szCs w:val="28"/>
        </w:rPr>
        <w:t xml:space="preserve">рушении </w:t>
      </w:r>
      <w:r w:rsidR="00A62E23" w:rsidRPr="00A62E23">
        <w:rPr>
          <w:rFonts w:ascii="Times New Roman" w:hAnsi="Times New Roman" w:cs="Times New Roman"/>
          <w:sz w:val="28"/>
          <w:szCs w:val="28"/>
        </w:rPr>
        <w:t xml:space="preserve">(постановление Девятнадцатого арбитражного апелляционного суда от 30 марта 2023 года № 19АП-1155/2023 по делу </w:t>
      </w:r>
      <w:r>
        <w:rPr>
          <w:rFonts w:ascii="Times New Roman" w:hAnsi="Times New Roman" w:cs="Times New Roman"/>
          <w:sz w:val="28"/>
          <w:szCs w:val="28"/>
        </w:rPr>
        <w:t xml:space="preserve">                </w:t>
      </w:r>
      <w:r w:rsidR="00A62E23" w:rsidRPr="00A62E23">
        <w:rPr>
          <w:rFonts w:ascii="Times New Roman" w:hAnsi="Times New Roman" w:cs="Times New Roman"/>
          <w:sz w:val="28"/>
          <w:szCs w:val="28"/>
        </w:rPr>
        <w:t xml:space="preserve">№ А14-19865/2022, постановление Пятнадцатого арбитражного апелляционного суда от 24 марта 2023 года № 15АП-1806/2023 по делу </w:t>
      </w:r>
      <w:r>
        <w:rPr>
          <w:rFonts w:ascii="Times New Roman" w:hAnsi="Times New Roman" w:cs="Times New Roman"/>
          <w:sz w:val="28"/>
          <w:szCs w:val="28"/>
        </w:rPr>
        <w:t xml:space="preserve">                </w:t>
      </w:r>
      <w:r w:rsidR="00A62E23" w:rsidRPr="00A62E23">
        <w:rPr>
          <w:rFonts w:ascii="Times New Roman" w:hAnsi="Times New Roman" w:cs="Times New Roman"/>
          <w:sz w:val="28"/>
          <w:szCs w:val="28"/>
        </w:rPr>
        <w:t>№ А32-47571/2022</w:t>
      </w:r>
      <w:r w:rsidR="00A62E23">
        <w:rPr>
          <w:rFonts w:ascii="Times New Roman" w:hAnsi="Times New Roman" w:cs="Times New Roman"/>
          <w:sz w:val="28"/>
          <w:szCs w:val="28"/>
        </w:rPr>
        <w:t xml:space="preserve">, постановление Арбитражного суда Уральского округа </w:t>
      </w:r>
      <w:r>
        <w:rPr>
          <w:rFonts w:ascii="Times New Roman" w:hAnsi="Times New Roman" w:cs="Times New Roman"/>
          <w:sz w:val="28"/>
          <w:szCs w:val="28"/>
        </w:rPr>
        <w:t xml:space="preserve">                </w:t>
      </w:r>
      <w:r w:rsidR="00A62E23" w:rsidRPr="00A62E23">
        <w:rPr>
          <w:rFonts w:ascii="Times New Roman" w:hAnsi="Times New Roman" w:cs="Times New Roman"/>
          <w:sz w:val="28"/>
          <w:szCs w:val="28"/>
        </w:rPr>
        <w:t>от 31 июля 2023 г</w:t>
      </w:r>
      <w:r w:rsidR="00A62E23">
        <w:rPr>
          <w:rFonts w:ascii="Times New Roman" w:hAnsi="Times New Roman" w:cs="Times New Roman"/>
          <w:sz w:val="28"/>
          <w:szCs w:val="28"/>
        </w:rPr>
        <w:t>ода №</w:t>
      </w:r>
      <w:r w:rsidR="00A62E23" w:rsidRPr="00A62E23">
        <w:rPr>
          <w:rFonts w:ascii="Times New Roman" w:hAnsi="Times New Roman" w:cs="Times New Roman"/>
          <w:sz w:val="28"/>
          <w:szCs w:val="28"/>
        </w:rPr>
        <w:t xml:space="preserve"> Ф09-4864/23</w:t>
      </w:r>
      <w:r w:rsidR="00A62E23">
        <w:rPr>
          <w:rFonts w:ascii="Times New Roman" w:hAnsi="Times New Roman" w:cs="Times New Roman"/>
          <w:sz w:val="28"/>
          <w:szCs w:val="28"/>
        </w:rPr>
        <w:t xml:space="preserve"> по д</w:t>
      </w:r>
      <w:r w:rsidR="00A62E23" w:rsidRPr="00A62E23">
        <w:rPr>
          <w:rFonts w:ascii="Times New Roman" w:hAnsi="Times New Roman" w:cs="Times New Roman"/>
          <w:sz w:val="28"/>
          <w:szCs w:val="28"/>
        </w:rPr>
        <w:t>ел</w:t>
      </w:r>
      <w:r w:rsidR="00A62E23">
        <w:rPr>
          <w:rFonts w:ascii="Times New Roman" w:hAnsi="Times New Roman" w:cs="Times New Roman"/>
          <w:sz w:val="28"/>
          <w:szCs w:val="28"/>
        </w:rPr>
        <w:t>у №</w:t>
      </w:r>
      <w:r w:rsidR="00A62E23" w:rsidRPr="00A62E23">
        <w:rPr>
          <w:rFonts w:ascii="Times New Roman" w:hAnsi="Times New Roman" w:cs="Times New Roman"/>
          <w:sz w:val="28"/>
          <w:szCs w:val="28"/>
        </w:rPr>
        <w:t xml:space="preserve"> А71-19631/2022</w:t>
      </w:r>
      <w:r w:rsidR="00A62E23">
        <w:rPr>
          <w:rFonts w:ascii="Times New Roman" w:hAnsi="Times New Roman" w:cs="Times New Roman"/>
          <w:sz w:val="28"/>
          <w:szCs w:val="28"/>
        </w:rPr>
        <w:t>)</w:t>
      </w:r>
      <w:r w:rsidR="00A62E23" w:rsidRPr="00A62E23">
        <w:rPr>
          <w:rFonts w:ascii="Times New Roman" w:hAnsi="Times New Roman" w:cs="Times New Roman"/>
          <w:sz w:val="28"/>
          <w:szCs w:val="28"/>
        </w:rPr>
        <w:t>.</w:t>
      </w:r>
      <w:r w:rsidR="001C5C5E" w:rsidRPr="00A62E23">
        <w:rPr>
          <w:rFonts w:ascii="Times New Roman" w:hAnsi="Times New Roman" w:cs="Times New Roman"/>
          <w:sz w:val="28"/>
          <w:szCs w:val="28"/>
        </w:rPr>
        <w:t xml:space="preserve"> </w:t>
      </w:r>
    </w:p>
    <w:p w:rsidR="00861AFA" w:rsidRDefault="001C5C5E"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w:t>
      </w:r>
      <w:r w:rsidR="006212EC" w:rsidRPr="009B705C">
        <w:rPr>
          <w:rFonts w:ascii="Times New Roman" w:hAnsi="Times New Roman" w:cs="Times New Roman"/>
          <w:sz w:val="28"/>
          <w:szCs w:val="28"/>
        </w:rPr>
        <w:t xml:space="preserve"> администрация Пожарского муниципального округа </w:t>
      </w:r>
      <w:r w:rsidR="00937DE0" w:rsidRPr="009B705C">
        <w:rPr>
          <w:rFonts w:ascii="Times New Roman" w:hAnsi="Times New Roman" w:cs="Times New Roman"/>
          <w:sz w:val="28"/>
          <w:szCs w:val="28"/>
        </w:rPr>
        <w:t xml:space="preserve">возможное решение указанной проблемы видит </w:t>
      </w:r>
      <w:r>
        <w:rPr>
          <w:rFonts w:ascii="Times New Roman" w:hAnsi="Times New Roman" w:cs="Times New Roman"/>
          <w:sz w:val="28"/>
          <w:szCs w:val="28"/>
        </w:rPr>
        <w:t xml:space="preserve">также </w:t>
      </w:r>
      <w:r w:rsidR="00937DE0" w:rsidRPr="009B705C">
        <w:rPr>
          <w:rFonts w:ascii="Times New Roman" w:hAnsi="Times New Roman" w:cs="Times New Roman"/>
          <w:sz w:val="28"/>
          <w:szCs w:val="28"/>
        </w:rPr>
        <w:t xml:space="preserve">во внесении изменений в </w:t>
      </w:r>
      <w:r w:rsidR="006212EC" w:rsidRPr="009B705C">
        <w:rPr>
          <w:rFonts w:ascii="Times New Roman" w:hAnsi="Times New Roman" w:cs="Times New Roman"/>
          <w:sz w:val="28"/>
          <w:szCs w:val="28"/>
        </w:rPr>
        <w:t xml:space="preserve">Закон Приморского края </w:t>
      </w:r>
      <w:r w:rsidR="00937DE0" w:rsidRPr="009B705C">
        <w:rPr>
          <w:rFonts w:ascii="Times New Roman" w:hAnsi="Times New Roman" w:cs="Times New Roman"/>
          <w:sz w:val="28"/>
          <w:szCs w:val="28"/>
        </w:rPr>
        <w:t>"</w:t>
      </w:r>
      <w:r w:rsidR="006212EC" w:rsidRPr="009B705C">
        <w:rPr>
          <w:rFonts w:ascii="Times New Roman" w:hAnsi="Times New Roman" w:cs="Times New Roman"/>
          <w:sz w:val="28"/>
          <w:szCs w:val="28"/>
        </w:rPr>
        <w:t>Об административных правонарушениях в Приморском крае</w:t>
      </w:r>
      <w:r w:rsidR="00937DE0" w:rsidRPr="009B705C">
        <w:rPr>
          <w:rFonts w:ascii="Times New Roman" w:hAnsi="Times New Roman" w:cs="Times New Roman"/>
          <w:sz w:val="28"/>
          <w:szCs w:val="28"/>
        </w:rPr>
        <w:t>"</w:t>
      </w:r>
      <w:r w:rsidR="006212EC" w:rsidRPr="009B705C">
        <w:rPr>
          <w:rFonts w:ascii="Times New Roman" w:hAnsi="Times New Roman" w:cs="Times New Roman"/>
          <w:sz w:val="28"/>
          <w:szCs w:val="28"/>
        </w:rPr>
        <w:t xml:space="preserve"> </w:t>
      </w:r>
      <w:r w:rsidR="00222FC7" w:rsidRPr="009B705C">
        <w:rPr>
          <w:rFonts w:ascii="Times New Roman" w:hAnsi="Times New Roman" w:cs="Times New Roman"/>
          <w:sz w:val="28"/>
          <w:szCs w:val="28"/>
        </w:rPr>
        <w:t>и</w:t>
      </w:r>
      <w:r w:rsidR="00937DE0" w:rsidRPr="009B705C">
        <w:rPr>
          <w:rFonts w:ascii="Times New Roman" w:hAnsi="Times New Roman" w:cs="Times New Roman"/>
          <w:sz w:val="28"/>
          <w:szCs w:val="28"/>
        </w:rPr>
        <w:t xml:space="preserve"> конкретизации нормы диспозиции статьи 7.21 </w:t>
      </w:r>
      <w:r w:rsidR="006212EC" w:rsidRPr="009B705C">
        <w:rPr>
          <w:rFonts w:ascii="Times New Roman" w:hAnsi="Times New Roman" w:cs="Times New Roman"/>
          <w:sz w:val="28"/>
          <w:szCs w:val="28"/>
        </w:rPr>
        <w:t xml:space="preserve">Закона Приморского края </w:t>
      </w:r>
      <w:r w:rsidR="00937DE0" w:rsidRPr="009B705C">
        <w:rPr>
          <w:rFonts w:ascii="Times New Roman" w:hAnsi="Times New Roman" w:cs="Times New Roman"/>
          <w:sz w:val="28"/>
          <w:szCs w:val="28"/>
        </w:rPr>
        <w:t>"</w:t>
      </w:r>
      <w:r w:rsidR="006212EC" w:rsidRPr="009B705C">
        <w:rPr>
          <w:rFonts w:ascii="Times New Roman" w:hAnsi="Times New Roman" w:cs="Times New Roman"/>
          <w:sz w:val="28"/>
          <w:szCs w:val="28"/>
        </w:rPr>
        <w:t>Об административных правонарушениях в Приморском крае</w:t>
      </w:r>
      <w:r w:rsidR="00937DE0" w:rsidRPr="009B705C">
        <w:rPr>
          <w:rFonts w:ascii="Times New Roman" w:hAnsi="Times New Roman" w:cs="Times New Roman"/>
          <w:sz w:val="28"/>
          <w:szCs w:val="28"/>
        </w:rPr>
        <w:t>"</w:t>
      </w:r>
      <w:r w:rsidR="006212EC" w:rsidRPr="009B705C">
        <w:rPr>
          <w:rFonts w:ascii="Times New Roman" w:hAnsi="Times New Roman" w:cs="Times New Roman"/>
          <w:sz w:val="28"/>
          <w:szCs w:val="28"/>
        </w:rPr>
        <w:t xml:space="preserve">. </w:t>
      </w:r>
      <w:r w:rsidR="00937DE0" w:rsidRPr="009B705C">
        <w:rPr>
          <w:rFonts w:ascii="Times New Roman" w:hAnsi="Times New Roman" w:cs="Times New Roman"/>
          <w:sz w:val="28"/>
          <w:szCs w:val="28"/>
        </w:rPr>
        <w:t>По мнению администрации Пожарского муниципального округа, наличие</w:t>
      </w:r>
      <w:r w:rsidR="006212EC" w:rsidRPr="009B705C">
        <w:rPr>
          <w:rFonts w:ascii="Times New Roman" w:hAnsi="Times New Roman" w:cs="Times New Roman"/>
          <w:sz w:val="28"/>
          <w:szCs w:val="28"/>
        </w:rPr>
        <w:t xml:space="preserve"> конкретных составов административных правонарушений </w:t>
      </w:r>
      <w:r w:rsidR="00937DE0" w:rsidRPr="009B705C">
        <w:rPr>
          <w:rFonts w:ascii="Times New Roman" w:hAnsi="Times New Roman" w:cs="Times New Roman"/>
          <w:sz w:val="28"/>
          <w:szCs w:val="28"/>
        </w:rPr>
        <w:t>позволит</w:t>
      </w:r>
      <w:r w:rsidR="006212EC" w:rsidRPr="009B705C">
        <w:rPr>
          <w:rFonts w:ascii="Times New Roman" w:hAnsi="Times New Roman" w:cs="Times New Roman"/>
          <w:sz w:val="28"/>
          <w:szCs w:val="28"/>
        </w:rPr>
        <w:t xml:space="preserve"> решать вопрос о возбуждении дела об административном правонарушении без проведения муниципального контроля в сфере благоустройства</w:t>
      </w:r>
      <w:r w:rsidR="00937DE0" w:rsidRPr="009B705C">
        <w:rPr>
          <w:rFonts w:ascii="Times New Roman" w:hAnsi="Times New Roman" w:cs="Times New Roman"/>
          <w:sz w:val="28"/>
          <w:szCs w:val="28"/>
        </w:rPr>
        <w:t>, а значит</w:t>
      </w:r>
      <w:r w:rsidR="006212EC" w:rsidRPr="009B705C">
        <w:rPr>
          <w:rFonts w:ascii="Times New Roman" w:hAnsi="Times New Roman" w:cs="Times New Roman"/>
          <w:sz w:val="28"/>
          <w:szCs w:val="28"/>
        </w:rPr>
        <w:t xml:space="preserve"> более оперативно, в кратчайшие сроки, без лишней бюрократической волокиты.</w:t>
      </w:r>
    </w:p>
    <w:p w:rsidR="009B705C" w:rsidRDefault="009B705C"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Рядом муниципальных образований также отмечаются </w:t>
      </w:r>
      <w:r w:rsidR="00E67074">
        <w:rPr>
          <w:rFonts w:ascii="Times New Roman" w:hAnsi="Times New Roman" w:cs="Times New Roman"/>
          <w:sz w:val="28"/>
          <w:szCs w:val="28"/>
        </w:rPr>
        <w:t xml:space="preserve">и иные </w:t>
      </w:r>
      <w:r>
        <w:rPr>
          <w:rFonts w:ascii="Times New Roman" w:hAnsi="Times New Roman" w:cs="Times New Roman"/>
          <w:sz w:val="28"/>
          <w:szCs w:val="28"/>
        </w:rPr>
        <w:t xml:space="preserve">проблемы </w:t>
      </w:r>
      <w:r w:rsidR="00E9424D">
        <w:rPr>
          <w:rFonts w:ascii="Times New Roman" w:hAnsi="Times New Roman" w:cs="Times New Roman"/>
          <w:sz w:val="28"/>
          <w:szCs w:val="28"/>
        </w:rPr>
        <w:t>в сфере деятельности</w:t>
      </w:r>
      <w:r w:rsidRPr="009B705C">
        <w:rPr>
          <w:rFonts w:ascii="Times New Roman" w:hAnsi="Times New Roman" w:cs="Times New Roman"/>
          <w:sz w:val="28"/>
          <w:szCs w:val="28"/>
        </w:rPr>
        <w:t xml:space="preserve"> административных комиссий</w:t>
      </w:r>
      <w:r w:rsidR="00E67074">
        <w:rPr>
          <w:rFonts w:ascii="Times New Roman" w:hAnsi="Times New Roman" w:cs="Times New Roman"/>
          <w:sz w:val="28"/>
          <w:szCs w:val="28"/>
        </w:rPr>
        <w:t>:</w:t>
      </w:r>
    </w:p>
    <w:p w:rsidR="00ED0CF6" w:rsidRDefault="00AC0E05" w:rsidP="008E5B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отсутствие автоматизированной информационной системы "Административная комиссия", </w:t>
      </w:r>
      <w:r w:rsidR="00535D12">
        <w:rPr>
          <w:rFonts w:ascii="Times New Roman" w:hAnsi="Times New Roman" w:cs="Times New Roman"/>
          <w:sz w:val="28"/>
          <w:szCs w:val="28"/>
        </w:rPr>
        <w:t xml:space="preserve">которая позволила бы в автоматическом </w:t>
      </w:r>
      <w:r w:rsidR="00535D12">
        <w:rPr>
          <w:rFonts w:ascii="Times New Roman" w:hAnsi="Times New Roman" w:cs="Times New Roman"/>
          <w:sz w:val="28"/>
          <w:szCs w:val="28"/>
        </w:rPr>
        <w:lastRenderedPageBreak/>
        <w:t>режиме формировать любые статистические данные и отчеты</w:t>
      </w:r>
      <w:r>
        <w:rPr>
          <w:rFonts w:ascii="Times New Roman" w:hAnsi="Times New Roman" w:cs="Times New Roman"/>
          <w:sz w:val="28"/>
          <w:szCs w:val="28"/>
        </w:rPr>
        <w:t xml:space="preserve">, </w:t>
      </w:r>
      <w:r w:rsidR="00535D12">
        <w:rPr>
          <w:rFonts w:ascii="Times New Roman" w:hAnsi="Times New Roman" w:cs="Times New Roman"/>
          <w:sz w:val="28"/>
          <w:szCs w:val="28"/>
        </w:rPr>
        <w:t xml:space="preserve">создавать необходимые процессуальные документы </w:t>
      </w:r>
      <w:r w:rsidR="00E67074">
        <w:rPr>
          <w:rFonts w:ascii="Times New Roman" w:hAnsi="Times New Roman" w:cs="Times New Roman"/>
          <w:sz w:val="28"/>
          <w:szCs w:val="28"/>
        </w:rPr>
        <w:t>(</w:t>
      </w:r>
      <w:r>
        <w:rPr>
          <w:rFonts w:ascii="Times New Roman" w:hAnsi="Times New Roman" w:cs="Times New Roman"/>
          <w:sz w:val="28"/>
          <w:szCs w:val="28"/>
        </w:rPr>
        <w:t xml:space="preserve">администрации </w:t>
      </w:r>
      <w:proofErr w:type="spellStart"/>
      <w:r w:rsidR="004B6285">
        <w:rPr>
          <w:rFonts w:ascii="Times New Roman" w:hAnsi="Times New Roman" w:cs="Times New Roman"/>
          <w:sz w:val="28"/>
          <w:szCs w:val="28"/>
        </w:rPr>
        <w:t>Дальнереченского</w:t>
      </w:r>
      <w:proofErr w:type="spellEnd"/>
      <w:r w:rsidR="004B6285">
        <w:rPr>
          <w:rFonts w:ascii="Times New Roman" w:hAnsi="Times New Roman" w:cs="Times New Roman"/>
          <w:sz w:val="28"/>
          <w:szCs w:val="28"/>
        </w:rPr>
        <w:t xml:space="preserve">, </w:t>
      </w:r>
      <w:r w:rsidR="004B6285" w:rsidRPr="004B6285">
        <w:rPr>
          <w:rFonts w:ascii="Times New Roman" w:hAnsi="Times New Roman" w:cs="Times New Roman"/>
          <w:sz w:val="28"/>
          <w:szCs w:val="28"/>
        </w:rPr>
        <w:t xml:space="preserve">Партизанского городского округа, </w:t>
      </w:r>
      <w:r>
        <w:rPr>
          <w:rFonts w:ascii="Times New Roman" w:hAnsi="Times New Roman" w:cs="Times New Roman"/>
          <w:sz w:val="28"/>
          <w:szCs w:val="28"/>
        </w:rPr>
        <w:t>Михайловского муниципального района, Лазовского, Октябрьского</w:t>
      </w:r>
      <w:r w:rsidR="00973563">
        <w:rPr>
          <w:rFonts w:ascii="Times New Roman" w:hAnsi="Times New Roman" w:cs="Times New Roman"/>
          <w:sz w:val="28"/>
          <w:szCs w:val="28"/>
        </w:rPr>
        <w:t xml:space="preserve">, Партизанского </w:t>
      </w:r>
      <w:r>
        <w:rPr>
          <w:rFonts w:ascii="Times New Roman" w:hAnsi="Times New Roman" w:cs="Times New Roman"/>
          <w:sz w:val="28"/>
          <w:szCs w:val="28"/>
        </w:rPr>
        <w:t>муниципальн</w:t>
      </w:r>
      <w:r w:rsidR="00973563">
        <w:rPr>
          <w:rFonts w:ascii="Times New Roman" w:hAnsi="Times New Roman" w:cs="Times New Roman"/>
          <w:sz w:val="28"/>
          <w:szCs w:val="28"/>
        </w:rPr>
        <w:t>ых</w:t>
      </w:r>
      <w:r>
        <w:rPr>
          <w:rFonts w:ascii="Times New Roman" w:hAnsi="Times New Roman" w:cs="Times New Roman"/>
          <w:sz w:val="28"/>
          <w:szCs w:val="28"/>
        </w:rPr>
        <w:t xml:space="preserve"> округ</w:t>
      </w:r>
      <w:r w:rsidR="00973563">
        <w:rPr>
          <w:rFonts w:ascii="Times New Roman" w:hAnsi="Times New Roman" w:cs="Times New Roman"/>
          <w:sz w:val="28"/>
          <w:szCs w:val="28"/>
        </w:rPr>
        <w:t>ов</w:t>
      </w:r>
      <w:r w:rsidR="00E67074">
        <w:rPr>
          <w:rFonts w:ascii="Times New Roman" w:hAnsi="Times New Roman" w:cs="Times New Roman"/>
          <w:sz w:val="28"/>
          <w:szCs w:val="28"/>
        </w:rPr>
        <w:t>);</w:t>
      </w:r>
    </w:p>
    <w:p w:rsidR="00E67074" w:rsidRPr="004B6285" w:rsidRDefault="00405771" w:rsidP="008E5B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отсутствие межведомственного электронного взаимодействия с </w:t>
      </w:r>
      <w:r w:rsidRPr="004B6285">
        <w:rPr>
          <w:rFonts w:ascii="Times New Roman" w:hAnsi="Times New Roman" w:cs="Times New Roman"/>
          <w:sz w:val="28"/>
          <w:szCs w:val="28"/>
        </w:rPr>
        <w:t>подразделениями Главного управления Федеральной службы судебных приставов по Приморскому краю, Управления МВД России по Приморскому краю</w:t>
      </w:r>
      <w:r w:rsidR="004B6285" w:rsidRPr="004B6285">
        <w:rPr>
          <w:rFonts w:ascii="Times New Roman" w:hAnsi="Times New Roman" w:cs="Times New Roman"/>
          <w:sz w:val="28"/>
          <w:szCs w:val="28"/>
        </w:rPr>
        <w:t xml:space="preserve"> (администрации </w:t>
      </w:r>
      <w:proofErr w:type="spellStart"/>
      <w:r w:rsidR="004B6285">
        <w:rPr>
          <w:rFonts w:ascii="Times New Roman" w:hAnsi="Times New Roman" w:cs="Times New Roman"/>
          <w:sz w:val="28"/>
          <w:szCs w:val="28"/>
        </w:rPr>
        <w:t>Дальнереченского</w:t>
      </w:r>
      <w:proofErr w:type="spellEnd"/>
      <w:r w:rsidR="004B6285">
        <w:rPr>
          <w:rFonts w:ascii="Times New Roman" w:hAnsi="Times New Roman" w:cs="Times New Roman"/>
          <w:sz w:val="28"/>
          <w:szCs w:val="28"/>
        </w:rPr>
        <w:t xml:space="preserve">, </w:t>
      </w:r>
      <w:r w:rsidR="004B6285" w:rsidRPr="004B6285">
        <w:rPr>
          <w:rFonts w:ascii="Times New Roman" w:hAnsi="Times New Roman" w:cs="Times New Roman"/>
          <w:sz w:val="28"/>
          <w:szCs w:val="28"/>
        </w:rPr>
        <w:t>Партизанского городск</w:t>
      </w:r>
      <w:r w:rsidR="004B6285">
        <w:rPr>
          <w:rFonts w:ascii="Times New Roman" w:hAnsi="Times New Roman" w:cs="Times New Roman"/>
          <w:sz w:val="28"/>
          <w:szCs w:val="28"/>
        </w:rPr>
        <w:t>их</w:t>
      </w:r>
      <w:r w:rsidR="004B6285" w:rsidRPr="004B6285">
        <w:rPr>
          <w:rFonts w:ascii="Times New Roman" w:hAnsi="Times New Roman" w:cs="Times New Roman"/>
          <w:sz w:val="28"/>
          <w:szCs w:val="28"/>
        </w:rPr>
        <w:t xml:space="preserve"> округ</w:t>
      </w:r>
      <w:r w:rsidR="004B6285">
        <w:rPr>
          <w:rFonts w:ascii="Times New Roman" w:hAnsi="Times New Roman" w:cs="Times New Roman"/>
          <w:sz w:val="28"/>
          <w:szCs w:val="28"/>
        </w:rPr>
        <w:t>ов</w:t>
      </w:r>
      <w:r w:rsidR="004B6285" w:rsidRPr="004B6285">
        <w:rPr>
          <w:rFonts w:ascii="Times New Roman" w:hAnsi="Times New Roman" w:cs="Times New Roman"/>
          <w:sz w:val="28"/>
          <w:szCs w:val="28"/>
        </w:rPr>
        <w:t>, Партизанского муниципального округа</w:t>
      </w:r>
      <w:r w:rsidR="000B1AC3">
        <w:rPr>
          <w:rFonts w:ascii="Times New Roman" w:hAnsi="Times New Roman" w:cs="Times New Roman"/>
          <w:sz w:val="28"/>
          <w:szCs w:val="28"/>
        </w:rPr>
        <w:t>,</w:t>
      </w:r>
      <w:r w:rsidR="000B1AC3" w:rsidRPr="000B1AC3">
        <w:t xml:space="preserve"> </w:t>
      </w:r>
      <w:proofErr w:type="spellStart"/>
      <w:r w:rsidR="000B1AC3" w:rsidRPr="000B1AC3">
        <w:rPr>
          <w:rFonts w:ascii="Times New Roman" w:hAnsi="Times New Roman" w:cs="Times New Roman"/>
          <w:sz w:val="28"/>
          <w:szCs w:val="28"/>
        </w:rPr>
        <w:t>Надеждинского</w:t>
      </w:r>
      <w:proofErr w:type="spellEnd"/>
      <w:r w:rsidR="000B1AC3">
        <w:rPr>
          <w:rFonts w:ascii="Times New Roman" w:hAnsi="Times New Roman" w:cs="Times New Roman"/>
          <w:sz w:val="28"/>
          <w:szCs w:val="28"/>
        </w:rPr>
        <w:t xml:space="preserve"> муниципального района</w:t>
      </w:r>
      <w:r w:rsidR="004B6285" w:rsidRPr="004B6285">
        <w:rPr>
          <w:rFonts w:ascii="Times New Roman" w:hAnsi="Times New Roman" w:cs="Times New Roman"/>
          <w:sz w:val="28"/>
          <w:szCs w:val="28"/>
        </w:rPr>
        <w:t>)</w:t>
      </w:r>
      <w:r w:rsidRPr="004B6285">
        <w:rPr>
          <w:rFonts w:ascii="Times New Roman" w:hAnsi="Times New Roman" w:cs="Times New Roman"/>
          <w:sz w:val="28"/>
          <w:szCs w:val="28"/>
        </w:rPr>
        <w:t>;</w:t>
      </w:r>
    </w:p>
    <w:p w:rsidR="00F646B5" w:rsidRDefault="00E67074" w:rsidP="008E5BFE">
      <w:pPr>
        <w:spacing w:after="0" w:line="240" w:lineRule="auto"/>
        <w:ind w:firstLine="709"/>
        <w:jc w:val="both"/>
        <w:rPr>
          <w:rFonts w:ascii="Times New Roman" w:hAnsi="Times New Roman" w:cs="Times New Roman"/>
          <w:sz w:val="28"/>
          <w:szCs w:val="28"/>
        </w:rPr>
      </w:pPr>
      <w:r w:rsidRPr="004B6285">
        <w:rPr>
          <w:rFonts w:ascii="Times New Roman" w:hAnsi="Times New Roman" w:cs="Times New Roman"/>
          <w:sz w:val="28"/>
          <w:szCs w:val="28"/>
        </w:rPr>
        <w:t>отсутствие</w:t>
      </w:r>
      <w:r w:rsidR="00004F56" w:rsidRPr="004B6285">
        <w:rPr>
          <w:rFonts w:ascii="Times New Roman" w:hAnsi="Times New Roman" w:cs="Times New Roman"/>
          <w:sz w:val="28"/>
          <w:szCs w:val="28"/>
        </w:rPr>
        <w:t xml:space="preserve"> един</w:t>
      </w:r>
      <w:r w:rsidRPr="004B6285">
        <w:rPr>
          <w:rFonts w:ascii="Times New Roman" w:hAnsi="Times New Roman" w:cs="Times New Roman"/>
          <w:sz w:val="28"/>
          <w:szCs w:val="28"/>
        </w:rPr>
        <w:t>ой</w:t>
      </w:r>
      <w:r w:rsidR="00004F56" w:rsidRPr="004B6285">
        <w:rPr>
          <w:rFonts w:ascii="Times New Roman" w:hAnsi="Times New Roman" w:cs="Times New Roman"/>
          <w:sz w:val="28"/>
          <w:szCs w:val="28"/>
        </w:rPr>
        <w:t xml:space="preserve"> баз</w:t>
      </w:r>
      <w:r w:rsidRPr="004B6285">
        <w:rPr>
          <w:rFonts w:ascii="Times New Roman" w:hAnsi="Times New Roman" w:cs="Times New Roman"/>
          <w:sz w:val="28"/>
          <w:szCs w:val="28"/>
        </w:rPr>
        <w:t>ы</w:t>
      </w:r>
      <w:r w:rsidR="00004F56" w:rsidRPr="004B6285">
        <w:rPr>
          <w:rFonts w:ascii="Times New Roman" w:hAnsi="Times New Roman" w:cs="Times New Roman"/>
          <w:sz w:val="28"/>
          <w:szCs w:val="28"/>
        </w:rPr>
        <w:t xml:space="preserve"> лиц, привлеченных к административной ответственности на </w:t>
      </w:r>
      <w:r w:rsidR="00004F56" w:rsidRPr="00F646B5">
        <w:rPr>
          <w:rFonts w:ascii="Times New Roman" w:hAnsi="Times New Roman" w:cs="Times New Roman"/>
          <w:sz w:val="28"/>
          <w:szCs w:val="28"/>
        </w:rPr>
        <w:t>основании Закона Приморского края "Об административных правонарушениях в Приморском крае"</w:t>
      </w:r>
      <w:r w:rsidR="00F646B5" w:rsidRPr="00F646B5">
        <w:rPr>
          <w:rFonts w:ascii="Times New Roman" w:hAnsi="Times New Roman" w:cs="Times New Roman"/>
          <w:sz w:val="28"/>
          <w:szCs w:val="28"/>
        </w:rPr>
        <w:t>,</w:t>
      </w:r>
      <w:r w:rsidR="001A154D" w:rsidRPr="00F646B5">
        <w:rPr>
          <w:rFonts w:ascii="Times New Roman" w:hAnsi="Times New Roman" w:cs="Times New Roman"/>
          <w:sz w:val="28"/>
          <w:szCs w:val="28"/>
        </w:rPr>
        <w:t xml:space="preserve"> </w:t>
      </w:r>
      <w:r w:rsidR="00F646B5" w:rsidRPr="00F646B5">
        <w:rPr>
          <w:rFonts w:ascii="Times New Roman" w:hAnsi="Times New Roman" w:cs="Times New Roman"/>
          <w:sz w:val="28"/>
          <w:szCs w:val="28"/>
        </w:rPr>
        <w:t>в</w:t>
      </w:r>
      <w:r w:rsidR="001A154D" w:rsidRPr="00F646B5">
        <w:rPr>
          <w:rFonts w:ascii="Times New Roman" w:hAnsi="Times New Roman" w:cs="Times New Roman"/>
          <w:sz w:val="28"/>
          <w:szCs w:val="28"/>
        </w:rPr>
        <w:t xml:space="preserve"> то время </w:t>
      </w:r>
      <w:r w:rsidR="00F646B5" w:rsidRPr="00F646B5">
        <w:rPr>
          <w:rFonts w:ascii="Times New Roman" w:hAnsi="Times New Roman" w:cs="Times New Roman"/>
          <w:sz w:val="28"/>
          <w:szCs w:val="28"/>
        </w:rPr>
        <w:t xml:space="preserve">как </w:t>
      </w:r>
      <w:r w:rsidR="001A154D" w:rsidRPr="00F646B5">
        <w:rPr>
          <w:rFonts w:ascii="Times New Roman" w:hAnsi="Times New Roman" w:cs="Times New Roman"/>
          <w:sz w:val="28"/>
          <w:szCs w:val="28"/>
        </w:rPr>
        <w:t>повторное совершение однородного административного правонарушения признается обстоятельством, отягчающим ответственность, и является квалифицирующим признаком ряда составов административных правонарушений, предусмотренных Законом Приморского</w:t>
      </w:r>
      <w:r w:rsidR="001A154D" w:rsidRPr="001A154D">
        <w:rPr>
          <w:rFonts w:ascii="Times New Roman" w:hAnsi="Times New Roman" w:cs="Times New Roman"/>
          <w:sz w:val="28"/>
          <w:szCs w:val="28"/>
        </w:rPr>
        <w:t xml:space="preserve"> края "Об административных правонарушениях в Приморском крае"</w:t>
      </w:r>
      <w:r w:rsidR="00004F56">
        <w:rPr>
          <w:rFonts w:ascii="Times New Roman" w:hAnsi="Times New Roman" w:cs="Times New Roman"/>
          <w:sz w:val="28"/>
          <w:szCs w:val="28"/>
        </w:rPr>
        <w:t xml:space="preserve"> </w:t>
      </w:r>
      <w:r>
        <w:rPr>
          <w:rFonts w:ascii="Times New Roman" w:hAnsi="Times New Roman" w:cs="Times New Roman"/>
          <w:sz w:val="28"/>
          <w:szCs w:val="28"/>
        </w:rPr>
        <w:t>(</w:t>
      </w:r>
      <w:r w:rsidR="00004F56">
        <w:rPr>
          <w:rFonts w:ascii="Times New Roman" w:hAnsi="Times New Roman" w:cs="Times New Roman"/>
          <w:sz w:val="28"/>
          <w:szCs w:val="28"/>
        </w:rPr>
        <w:t xml:space="preserve">администрации </w:t>
      </w:r>
      <w:proofErr w:type="spellStart"/>
      <w:r w:rsidR="004B6285">
        <w:rPr>
          <w:rFonts w:ascii="Times New Roman" w:hAnsi="Times New Roman" w:cs="Times New Roman"/>
          <w:sz w:val="28"/>
          <w:szCs w:val="28"/>
        </w:rPr>
        <w:t>Дальнереченского</w:t>
      </w:r>
      <w:proofErr w:type="spellEnd"/>
      <w:r w:rsidR="004B6285">
        <w:rPr>
          <w:rFonts w:ascii="Times New Roman" w:hAnsi="Times New Roman" w:cs="Times New Roman"/>
          <w:sz w:val="28"/>
          <w:szCs w:val="28"/>
        </w:rPr>
        <w:t xml:space="preserve">, </w:t>
      </w:r>
      <w:r w:rsidR="004B6285" w:rsidRPr="004B6285">
        <w:rPr>
          <w:rFonts w:ascii="Times New Roman" w:hAnsi="Times New Roman" w:cs="Times New Roman"/>
          <w:sz w:val="28"/>
          <w:szCs w:val="28"/>
        </w:rPr>
        <w:t>Партизанского городск</w:t>
      </w:r>
      <w:r w:rsidR="004B6285">
        <w:rPr>
          <w:rFonts w:ascii="Times New Roman" w:hAnsi="Times New Roman" w:cs="Times New Roman"/>
          <w:sz w:val="28"/>
          <w:szCs w:val="28"/>
        </w:rPr>
        <w:t>их</w:t>
      </w:r>
      <w:r w:rsidR="004B6285" w:rsidRPr="004B6285">
        <w:rPr>
          <w:rFonts w:ascii="Times New Roman" w:hAnsi="Times New Roman" w:cs="Times New Roman"/>
          <w:sz w:val="28"/>
          <w:szCs w:val="28"/>
        </w:rPr>
        <w:t xml:space="preserve"> округ</w:t>
      </w:r>
      <w:r w:rsidR="004B6285">
        <w:rPr>
          <w:rFonts w:ascii="Times New Roman" w:hAnsi="Times New Roman" w:cs="Times New Roman"/>
          <w:sz w:val="28"/>
          <w:szCs w:val="28"/>
        </w:rPr>
        <w:t>ов,</w:t>
      </w:r>
      <w:r w:rsidR="004B6285" w:rsidRPr="004B6285">
        <w:rPr>
          <w:rFonts w:ascii="Times New Roman" w:hAnsi="Times New Roman" w:cs="Times New Roman"/>
          <w:sz w:val="28"/>
          <w:szCs w:val="28"/>
        </w:rPr>
        <w:t xml:space="preserve"> </w:t>
      </w:r>
      <w:r w:rsidR="00004F56">
        <w:rPr>
          <w:rFonts w:ascii="Times New Roman" w:hAnsi="Times New Roman" w:cs="Times New Roman"/>
          <w:sz w:val="28"/>
          <w:szCs w:val="28"/>
        </w:rPr>
        <w:t>Партизанского муниципального округа</w:t>
      </w:r>
      <w:r w:rsidR="000B1AC3">
        <w:rPr>
          <w:rFonts w:ascii="Times New Roman" w:hAnsi="Times New Roman" w:cs="Times New Roman"/>
          <w:sz w:val="28"/>
          <w:szCs w:val="28"/>
        </w:rPr>
        <w:t>,</w:t>
      </w:r>
      <w:r w:rsidR="000B1AC3" w:rsidRPr="000B1AC3">
        <w:t xml:space="preserve"> </w:t>
      </w:r>
      <w:proofErr w:type="spellStart"/>
      <w:r w:rsidR="000B1AC3" w:rsidRPr="000B1AC3">
        <w:rPr>
          <w:rFonts w:ascii="Times New Roman" w:hAnsi="Times New Roman" w:cs="Times New Roman"/>
          <w:sz w:val="28"/>
          <w:szCs w:val="28"/>
        </w:rPr>
        <w:t>Надеждинского</w:t>
      </w:r>
      <w:proofErr w:type="spellEnd"/>
      <w:r w:rsidR="000B1AC3">
        <w:rPr>
          <w:rFonts w:ascii="Times New Roman" w:hAnsi="Times New Roman" w:cs="Times New Roman"/>
          <w:sz w:val="28"/>
          <w:szCs w:val="28"/>
        </w:rPr>
        <w:t xml:space="preserve"> муниципального района</w:t>
      </w:r>
      <w:r>
        <w:rPr>
          <w:rFonts w:ascii="Times New Roman" w:hAnsi="Times New Roman" w:cs="Times New Roman"/>
          <w:sz w:val="28"/>
          <w:szCs w:val="28"/>
        </w:rPr>
        <w:t>)</w:t>
      </w:r>
      <w:r w:rsidR="00004F56">
        <w:rPr>
          <w:rFonts w:ascii="Times New Roman" w:hAnsi="Times New Roman" w:cs="Times New Roman"/>
          <w:sz w:val="28"/>
          <w:szCs w:val="28"/>
        </w:rPr>
        <w:t xml:space="preserve">. </w:t>
      </w:r>
    </w:p>
    <w:p w:rsidR="00741D95" w:rsidRDefault="00741D95" w:rsidP="008E5B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w:t>
      </w:r>
      <w:r w:rsidRPr="00741D95">
        <w:rPr>
          <w:rFonts w:ascii="Times New Roman" w:hAnsi="Times New Roman" w:cs="Times New Roman"/>
          <w:sz w:val="28"/>
          <w:szCs w:val="28"/>
        </w:rPr>
        <w:t xml:space="preserve">администрации </w:t>
      </w:r>
      <w:proofErr w:type="spellStart"/>
      <w:r w:rsidRPr="00741D95">
        <w:rPr>
          <w:rFonts w:ascii="Times New Roman" w:hAnsi="Times New Roman" w:cs="Times New Roman"/>
          <w:sz w:val="28"/>
          <w:szCs w:val="28"/>
        </w:rPr>
        <w:t>Дальнереченского</w:t>
      </w:r>
      <w:proofErr w:type="spellEnd"/>
      <w:r w:rsidRPr="00741D95">
        <w:rPr>
          <w:rFonts w:ascii="Times New Roman" w:hAnsi="Times New Roman" w:cs="Times New Roman"/>
          <w:sz w:val="28"/>
          <w:szCs w:val="28"/>
        </w:rPr>
        <w:t xml:space="preserve">, Партизанского городских </w:t>
      </w:r>
      <w:r w:rsidRPr="007D5E7B">
        <w:rPr>
          <w:rFonts w:ascii="Times New Roman" w:hAnsi="Times New Roman" w:cs="Times New Roman"/>
          <w:sz w:val="28"/>
          <w:szCs w:val="28"/>
        </w:rPr>
        <w:t xml:space="preserve">округов, </w:t>
      </w:r>
      <w:proofErr w:type="spellStart"/>
      <w:r w:rsidRPr="007D5E7B">
        <w:rPr>
          <w:rFonts w:ascii="Times New Roman" w:hAnsi="Times New Roman" w:cs="Times New Roman"/>
          <w:sz w:val="28"/>
          <w:szCs w:val="28"/>
        </w:rPr>
        <w:t>Анучинского</w:t>
      </w:r>
      <w:proofErr w:type="spellEnd"/>
      <w:r w:rsidRPr="007D5E7B">
        <w:rPr>
          <w:rFonts w:ascii="Times New Roman" w:hAnsi="Times New Roman" w:cs="Times New Roman"/>
          <w:sz w:val="28"/>
          <w:szCs w:val="28"/>
        </w:rPr>
        <w:t xml:space="preserve">, Октябрьского, Партизанского муниципальных округов, </w:t>
      </w:r>
      <w:proofErr w:type="spellStart"/>
      <w:r w:rsidRPr="007D5E7B">
        <w:rPr>
          <w:rFonts w:ascii="Times New Roman" w:hAnsi="Times New Roman" w:cs="Times New Roman"/>
          <w:sz w:val="28"/>
          <w:szCs w:val="28"/>
        </w:rPr>
        <w:t>Надеждинского</w:t>
      </w:r>
      <w:proofErr w:type="spellEnd"/>
      <w:r w:rsidRPr="007D5E7B">
        <w:rPr>
          <w:rFonts w:ascii="Times New Roman" w:hAnsi="Times New Roman" w:cs="Times New Roman"/>
          <w:sz w:val="28"/>
          <w:szCs w:val="28"/>
        </w:rPr>
        <w:t xml:space="preserve">, Михайловского муниципальных районов </w:t>
      </w:r>
      <w:r w:rsidR="007D5E7B" w:rsidRPr="007D5E7B">
        <w:rPr>
          <w:rFonts w:ascii="Times New Roman" w:hAnsi="Times New Roman" w:cs="Times New Roman"/>
          <w:sz w:val="28"/>
          <w:szCs w:val="28"/>
        </w:rPr>
        <w:t xml:space="preserve">отметили в качестве важной проблемы </w:t>
      </w:r>
      <w:r w:rsidRPr="007D5E7B">
        <w:rPr>
          <w:rFonts w:ascii="Times New Roman" w:hAnsi="Times New Roman" w:cs="Times New Roman"/>
          <w:sz w:val="28"/>
          <w:szCs w:val="28"/>
        </w:rPr>
        <w:t xml:space="preserve">отсутствие оказания </w:t>
      </w:r>
      <w:r w:rsidR="008C214A">
        <w:rPr>
          <w:rFonts w:ascii="Times New Roman" w:hAnsi="Times New Roman" w:cs="Times New Roman"/>
          <w:sz w:val="28"/>
          <w:szCs w:val="28"/>
        </w:rPr>
        <w:t>органом государственной власти Приморского края</w:t>
      </w:r>
      <w:r w:rsidRPr="007D5E7B">
        <w:rPr>
          <w:rFonts w:ascii="Times New Roman" w:hAnsi="Times New Roman" w:cs="Times New Roman"/>
          <w:sz w:val="28"/>
          <w:szCs w:val="28"/>
        </w:rPr>
        <w:t xml:space="preserve"> методической помощи по</w:t>
      </w:r>
      <w:r w:rsidRPr="00741D95">
        <w:rPr>
          <w:rFonts w:ascii="Times New Roman" w:hAnsi="Times New Roman" w:cs="Times New Roman"/>
          <w:sz w:val="28"/>
          <w:szCs w:val="28"/>
        </w:rPr>
        <w:t xml:space="preserve"> вопросам осуществления отдельных государственных полномочий на систематической основе</w:t>
      </w:r>
      <w:r>
        <w:rPr>
          <w:rFonts w:ascii="Times New Roman" w:hAnsi="Times New Roman" w:cs="Times New Roman"/>
          <w:sz w:val="28"/>
          <w:szCs w:val="28"/>
        </w:rPr>
        <w:t>.</w:t>
      </w:r>
    </w:p>
    <w:p w:rsidR="00F0617D" w:rsidRDefault="008C214A" w:rsidP="008E5B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8C214A">
        <w:rPr>
          <w:rFonts w:ascii="Times New Roman" w:hAnsi="Times New Roman" w:cs="Times New Roman"/>
          <w:sz w:val="28"/>
          <w:szCs w:val="28"/>
        </w:rPr>
        <w:t>ачественное осуществлени</w:t>
      </w:r>
      <w:r>
        <w:rPr>
          <w:rFonts w:ascii="Times New Roman" w:hAnsi="Times New Roman" w:cs="Times New Roman"/>
          <w:sz w:val="28"/>
          <w:szCs w:val="28"/>
        </w:rPr>
        <w:t>е</w:t>
      </w:r>
      <w:r w:rsidRPr="008C214A">
        <w:rPr>
          <w:rFonts w:ascii="Times New Roman" w:hAnsi="Times New Roman" w:cs="Times New Roman"/>
          <w:sz w:val="28"/>
          <w:szCs w:val="28"/>
        </w:rPr>
        <w:t xml:space="preserve"> государственных полномочий, связанных с привлечением лиц к административной ответственности, обуславливает необходимость формирования системного подхода к организации методического сопровождения деятельности административных комиссий по применению административного законодательства, в том числе с учетом его актуальных изменений и проблемных вопросов реализации положений федерального и регионального законодательства. </w:t>
      </w:r>
    </w:p>
    <w:p w:rsidR="008C214A" w:rsidRPr="00AC0E05" w:rsidRDefault="008C214A" w:rsidP="008E5BFE">
      <w:pPr>
        <w:spacing w:after="0" w:line="240" w:lineRule="auto"/>
        <w:ind w:firstLine="709"/>
        <w:jc w:val="both"/>
        <w:rPr>
          <w:rFonts w:ascii="Times New Roman" w:hAnsi="Times New Roman" w:cs="Times New Roman"/>
          <w:sz w:val="28"/>
          <w:szCs w:val="28"/>
        </w:rPr>
      </w:pPr>
      <w:r w:rsidRPr="008C214A">
        <w:rPr>
          <w:rFonts w:ascii="Times New Roman" w:hAnsi="Times New Roman" w:cs="Times New Roman"/>
          <w:sz w:val="28"/>
          <w:szCs w:val="28"/>
        </w:rPr>
        <w:t>Как указали органы местного самоуправления,</w:t>
      </w:r>
      <w:r>
        <w:rPr>
          <w:rFonts w:ascii="Times New Roman" w:hAnsi="Times New Roman" w:cs="Times New Roman"/>
          <w:sz w:val="28"/>
          <w:szCs w:val="28"/>
        </w:rPr>
        <w:t xml:space="preserve"> в</w:t>
      </w:r>
      <w:r w:rsidRPr="008C214A">
        <w:rPr>
          <w:rFonts w:ascii="Times New Roman" w:hAnsi="Times New Roman" w:cs="Times New Roman"/>
          <w:sz w:val="28"/>
          <w:szCs w:val="28"/>
        </w:rPr>
        <w:t xml:space="preserve"> связи с отсутствием системы повышения квалификации начальников отделов по исполнению административного законодательства - председателей административных комиссий на территории края потребность в текущем методическом сопровождении их деятельности со стороны исполнительных органов государственной власти </w:t>
      </w:r>
      <w:r>
        <w:rPr>
          <w:rFonts w:ascii="Times New Roman" w:hAnsi="Times New Roman" w:cs="Times New Roman"/>
          <w:sz w:val="28"/>
          <w:szCs w:val="28"/>
        </w:rPr>
        <w:t xml:space="preserve">Приморского </w:t>
      </w:r>
      <w:r w:rsidRPr="008C214A">
        <w:rPr>
          <w:rFonts w:ascii="Times New Roman" w:hAnsi="Times New Roman" w:cs="Times New Roman"/>
          <w:sz w:val="28"/>
          <w:szCs w:val="28"/>
        </w:rPr>
        <w:t>края имеет определяющее значение для точного и единообразного применения административного законодательства, постоянного совершенствования правоприменительной практики.</w:t>
      </w:r>
    </w:p>
    <w:p w:rsidR="00AC0E05" w:rsidRDefault="00AC0E05" w:rsidP="008E5BFE">
      <w:pPr>
        <w:spacing w:after="0" w:line="240" w:lineRule="auto"/>
        <w:ind w:firstLine="709"/>
        <w:jc w:val="both"/>
        <w:rPr>
          <w:rFonts w:ascii="Times New Roman" w:hAnsi="Times New Roman" w:cs="Times New Roman"/>
          <w:b/>
          <w:sz w:val="28"/>
          <w:szCs w:val="28"/>
        </w:rPr>
      </w:pPr>
    </w:p>
    <w:p w:rsidR="008E5BFE" w:rsidRPr="005D1229" w:rsidRDefault="008E5BFE" w:rsidP="008E5BFE">
      <w:pPr>
        <w:spacing w:after="0" w:line="240" w:lineRule="auto"/>
        <w:ind w:firstLine="709"/>
        <w:jc w:val="both"/>
        <w:rPr>
          <w:rFonts w:ascii="Times New Roman" w:hAnsi="Times New Roman" w:cs="Times New Roman"/>
          <w:b/>
          <w:sz w:val="28"/>
          <w:szCs w:val="28"/>
        </w:rPr>
      </w:pPr>
      <w:r w:rsidRPr="005D1229">
        <w:rPr>
          <w:rFonts w:ascii="Times New Roman" w:hAnsi="Times New Roman" w:cs="Times New Roman"/>
          <w:b/>
          <w:sz w:val="28"/>
          <w:szCs w:val="28"/>
        </w:rPr>
        <w:lastRenderedPageBreak/>
        <w:t xml:space="preserve">3.Результат мониторинга </w:t>
      </w:r>
      <w:proofErr w:type="spellStart"/>
      <w:r w:rsidRPr="005D1229">
        <w:rPr>
          <w:rFonts w:ascii="Times New Roman" w:hAnsi="Times New Roman" w:cs="Times New Roman"/>
          <w:b/>
          <w:sz w:val="28"/>
          <w:szCs w:val="28"/>
        </w:rPr>
        <w:t>правоприменения</w:t>
      </w:r>
      <w:proofErr w:type="spellEnd"/>
      <w:r w:rsidRPr="005D1229">
        <w:rPr>
          <w:rFonts w:ascii="Times New Roman" w:hAnsi="Times New Roman" w:cs="Times New Roman"/>
          <w:b/>
          <w:sz w:val="28"/>
          <w:szCs w:val="28"/>
        </w:rPr>
        <w:t xml:space="preserve"> Закона Приморского края </w:t>
      </w:r>
      <w:r w:rsidRPr="008E5BFE">
        <w:rPr>
          <w:rFonts w:ascii="Times New Roman" w:hAnsi="Times New Roman" w:cs="Times New Roman"/>
          <w:b/>
          <w:sz w:val="28"/>
          <w:szCs w:val="28"/>
        </w:rPr>
        <w:t>"О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p>
    <w:p w:rsidR="008E5BFE" w:rsidRPr="005D1229" w:rsidRDefault="008E5BFE" w:rsidP="008E5BFE">
      <w:pPr>
        <w:spacing w:after="0" w:line="240" w:lineRule="auto"/>
        <w:ind w:firstLine="709"/>
        <w:jc w:val="both"/>
        <w:rPr>
          <w:rFonts w:ascii="Times New Roman" w:hAnsi="Times New Roman" w:cs="Times New Roman"/>
          <w:b/>
          <w:sz w:val="28"/>
          <w:szCs w:val="28"/>
        </w:rPr>
      </w:pPr>
    </w:p>
    <w:p w:rsidR="008E5BFE" w:rsidRDefault="008E5BFE" w:rsidP="008E5BFE">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Подводя итог проведенному мониторингу правоприменения, следует отметить, что Закон Приморского края </w:t>
      </w:r>
      <w:r w:rsidRPr="008E5BFE">
        <w:rPr>
          <w:rFonts w:ascii="Times New Roman" w:hAnsi="Times New Roman" w:cs="Times New Roman"/>
          <w:sz w:val="28"/>
          <w:szCs w:val="28"/>
        </w:rPr>
        <w:t>"О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w:t>
      </w:r>
      <w:r w:rsidRPr="005D1229">
        <w:rPr>
          <w:rFonts w:ascii="Times New Roman" w:hAnsi="Times New Roman" w:cs="Times New Roman"/>
          <w:sz w:val="28"/>
          <w:szCs w:val="28"/>
        </w:rPr>
        <w:t xml:space="preserve">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5D1229">
        <w:rPr>
          <w:rFonts w:ascii="Times New Roman" w:hAnsi="Times New Roman" w:cs="Times New Roman"/>
          <w:sz w:val="28"/>
          <w:szCs w:val="28"/>
        </w:rPr>
        <w:t>коррупциогенных</w:t>
      </w:r>
      <w:proofErr w:type="spellEnd"/>
      <w:r w:rsidRPr="005D1229">
        <w:rPr>
          <w:rFonts w:ascii="Times New Roman" w:hAnsi="Times New Roman" w:cs="Times New Roman"/>
          <w:sz w:val="28"/>
          <w:szCs w:val="28"/>
        </w:rPr>
        <w:t xml:space="preserve"> факторов не выявлено. </w:t>
      </w:r>
    </w:p>
    <w:p w:rsidR="00544949" w:rsidRPr="005D1229" w:rsidRDefault="00544949" w:rsidP="008E5BFE">
      <w:pPr>
        <w:spacing w:after="0" w:line="240" w:lineRule="auto"/>
        <w:ind w:firstLine="709"/>
        <w:jc w:val="both"/>
        <w:rPr>
          <w:rFonts w:ascii="Times New Roman" w:hAnsi="Times New Roman" w:cs="Times New Roman"/>
          <w:sz w:val="28"/>
          <w:szCs w:val="28"/>
        </w:rPr>
      </w:pPr>
      <w:r w:rsidRPr="00544949">
        <w:rPr>
          <w:rFonts w:ascii="Times New Roman" w:hAnsi="Times New Roman" w:cs="Times New Roman"/>
          <w:sz w:val="28"/>
          <w:szCs w:val="28"/>
        </w:rPr>
        <w:t>Проблемы в сфере правоприменения указанного Закона Приморского края не связаны с недостатками самого Закона, а касаются организации деятельности административных комиссий</w:t>
      </w:r>
      <w:r w:rsidR="00C00F97">
        <w:rPr>
          <w:rFonts w:ascii="Times New Roman" w:hAnsi="Times New Roman" w:cs="Times New Roman"/>
          <w:sz w:val="28"/>
          <w:szCs w:val="28"/>
        </w:rPr>
        <w:t>, в том числе оказания методической помощи органам местного самоуправления,</w:t>
      </w:r>
      <w:r w:rsidRPr="00544949">
        <w:rPr>
          <w:rFonts w:ascii="Times New Roman" w:hAnsi="Times New Roman" w:cs="Times New Roman"/>
          <w:sz w:val="28"/>
          <w:szCs w:val="28"/>
        </w:rPr>
        <w:t xml:space="preserve"> и могут быть учтены в работе органа исполнительной власти Приморского края, уполномоченного в области исполнения административного законодательства.</w:t>
      </w:r>
    </w:p>
    <w:p w:rsidR="00B847C4" w:rsidRDefault="008E5BFE" w:rsidP="00FF598E">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 целях совершенствования законодательства в сфере </w:t>
      </w:r>
      <w:r>
        <w:rPr>
          <w:rFonts w:ascii="Times New Roman" w:hAnsi="Times New Roman" w:cs="Times New Roman"/>
          <w:sz w:val="28"/>
          <w:szCs w:val="28"/>
        </w:rPr>
        <w:t>создания и организации деятельности административных комиссий</w:t>
      </w:r>
      <w:r w:rsidRPr="005D1229">
        <w:rPr>
          <w:rFonts w:ascii="Times New Roman" w:hAnsi="Times New Roman" w:cs="Times New Roman"/>
          <w:sz w:val="28"/>
          <w:szCs w:val="28"/>
        </w:rPr>
        <w:t xml:space="preserve"> предлагаем устранить ряд недостатков Закона Приморского края </w:t>
      </w:r>
      <w:r w:rsidRPr="008E5BFE">
        <w:rPr>
          <w:rFonts w:ascii="Times New Roman" w:hAnsi="Times New Roman" w:cs="Times New Roman"/>
          <w:sz w:val="28"/>
          <w:szCs w:val="28"/>
        </w:rPr>
        <w:t xml:space="preserve">"О наделении органов местного самоуправления муниципальных районов, муниципальных округов, городских округов Приморского </w:t>
      </w:r>
      <w:r w:rsidRPr="00025137">
        <w:rPr>
          <w:rFonts w:ascii="Times New Roman" w:hAnsi="Times New Roman" w:cs="Times New Roman"/>
          <w:sz w:val="28"/>
          <w:szCs w:val="28"/>
        </w:rPr>
        <w:t xml:space="preserve">края отдельными государственными полномочиями по созданию административных комиссий" </w:t>
      </w:r>
      <w:r w:rsidR="00544949">
        <w:rPr>
          <w:rFonts w:ascii="Times New Roman" w:hAnsi="Times New Roman" w:cs="Times New Roman"/>
          <w:sz w:val="28"/>
          <w:szCs w:val="28"/>
        </w:rPr>
        <w:t xml:space="preserve">юридико-технического характера, а также </w:t>
      </w:r>
      <w:r w:rsidR="00B847C4" w:rsidRPr="00B847C4">
        <w:rPr>
          <w:rFonts w:ascii="Times New Roman" w:hAnsi="Times New Roman" w:cs="Times New Roman"/>
          <w:sz w:val="28"/>
          <w:szCs w:val="28"/>
        </w:rPr>
        <w:t>рассмотреть вопрос</w:t>
      </w:r>
      <w:r w:rsidR="00F0617D">
        <w:rPr>
          <w:rFonts w:ascii="Times New Roman" w:hAnsi="Times New Roman" w:cs="Times New Roman"/>
          <w:sz w:val="28"/>
          <w:szCs w:val="28"/>
        </w:rPr>
        <w:t>ы</w:t>
      </w:r>
      <w:r w:rsidR="00B847C4">
        <w:rPr>
          <w:rFonts w:ascii="Times New Roman" w:hAnsi="Times New Roman" w:cs="Times New Roman"/>
          <w:sz w:val="28"/>
          <w:szCs w:val="28"/>
        </w:rPr>
        <w:t>:</w:t>
      </w:r>
    </w:p>
    <w:p w:rsidR="00B847C4" w:rsidRDefault="00B847C4" w:rsidP="00FF598E">
      <w:pPr>
        <w:spacing w:after="0" w:line="240" w:lineRule="auto"/>
        <w:ind w:firstLine="709"/>
        <w:jc w:val="both"/>
        <w:rPr>
          <w:rFonts w:ascii="Times New Roman" w:hAnsi="Times New Roman" w:cs="Times New Roman"/>
          <w:sz w:val="28"/>
          <w:szCs w:val="28"/>
        </w:rPr>
      </w:pPr>
      <w:r w:rsidRPr="00B847C4">
        <w:rPr>
          <w:rFonts w:ascii="Times New Roman" w:hAnsi="Times New Roman" w:cs="Times New Roman"/>
          <w:sz w:val="28"/>
          <w:szCs w:val="28"/>
        </w:rPr>
        <w:t>о закреплении общих положений об организации и деятельности административных комиссий в Законе Приморского края "Об административных правонарушениях в Приморском крае", а в Законе Приморского края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по созданию административных комиссий" закрепить нормы, касающиеся полномочий органов местного самоуправления, возникших в связи с наделением их отдельными государственными полномочиями, а также отсылочную норму на Закон Приморского края "Об административных пра</w:t>
      </w:r>
      <w:r>
        <w:rPr>
          <w:rFonts w:ascii="Times New Roman" w:hAnsi="Times New Roman" w:cs="Times New Roman"/>
          <w:sz w:val="28"/>
          <w:szCs w:val="28"/>
        </w:rPr>
        <w:t>вонарушениях в Приморском крае";</w:t>
      </w:r>
    </w:p>
    <w:p w:rsidR="00B847C4" w:rsidRDefault="00B847C4"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установлении </w:t>
      </w:r>
      <w:r w:rsidR="00902521">
        <w:rPr>
          <w:rFonts w:ascii="Times New Roman" w:hAnsi="Times New Roman" w:cs="Times New Roman"/>
          <w:sz w:val="28"/>
          <w:szCs w:val="28"/>
        </w:rPr>
        <w:t>к</w:t>
      </w:r>
      <w:r>
        <w:rPr>
          <w:rFonts w:ascii="Times New Roman" w:hAnsi="Times New Roman" w:cs="Times New Roman"/>
          <w:sz w:val="28"/>
          <w:szCs w:val="28"/>
        </w:rPr>
        <w:t xml:space="preserve"> член</w:t>
      </w:r>
      <w:r w:rsidR="00902521">
        <w:rPr>
          <w:rFonts w:ascii="Times New Roman" w:hAnsi="Times New Roman" w:cs="Times New Roman"/>
          <w:sz w:val="28"/>
          <w:szCs w:val="28"/>
        </w:rPr>
        <w:t>ам</w:t>
      </w:r>
      <w:r>
        <w:rPr>
          <w:rFonts w:ascii="Times New Roman" w:hAnsi="Times New Roman" w:cs="Times New Roman"/>
          <w:sz w:val="28"/>
          <w:szCs w:val="28"/>
        </w:rPr>
        <w:t xml:space="preserve"> </w:t>
      </w:r>
      <w:r w:rsidRPr="00B847C4">
        <w:rPr>
          <w:rFonts w:ascii="Times New Roman" w:hAnsi="Times New Roman" w:cs="Times New Roman"/>
          <w:sz w:val="28"/>
          <w:szCs w:val="28"/>
        </w:rPr>
        <w:t>административных комиссий</w:t>
      </w:r>
      <w:r w:rsidRPr="00B847C4">
        <w:t xml:space="preserve"> </w:t>
      </w:r>
      <w:r w:rsidRPr="00B847C4">
        <w:rPr>
          <w:rFonts w:ascii="Times New Roman" w:hAnsi="Times New Roman" w:cs="Times New Roman"/>
          <w:sz w:val="28"/>
          <w:szCs w:val="28"/>
        </w:rPr>
        <w:t xml:space="preserve">требований </w:t>
      </w:r>
      <w:r w:rsidR="00902521">
        <w:rPr>
          <w:rFonts w:ascii="Times New Roman" w:hAnsi="Times New Roman" w:cs="Times New Roman"/>
          <w:sz w:val="28"/>
          <w:szCs w:val="28"/>
        </w:rPr>
        <w:t>о наличии</w:t>
      </w:r>
      <w:r>
        <w:rPr>
          <w:rFonts w:ascii="Times New Roman" w:hAnsi="Times New Roman" w:cs="Times New Roman"/>
          <w:sz w:val="28"/>
          <w:szCs w:val="28"/>
        </w:rPr>
        <w:t xml:space="preserve"> гражданств</w:t>
      </w:r>
      <w:r w:rsidR="00902521">
        <w:rPr>
          <w:rFonts w:ascii="Times New Roman" w:hAnsi="Times New Roman" w:cs="Times New Roman"/>
          <w:sz w:val="28"/>
          <w:szCs w:val="28"/>
        </w:rPr>
        <w:t>а Российской Федерации</w:t>
      </w:r>
      <w:r>
        <w:rPr>
          <w:rFonts w:ascii="Times New Roman" w:hAnsi="Times New Roman" w:cs="Times New Roman"/>
          <w:sz w:val="28"/>
          <w:szCs w:val="28"/>
        </w:rPr>
        <w:t xml:space="preserve"> и </w:t>
      </w:r>
      <w:r w:rsidR="00697F0B">
        <w:rPr>
          <w:rFonts w:ascii="Times New Roman" w:hAnsi="Times New Roman" w:cs="Times New Roman"/>
          <w:sz w:val="28"/>
          <w:szCs w:val="28"/>
        </w:rPr>
        <w:t xml:space="preserve">к </w:t>
      </w:r>
      <w:r>
        <w:rPr>
          <w:rFonts w:ascii="Times New Roman" w:hAnsi="Times New Roman" w:cs="Times New Roman"/>
          <w:sz w:val="28"/>
          <w:szCs w:val="28"/>
        </w:rPr>
        <w:t xml:space="preserve">месту </w:t>
      </w:r>
      <w:r w:rsidR="00902521">
        <w:rPr>
          <w:rFonts w:ascii="Times New Roman" w:hAnsi="Times New Roman" w:cs="Times New Roman"/>
          <w:sz w:val="28"/>
          <w:szCs w:val="28"/>
        </w:rPr>
        <w:t>их жительства</w:t>
      </w:r>
      <w:r w:rsidR="00697F0B">
        <w:rPr>
          <w:rFonts w:ascii="Times New Roman" w:hAnsi="Times New Roman" w:cs="Times New Roman"/>
          <w:sz w:val="28"/>
          <w:szCs w:val="28"/>
        </w:rPr>
        <w:t>;</w:t>
      </w:r>
    </w:p>
    <w:p w:rsidR="00E474DB" w:rsidRDefault="00E474DB" w:rsidP="00FF598E">
      <w:pPr>
        <w:spacing w:after="0" w:line="240" w:lineRule="auto"/>
        <w:ind w:firstLine="709"/>
        <w:jc w:val="both"/>
        <w:rPr>
          <w:rFonts w:ascii="Times New Roman" w:hAnsi="Times New Roman" w:cs="Times New Roman"/>
          <w:sz w:val="28"/>
          <w:szCs w:val="28"/>
        </w:rPr>
      </w:pPr>
      <w:r w:rsidRPr="00E474DB">
        <w:rPr>
          <w:rFonts w:ascii="Times New Roman" w:hAnsi="Times New Roman" w:cs="Times New Roman"/>
          <w:sz w:val="28"/>
          <w:szCs w:val="28"/>
        </w:rPr>
        <w:t xml:space="preserve">об определении расходов на оплату труда одного муниципального служащего - председателя административной комиссии муниципального </w:t>
      </w:r>
      <w:r w:rsidRPr="00E474DB">
        <w:rPr>
          <w:rFonts w:ascii="Times New Roman" w:hAnsi="Times New Roman" w:cs="Times New Roman"/>
          <w:sz w:val="28"/>
          <w:szCs w:val="28"/>
        </w:rPr>
        <w:lastRenderedPageBreak/>
        <w:t>района, муниципального округа, городского округа Приморского края исходя из месячного оклада, соответствующего месячному окладу государственного гражданского служащего Приморского края по соответствующей должности</w:t>
      </w:r>
      <w:r w:rsidR="0035406E">
        <w:rPr>
          <w:rFonts w:ascii="Times New Roman" w:hAnsi="Times New Roman" w:cs="Times New Roman"/>
          <w:sz w:val="28"/>
          <w:szCs w:val="28"/>
        </w:rPr>
        <w:t>;</w:t>
      </w:r>
    </w:p>
    <w:p w:rsidR="0035406E" w:rsidRDefault="0035406E" w:rsidP="00FF59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участии секретаря в деятельности административной комиссии на постоянной основе при значительном увеличении нагрузки на административную комиссию (предложение администрации Владивостокского городского округа); </w:t>
      </w:r>
    </w:p>
    <w:p w:rsidR="00937DE0" w:rsidRPr="00E37123" w:rsidRDefault="00937DE0" w:rsidP="00FF598E">
      <w:pPr>
        <w:spacing w:after="0" w:line="240" w:lineRule="auto"/>
        <w:ind w:firstLine="709"/>
        <w:jc w:val="both"/>
        <w:rPr>
          <w:rFonts w:ascii="Times New Roman" w:hAnsi="Times New Roman" w:cs="Times New Roman"/>
          <w:sz w:val="28"/>
          <w:szCs w:val="28"/>
        </w:rPr>
      </w:pPr>
      <w:r w:rsidRPr="00544949">
        <w:rPr>
          <w:rFonts w:ascii="Times New Roman" w:hAnsi="Times New Roman" w:cs="Times New Roman"/>
          <w:sz w:val="28"/>
          <w:szCs w:val="28"/>
        </w:rPr>
        <w:t>о внесении изменений в Закон Приморского края "Об административных правонарушениях в Приморском крае" в целях конкретизации нормы диспозиции статьи 7.21 Закона Приморского края "Об административных правонарушениях в Приморском крае"</w:t>
      </w:r>
      <w:r w:rsidR="00544949" w:rsidRPr="00544949">
        <w:rPr>
          <w:rFonts w:ascii="Times New Roman" w:hAnsi="Times New Roman" w:cs="Times New Roman"/>
          <w:sz w:val="28"/>
          <w:szCs w:val="28"/>
        </w:rPr>
        <w:t>.</w:t>
      </w:r>
    </w:p>
    <w:sectPr w:rsidR="00937DE0" w:rsidRPr="00E37123" w:rsidSect="002E3FDC">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26A" w:rsidRDefault="0040126A" w:rsidP="002E3FDC">
      <w:pPr>
        <w:spacing w:after="0" w:line="240" w:lineRule="auto"/>
      </w:pPr>
      <w:r>
        <w:separator/>
      </w:r>
    </w:p>
  </w:endnote>
  <w:endnote w:type="continuationSeparator" w:id="0">
    <w:p w:rsidR="0040126A" w:rsidRDefault="0040126A" w:rsidP="002E3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26A" w:rsidRDefault="0040126A" w:rsidP="002E3FDC">
      <w:pPr>
        <w:spacing w:after="0" w:line="240" w:lineRule="auto"/>
      </w:pPr>
      <w:r>
        <w:separator/>
      </w:r>
    </w:p>
  </w:footnote>
  <w:footnote w:type="continuationSeparator" w:id="0">
    <w:p w:rsidR="0040126A" w:rsidRDefault="0040126A" w:rsidP="002E3F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029516"/>
      <w:docPartObj>
        <w:docPartGallery w:val="Page Numbers (Top of Page)"/>
        <w:docPartUnique/>
      </w:docPartObj>
    </w:sdtPr>
    <w:sdtEndPr/>
    <w:sdtContent>
      <w:p w:rsidR="0040126A" w:rsidRDefault="0040126A">
        <w:pPr>
          <w:pStyle w:val="a3"/>
          <w:jc w:val="center"/>
        </w:pPr>
        <w:r w:rsidRPr="002E3FDC">
          <w:rPr>
            <w:rFonts w:ascii="Times New Roman" w:hAnsi="Times New Roman" w:cs="Times New Roman"/>
            <w:sz w:val="28"/>
            <w:szCs w:val="28"/>
          </w:rPr>
          <w:fldChar w:fldCharType="begin"/>
        </w:r>
        <w:r w:rsidRPr="002E3FDC">
          <w:rPr>
            <w:rFonts w:ascii="Times New Roman" w:hAnsi="Times New Roman" w:cs="Times New Roman"/>
            <w:sz w:val="28"/>
            <w:szCs w:val="28"/>
          </w:rPr>
          <w:instrText>PAGE   \* MERGEFORMAT</w:instrText>
        </w:r>
        <w:r w:rsidRPr="002E3FDC">
          <w:rPr>
            <w:rFonts w:ascii="Times New Roman" w:hAnsi="Times New Roman" w:cs="Times New Roman"/>
            <w:sz w:val="28"/>
            <w:szCs w:val="28"/>
          </w:rPr>
          <w:fldChar w:fldCharType="separate"/>
        </w:r>
        <w:r w:rsidR="002F58F9">
          <w:rPr>
            <w:rFonts w:ascii="Times New Roman" w:hAnsi="Times New Roman" w:cs="Times New Roman"/>
            <w:noProof/>
            <w:sz w:val="28"/>
            <w:szCs w:val="28"/>
          </w:rPr>
          <w:t>11</w:t>
        </w:r>
        <w:r w:rsidRPr="002E3FDC">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47538"/>
    <w:multiLevelType w:val="hybridMultilevel"/>
    <w:tmpl w:val="84CE48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2A406C"/>
    <w:multiLevelType w:val="hybridMultilevel"/>
    <w:tmpl w:val="84CE487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75C"/>
    <w:rsid w:val="00004F56"/>
    <w:rsid w:val="00025137"/>
    <w:rsid w:val="00026692"/>
    <w:rsid w:val="000364A3"/>
    <w:rsid w:val="00051542"/>
    <w:rsid w:val="0007689C"/>
    <w:rsid w:val="00095567"/>
    <w:rsid w:val="00096E71"/>
    <w:rsid w:val="000A18F3"/>
    <w:rsid w:val="000A560E"/>
    <w:rsid w:val="000A7D8A"/>
    <w:rsid w:val="000B1AC3"/>
    <w:rsid w:val="000B5400"/>
    <w:rsid w:val="000C540D"/>
    <w:rsid w:val="000C658F"/>
    <w:rsid w:val="000F45EF"/>
    <w:rsid w:val="001160FA"/>
    <w:rsid w:val="001205CA"/>
    <w:rsid w:val="0012087B"/>
    <w:rsid w:val="00126843"/>
    <w:rsid w:val="00146B26"/>
    <w:rsid w:val="001549BE"/>
    <w:rsid w:val="0015639F"/>
    <w:rsid w:val="00164652"/>
    <w:rsid w:val="001665B3"/>
    <w:rsid w:val="001666A0"/>
    <w:rsid w:val="00177C84"/>
    <w:rsid w:val="00180068"/>
    <w:rsid w:val="001819C6"/>
    <w:rsid w:val="00182F55"/>
    <w:rsid w:val="00187B03"/>
    <w:rsid w:val="001A0A9C"/>
    <w:rsid w:val="001A154D"/>
    <w:rsid w:val="001A2A2D"/>
    <w:rsid w:val="001A643E"/>
    <w:rsid w:val="001B3117"/>
    <w:rsid w:val="001C5C5E"/>
    <w:rsid w:val="001D245E"/>
    <w:rsid w:val="001D3781"/>
    <w:rsid w:val="001E07A7"/>
    <w:rsid w:val="00200887"/>
    <w:rsid w:val="0020172E"/>
    <w:rsid w:val="002042C3"/>
    <w:rsid w:val="0021499C"/>
    <w:rsid w:val="00222FC7"/>
    <w:rsid w:val="00230254"/>
    <w:rsid w:val="002370FB"/>
    <w:rsid w:val="002622D4"/>
    <w:rsid w:val="00266168"/>
    <w:rsid w:val="00277546"/>
    <w:rsid w:val="0029326F"/>
    <w:rsid w:val="002A062E"/>
    <w:rsid w:val="002A416E"/>
    <w:rsid w:val="002B1F35"/>
    <w:rsid w:val="002B2333"/>
    <w:rsid w:val="002B7F74"/>
    <w:rsid w:val="002C1FD4"/>
    <w:rsid w:val="002C53CC"/>
    <w:rsid w:val="002C6222"/>
    <w:rsid w:val="002C7EBF"/>
    <w:rsid w:val="002D467F"/>
    <w:rsid w:val="002E170E"/>
    <w:rsid w:val="002E3FDC"/>
    <w:rsid w:val="002F58F9"/>
    <w:rsid w:val="00300D20"/>
    <w:rsid w:val="0031402C"/>
    <w:rsid w:val="0032586D"/>
    <w:rsid w:val="00332BE5"/>
    <w:rsid w:val="0033409D"/>
    <w:rsid w:val="00337E32"/>
    <w:rsid w:val="00345362"/>
    <w:rsid w:val="003512C8"/>
    <w:rsid w:val="0035406E"/>
    <w:rsid w:val="00361F43"/>
    <w:rsid w:val="00372E11"/>
    <w:rsid w:val="00374528"/>
    <w:rsid w:val="003756D9"/>
    <w:rsid w:val="003836EC"/>
    <w:rsid w:val="00392702"/>
    <w:rsid w:val="003A2BF0"/>
    <w:rsid w:val="003A3E82"/>
    <w:rsid w:val="003B4180"/>
    <w:rsid w:val="003B4D7F"/>
    <w:rsid w:val="003E12D5"/>
    <w:rsid w:val="003F4AD5"/>
    <w:rsid w:val="0040126A"/>
    <w:rsid w:val="00402668"/>
    <w:rsid w:val="00405771"/>
    <w:rsid w:val="00412F0F"/>
    <w:rsid w:val="00427684"/>
    <w:rsid w:val="004334F2"/>
    <w:rsid w:val="00451AA3"/>
    <w:rsid w:val="00461DF4"/>
    <w:rsid w:val="00465D5B"/>
    <w:rsid w:val="00466178"/>
    <w:rsid w:val="004A54A5"/>
    <w:rsid w:val="004A5EF8"/>
    <w:rsid w:val="004B449F"/>
    <w:rsid w:val="004B617B"/>
    <w:rsid w:val="004B6285"/>
    <w:rsid w:val="004C3305"/>
    <w:rsid w:val="004C708A"/>
    <w:rsid w:val="004D2943"/>
    <w:rsid w:val="004F4F5F"/>
    <w:rsid w:val="004F6383"/>
    <w:rsid w:val="00503748"/>
    <w:rsid w:val="00511C88"/>
    <w:rsid w:val="00516277"/>
    <w:rsid w:val="00521F9E"/>
    <w:rsid w:val="0053267D"/>
    <w:rsid w:val="00534294"/>
    <w:rsid w:val="00535D12"/>
    <w:rsid w:val="00542796"/>
    <w:rsid w:val="00544949"/>
    <w:rsid w:val="00566966"/>
    <w:rsid w:val="00570CE9"/>
    <w:rsid w:val="00575570"/>
    <w:rsid w:val="005758CC"/>
    <w:rsid w:val="00575CE5"/>
    <w:rsid w:val="005766B5"/>
    <w:rsid w:val="00592981"/>
    <w:rsid w:val="00592AFE"/>
    <w:rsid w:val="00595257"/>
    <w:rsid w:val="00595D7C"/>
    <w:rsid w:val="005A4088"/>
    <w:rsid w:val="005B38C3"/>
    <w:rsid w:val="005F490D"/>
    <w:rsid w:val="005F4FC8"/>
    <w:rsid w:val="00610F95"/>
    <w:rsid w:val="00613886"/>
    <w:rsid w:val="006212EC"/>
    <w:rsid w:val="006372B9"/>
    <w:rsid w:val="0064232A"/>
    <w:rsid w:val="006508A3"/>
    <w:rsid w:val="00662E84"/>
    <w:rsid w:val="00665051"/>
    <w:rsid w:val="00666B43"/>
    <w:rsid w:val="006756B3"/>
    <w:rsid w:val="00682DD2"/>
    <w:rsid w:val="00684781"/>
    <w:rsid w:val="0069184D"/>
    <w:rsid w:val="00692CDC"/>
    <w:rsid w:val="00697F0B"/>
    <w:rsid w:val="006A2948"/>
    <w:rsid w:val="006A2DE5"/>
    <w:rsid w:val="006A6238"/>
    <w:rsid w:val="006C14AD"/>
    <w:rsid w:val="006C36EC"/>
    <w:rsid w:val="006D1969"/>
    <w:rsid w:val="006D4263"/>
    <w:rsid w:val="006E42D9"/>
    <w:rsid w:val="006F004D"/>
    <w:rsid w:val="007007F6"/>
    <w:rsid w:val="00703A84"/>
    <w:rsid w:val="00711962"/>
    <w:rsid w:val="0071697A"/>
    <w:rsid w:val="00741D95"/>
    <w:rsid w:val="00743518"/>
    <w:rsid w:val="00750856"/>
    <w:rsid w:val="00754BEA"/>
    <w:rsid w:val="00762011"/>
    <w:rsid w:val="00777C26"/>
    <w:rsid w:val="0079756C"/>
    <w:rsid w:val="007A7EFC"/>
    <w:rsid w:val="007B46C4"/>
    <w:rsid w:val="007B643C"/>
    <w:rsid w:val="007C04D2"/>
    <w:rsid w:val="007D5E7B"/>
    <w:rsid w:val="007D7776"/>
    <w:rsid w:val="007E3232"/>
    <w:rsid w:val="007E4A30"/>
    <w:rsid w:val="007E6861"/>
    <w:rsid w:val="007F7598"/>
    <w:rsid w:val="008126BF"/>
    <w:rsid w:val="008130FF"/>
    <w:rsid w:val="008146EE"/>
    <w:rsid w:val="00817A15"/>
    <w:rsid w:val="00826F54"/>
    <w:rsid w:val="008341CB"/>
    <w:rsid w:val="008345A7"/>
    <w:rsid w:val="00842015"/>
    <w:rsid w:val="00851BF7"/>
    <w:rsid w:val="00861AFA"/>
    <w:rsid w:val="00862332"/>
    <w:rsid w:val="0086449F"/>
    <w:rsid w:val="00871CA9"/>
    <w:rsid w:val="008728CF"/>
    <w:rsid w:val="00874C01"/>
    <w:rsid w:val="00891769"/>
    <w:rsid w:val="00896C66"/>
    <w:rsid w:val="008A41A5"/>
    <w:rsid w:val="008B67B6"/>
    <w:rsid w:val="008C214A"/>
    <w:rsid w:val="008C595E"/>
    <w:rsid w:val="008C5FCE"/>
    <w:rsid w:val="008D07A3"/>
    <w:rsid w:val="008D1826"/>
    <w:rsid w:val="008D675C"/>
    <w:rsid w:val="008E23C4"/>
    <w:rsid w:val="008E347D"/>
    <w:rsid w:val="008E5BFE"/>
    <w:rsid w:val="00901CD7"/>
    <w:rsid w:val="00902521"/>
    <w:rsid w:val="00904544"/>
    <w:rsid w:val="00904A52"/>
    <w:rsid w:val="00912B7D"/>
    <w:rsid w:val="00922E4E"/>
    <w:rsid w:val="009269DE"/>
    <w:rsid w:val="009335E1"/>
    <w:rsid w:val="009365C2"/>
    <w:rsid w:val="00937DE0"/>
    <w:rsid w:val="00947041"/>
    <w:rsid w:val="0095268F"/>
    <w:rsid w:val="00954003"/>
    <w:rsid w:val="00973563"/>
    <w:rsid w:val="00977A4C"/>
    <w:rsid w:val="009841F6"/>
    <w:rsid w:val="00990CBC"/>
    <w:rsid w:val="009A385D"/>
    <w:rsid w:val="009B32EC"/>
    <w:rsid w:val="009B6DE9"/>
    <w:rsid w:val="009B705C"/>
    <w:rsid w:val="009C256D"/>
    <w:rsid w:val="009C44FA"/>
    <w:rsid w:val="009D15A2"/>
    <w:rsid w:val="009E75F1"/>
    <w:rsid w:val="009F1D1F"/>
    <w:rsid w:val="00A06FA7"/>
    <w:rsid w:val="00A105D0"/>
    <w:rsid w:val="00A15B0C"/>
    <w:rsid w:val="00A32629"/>
    <w:rsid w:val="00A3557D"/>
    <w:rsid w:val="00A62A2E"/>
    <w:rsid w:val="00A62E23"/>
    <w:rsid w:val="00A64B67"/>
    <w:rsid w:val="00A67323"/>
    <w:rsid w:val="00A72EFD"/>
    <w:rsid w:val="00A74D75"/>
    <w:rsid w:val="00A77DA8"/>
    <w:rsid w:val="00A83CEC"/>
    <w:rsid w:val="00A86401"/>
    <w:rsid w:val="00AB0BDC"/>
    <w:rsid w:val="00AC0E05"/>
    <w:rsid w:val="00AC2CDB"/>
    <w:rsid w:val="00AC3B99"/>
    <w:rsid w:val="00AD19FE"/>
    <w:rsid w:val="00AD2716"/>
    <w:rsid w:val="00AD2F28"/>
    <w:rsid w:val="00AF1E67"/>
    <w:rsid w:val="00AF7877"/>
    <w:rsid w:val="00AF7FB9"/>
    <w:rsid w:val="00B0127B"/>
    <w:rsid w:val="00B30B35"/>
    <w:rsid w:val="00B34C49"/>
    <w:rsid w:val="00B65C99"/>
    <w:rsid w:val="00B76CEA"/>
    <w:rsid w:val="00B76FEB"/>
    <w:rsid w:val="00B847C4"/>
    <w:rsid w:val="00B85AF7"/>
    <w:rsid w:val="00B940E1"/>
    <w:rsid w:val="00B97804"/>
    <w:rsid w:val="00BC1BC2"/>
    <w:rsid w:val="00BE3C0D"/>
    <w:rsid w:val="00BE7644"/>
    <w:rsid w:val="00BF3C4B"/>
    <w:rsid w:val="00C00800"/>
    <w:rsid w:val="00C00F97"/>
    <w:rsid w:val="00C04449"/>
    <w:rsid w:val="00C07305"/>
    <w:rsid w:val="00C15BDB"/>
    <w:rsid w:val="00C22139"/>
    <w:rsid w:val="00C4318E"/>
    <w:rsid w:val="00C53EF8"/>
    <w:rsid w:val="00C64355"/>
    <w:rsid w:val="00C80BFE"/>
    <w:rsid w:val="00C85033"/>
    <w:rsid w:val="00C86E48"/>
    <w:rsid w:val="00C97D5C"/>
    <w:rsid w:val="00CA6052"/>
    <w:rsid w:val="00CA6716"/>
    <w:rsid w:val="00CC1C23"/>
    <w:rsid w:val="00CD24F9"/>
    <w:rsid w:val="00CD6247"/>
    <w:rsid w:val="00CD71F8"/>
    <w:rsid w:val="00D14A48"/>
    <w:rsid w:val="00D22EEB"/>
    <w:rsid w:val="00D24293"/>
    <w:rsid w:val="00D25D10"/>
    <w:rsid w:val="00D264AC"/>
    <w:rsid w:val="00D512E1"/>
    <w:rsid w:val="00D84D62"/>
    <w:rsid w:val="00D862BF"/>
    <w:rsid w:val="00D86F9A"/>
    <w:rsid w:val="00D914AF"/>
    <w:rsid w:val="00D94ABB"/>
    <w:rsid w:val="00DA48B8"/>
    <w:rsid w:val="00DB7F12"/>
    <w:rsid w:val="00DB7F2A"/>
    <w:rsid w:val="00DD68A7"/>
    <w:rsid w:val="00DF2EBA"/>
    <w:rsid w:val="00E01F55"/>
    <w:rsid w:val="00E04EDD"/>
    <w:rsid w:val="00E05D48"/>
    <w:rsid w:val="00E3018F"/>
    <w:rsid w:val="00E31EEE"/>
    <w:rsid w:val="00E37123"/>
    <w:rsid w:val="00E47349"/>
    <w:rsid w:val="00E474DB"/>
    <w:rsid w:val="00E52C0B"/>
    <w:rsid w:val="00E5603F"/>
    <w:rsid w:val="00E65A03"/>
    <w:rsid w:val="00E67074"/>
    <w:rsid w:val="00E9424D"/>
    <w:rsid w:val="00EA2CDE"/>
    <w:rsid w:val="00EB11A6"/>
    <w:rsid w:val="00EB18D6"/>
    <w:rsid w:val="00EC5267"/>
    <w:rsid w:val="00ED0CF6"/>
    <w:rsid w:val="00ED685F"/>
    <w:rsid w:val="00EE74DA"/>
    <w:rsid w:val="00EF7615"/>
    <w:rsid w:val="00EF78F0"/>
    <w:rsid w:val="00F01412"/>
    <w:rsid w:val="00F0617D"/>
    <w:rsid w:val="00F10FF8"/>
    <w:rsid w:val="00F14788"/>
    <w:rsid w:val="00F17086"/>
    <w:rsid w:val="00F212D1"/>
    <w:rsid w:val="00F250A5"/>
    <w:rsid w:val="00F30B84"/>
    <w:rsid w:val="00F43DCD"/>
    <w:rsid w:val="00F441D4"/>
    <w:rsid w:val="00F47A03"/>
    <w:rsid w:val="00F51207"/>
    <w:rsid w:val="00F548BA"/>
    <w:rsid w:val="00F646B5"/>
    <w:rsid w:val="00F736F7"/>
    <w:rsid w:val="00F82BF2"/>
    <w:rsid w:val="00F90B04"/>
    <w:rsid w:val="00F97260"/>
    <w:rsid w:val="00FB48CC"/>
    <w:rsid w:val="00FC392E"/>
    <w:rsid w:val="00FD1F9B"/>
    <w:rsid w:val="00FE1DCD"/>
    <w:rsid w:val="00FE4FC9"/>
    <w:rsid w:val="00FF5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1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3FD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3FDC"/>
  </w:style>
  <w:style w:type="paragraph" w:styleId="a5">
    <w:name w:val="footer"/>
    <w:basedOn w:val="a"/>
    <w:link w:val="a6"/>
    <w:uiPriority w:val="99"/>
    <w:unhideWhenUsed/>
    <w:rsid w:val="002E3FD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3FDC"/>
  </w:style>
  <w:style w:type="paragraph" w:customStyle="1" w:styleId="ConsPlusNormal">
    <w:name w:val="ConsPlusNormal"/>
    <w:rsid w:val="00E37123"/>
    <w:pPr>
      <w:widowControl w:val="0"/>
      <w:autoSpaceDE w:val="0"/>
      <w:autoSpaceDN w:val="0"/>
      <w:spacing w:after="0" w:line="240" w:lineRule="auto"/>
    </w:pPr>
    <w:rPr>
      <w:rFonts w:ascii="Calibri" w:eastAsiaTheme="minorEastAsia" w:hAnsi="Calibri" w:cs="Calibri"/>
      <w:lang w:eastAsia="ru-RU"/>
    </w:rPr>
  </w:style>
  <w:style w:type="table" w:styleId="a7">
    <w:name w:val="Table Grid"/>
    <w:basedOn w:val="a1"/>
    <w:uiPriority w:val="39"/>
    <w:rsid w:val="00F43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9184D"/>
    <w:pPr>
      <w:ind w:left="720"/>
      <w:contextualSpacing/>
    </w:pPr>
  </w:style>
  <w:style w:type="paragraph" w:styleId="a9">
    <w:name w:val="Balloon Text"/>
    <w:basedOn w:val="a"/>
    <w:link w:val="aa"/>
    <w:uiPriority w:val="99"/>
    <w:semiHidden/>
    <w:unhideWhenUsed/>
    <w:rsid w:val="002F58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F58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1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3FD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E3FDC"/>
  </w:style>
  <w:style w:type="paragraph" w:styleId="a5">
    <w:name w:val="footer"/>
    <w:basedOn w:val="a"/>
    <w:link w:val="a6"/>
    <w:uiPriority w:val="99"/>
    <w:unhideWhenUsed/>
    <w:rsid w:val="002E3FD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E3FDC"/>
  </w:style>
  <w:style w:type="paragraph" w:customStyle="1" w:styleId="ConsPlusNormal">
    <w:name w:val="ConsPlusNormal"/>
    <w:rsid w:val="00E37123"/>
    <w:pPr>
      <w:widowControl w:val="0"/>
      <w:autoSpaceDE w:val="0"/>
      <w:autoSpaceDN w:val="0"/>
      <w:spacing w:after="0" w:line="240" w:lineRule="auto"/>
    </w:pPr>
    <w:rPr>
      <w:rFonts w:ascii="Calibri" w:eastAsiaTheme="minorEastAsia" w:hAnsi="Calibri" w:cs="Calibri"/>
      <w:lang w:eastAsia="ru-RU"/>
    </w:rPr>
  </w:style>
  <w:style w:type="table" w:styleId="a7">
    <w:name w:val="Table Grid"/>
    <w:basedOn w:val="a1"/>
    <w:uiPriority w:val="39"/>
    <w:rsid w:val="00F43D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9184D"/>
    <w:pPr>
      <w:ind w:left="720"/>
      <w:contextualSpacing/>
    </w:pPr>
  </w:style>
  <w:style w:type="paragraph" w:styleId="a9">
    <w:name w:val="Balloon Text"/>
    <w:basedOn w:val="a"/>
    <w:link w:val="aa"/>
    <w:uiPriority w:val="99"/>
    <w:semiHidden/>
    <w:unhideWhenUsed/>
    <w:rsid w:val="002F58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F58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1DDE9-BFD3-4992-98DE-AA8F453AA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4285</TotalTime>
  <Pages>27</Pages>
  <Words>9641</Words>
  <Characters>54960</Characters>
  <Application>Microsoft Office Word</Application>
  <DocSecurity>0</DocSecurity>
  <Lines>458</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Крамарова Анна Вениаминовна</dc:creator>
  <cp:keywords/>
  <dc:description/>
  <cp:lastModifiedBy>Леонов Дмитрий Владимирович</cp:lastModifiedBy>
  <cp:revision>202</cp:revision>
  <cp:lastPrinted>2023-11-21T06:14:00Z</cp:lastPrinted>
  <dcterms:created xsi:type="dcterms:W3CDTF">2023-05-02T00:11:00Z</dcterms:created>
  <dcterms:modified xsi:type="dcterms:W3CDTF">2023-11-21T07:01:00Z</dcterms:modified>
</cp:coreProperties>
</file>